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D7461" w:rsidRDefault="005D7461" w:rsidP="00645B50">
      <w:pPr>
        <w:spacing w:after="0" w:line="240" w:lineRule="auto"/>
        <w:rPr>
          <w:rFonts w:ascii="Times New Roman" w:eastAsia="Calibri" w:hAnsi="Times New Roman" w:cs="Times New Roman"/>
          <w:sz w:val="20"/>
          <w:szCs w:val="20"/>
          <w:lang w:eastAsia="ru-RU"/>
        </w:rPr>
      </w:pPr>
      <w:r w:rsidRPr="005D7461">
        <w:rPr>
          <w:rFonts w:ascii="Times New Roman" w:eastAsia="Calibri" w:hAnsi="Times New Roman" w:cs="Times New Roman"/>
          <w:noProof/>
          <w:sz w:val="20"/>
          <w:szCs w:val="20"/>
          <w:lang w:eastAsia="ru-RU"/>
        </w:rPr>
        <w:drawing>
          <wp:inline distT="0" distB="0" distL="0" distR="0">
            <wp:extent cx="8892540" cy="6232862"/>
            <wp:effectExtent l="0" t="0" r="3810" b="0"/>
            <wp:docPr id="1" name="Рисунок 1" descr="E:\Тематик план 2019 новый\Айрат абыйга\5 род лит.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Тематик план 2019 новый\Айрат абыйга\5 род лит.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8892540" cy="6232862"/>
                    </a:xfrm>
                    <a:prstGeom prst="rect">
                      <a:avLst/>
                    </a:prstGeom>
                    <a:noFill/>
                    <a:ln>
                      <a:noFill/>
                    </a:ln>
                  </pic:spPr>
                </pic:pic>
              </a:graphicData>
            </a:graphic>
          </wp:inline>
        </w:drawing>
      </w:r>
    </w:p>
    <w:p w:rsidR="002D3D15" w:rsidRPr="00645B50" w:rsidRDefault="002D3D15" w:rsidP="00645B50">
      <w:pPr>
        <w:spacing w:after="0" w:line="240" w:lineRule="auto"/>
        <w:rPr>
          <w:rFonts w:ascii="Times New Roman" w:eastAsia="Calibri" w:hAnsi="Times New Roman" w:cs="Times New Roman"/>
          <w:sz w:val="20"/>
          <w:szCs w:val="20"/>
          <w:lang w:eastAsia="ru-RU"/>
        </w:rPr>
      </w:pPr>
      <w:r w:rsidRPr="00645B50">
        <w:rPr>
          <w:rFonts w:ascii="Times New Roman" w:eastAsia="Calibri" w:hAnsi="Times New Roman" w:cs="Times New Roman"/>
          <w:sz w:val="20"/>
          <w:szCs w:val="20"/>
          <w:lang w:eastAsia="ru-RU"/>
        </w:rPr>
        <w:t xml:space="preserve">Рассмотрено                                                                                     </w:t>
      </w:r>
      <w:r w:rsidR="00645B50">
        <w:rPr>
          <w:rFonts w:ascii="Times New Roman" w:eastAsia="Calibri" w:hAnsi="Times New Roman" w:cs="Times New Roman"/>
          <w:sz w:val="20"/>
          <w:szCs w:val="20"/>
          <w:lang w:val="tt-RU" w:eastAsia="ru-RU"/>
        </w:rPr>
        <w:t xml:space="preserve">     </w:t>
      </w:r>
      <w:r w:rsidRPr="00645B50">
        <w:rPr>
          <w:rFonts w:ascii="Times New Roman" w:eastAsia="Calibri" w:hAnsi="Times New Roman" w:cs="Times New Roman"/>
          <w:sz w:val="20"/>
          <w:szCs w:val="20"/>
          <w:lang w:eastAsia="ru-RU"/>
        </w:rPr>
        <w:t xml:space="preserve"> Согласовано                                                                                                                  Утверждаю                                                                                                    </w:t>
      </w:r>
    </w:p>
    <w:p w:rsidR="002D3D15" w:rsidRPr="00645B50" w:rsidRDefault="002D3D15" w:rsidP="00645B50">
      <w:pPr>
        <w:spacing w:after="0" w:line="240" w:lineRule="auto"/>
        <w:jc w:val="both"/>
        <w:rPr>
          <w:rFonts w:ascii="Times New Roman" w:eastAsia="Calibri" w:hAnsi="Times New Roman" w:cs="Times New Roman"/>
          <w:sz w:val="20"/>
          <w:szCs w:val="20"/>
          <w:lang w:eastAsia="ru-RU"/>
        </w:rPr>
      </w:pPr>
      <w:r w:rsidRPr="00645B50">
        <w:rPr>
          <w:rFonts w:ascii="Times New Roman" w:eastAsia="Calibri" w:hAnsi="Times New Roman" w:cs="Times New Roman"/>
          <w:sz w:val="20"/>
          <w:szCs w:val="20"/>
          <w:lang w:eastAsia="ru-RU"/>
        </w:rPr>
        <w:t xml:space="preserve">Руководитель  методического объединения                        </w:t>
      </w:r>
      <w:r w:rsidR="00645B50">
        <w:rPr>
          <w:rFonts w:ascii="Times New Roman" w:eastAsia="Calibri" w:hAnsi="Times New Roman" w:cs="Times New Roman"/>
          <w:sz w:val="20"/>
          <w:szCs w:val="20"/>
          <w:lang w:val="tt-RU" w:eastAsia="ru-RU"/>
        </w:rPr>
        <w:t xml:space="preserve">     </w:t>
      </w:r>
      <w:r w:rsidRPr="00645B50">
        <w:rPr>
          <w:rFonts w:ascii="Times New Roman" w:eastAsia="Calibri" w:hAnsi="Times New Roman" w:cs="Times New Roman"/>
          <w:sz w:val="20"/>
          <w:szCs w:val="20"/>
          <w:lang w:eastAsia="ru-RU"/>
        </w:rPr>
        <w:t xml:space="preserve">Заместителем директора по УР                                                                                </w:t>
      </w:r>
      <w:r w:rsidR="00645B50">
        <w:rPr>
          <w:rFonts w:ascii="Times New Roman" w:eastAsia="Calibri" w:hAnsi="Times New Roman" w:cs="Times New Roman"/>
          <w:sz w:val="20"/>
          <w:szCs w:val="20"/>
          <w:lang w:val="tt-RU" w:eastAsia="ru-RU"/>
        </w:rPr>
        <w:t xml:space="preserve">     </w:t>
      </w:r>
      <w:r w:rsidRPr="00645B50">
        <w:rPr>
          <w:rFonts w:ascii="Times New Roman" w:eastAsia="Calibri" w:hAnsi="Times New Roman" w:cs="Times New Roman"/>
          <w:sz w:val="20"/>
          <w:szCs w:val="20"/>
          <w:lang w:eastAsia="ru-RU"/>
        </w:rPr>
        <w:t>Директор школы</w:t>
      </w:r>
    </w:p>
    <w:p w:rsidR="002D3D15" w:rsidRPr="00645B50" w:rsidRDefault="002D3D15" w:rsidP="00645B50">
      <w:pPr>
        <w:tabs>
          <w:tab w:val="left" w:pos="7140"/>
        </w:tabs>
        <w:spacing w:after="0" w:line="240" w:lineRule="auto"/>
        <w:ind w:hanging="540"/>
        <w:jc w:val="both"/>
        <w:rPr>
          <w:rFonts w:ascii="Times New Roman" w:eastAsia="Calibri" w:hAnsi="Times New Roman" w:cs="Times New Roman"/>
          <w:sz w:val="20"/>
          <w:szCs w:val="20"/>
          <w:lang w:eastAsia="ru-RU"/>
        </w:rPr>
      </w:pPr>
      <w:r w:rsidRPr="00645B50">
        <w:rPr>
          <w:rFonts w:ascii="Times New Roman" w:eastAsia="Calibri" w:hAnsi="Times New Roman" w:cs="Times New Roman"/>
          <w:sz w:val="20"/>
          <w:szCs w:val="20"/>
          <w:lang w:eastAsia="ru-RU"/>
        </w:rPr>
        <w:t xml:space="preserve">            Учителей родного языка и литературы </w:t>
      </w:r>
    </w:p>
    <w:p w:rsidR="002D3D15" w:rsidRPr="00645B50" w:rsidRDefault="002D3D15" w:rsidP="00645B50">
      <w:pPr>
        <w:tabs>
          <w:tab w:val="left" w:pos="7140"/>
        </w:tabs>
        <w:spacing w:after="0" w:line="240" w:lineRule="auto"/>
        <w:rPr>
          <w:rFonts w:ascii="Times New Roman" w:eastAsia="Calibri" w:hAnsi="Times New Roman" w:cs="Times New Roman"/>
          <w:sz w:val="20"/>
          <w:szCs w:val="20"/>
          <w:lang w:val="tt-RU" w:eastAsia="ru-RU"/>
        </w:rPr>
      </w:pPr>
      <w:r w:rsidRPr="00645B50">
        <w:rPr>
          <w:rFonts w:ascii="Times New Roman" w:eastAsia="Calibri" w:hAnsi="Times New Roman" w:cs="Times New Roman"/>
          <w:sz w:val="20"/>
          <w:szCs w:val="20"/>
          <w:lang w:eastAsia="ru-RU"/>
        </w:rPr>
        <w:t xml:space="preserve">_____________ Хатипова Г.Р.                                                            ____ Г. Т.Исмагилова                                                                                 </w:t>
      </w:r>
      <w:r w:rsidR="00645B50">
        <w:rPr>
          <w:rFonts w:ascii="Times New Roman" w:eastAsia="Calibri" w:hAnsi="Times New Roman" w:cs="Times New Roman"/>
          <w:sz w:val="20"/>
          <w:szCs w:val="20"/>
          <w:lang w:val="tt-RU" w:eastAsia="ru-RU"/>
        </w:rPr>
        <w:t xml:space="preserve">     </w:t>
      </w:r>
      <w:r w:rsidRPr="00645B50">
        <w:rPr>
          <w:rFonts w:ascii="Times New Roman" w:eastAsia="Calibri" w:hAnsi="Times New Roman" w:cs="Times New Roman"/>
          <w:sz w:val="20"/>
          <w:szCs w:val="20"/>
          <w:lang w:eastAsia="ru-RU"/>
        </w:rPr>
        <w:t xml:space="preserve">_____Г.Т.Сабирзянова   Протокол № __1__                                               </w:t>
      </w:r>
      <w:r w:rsidR="00645B50" w:rsidRPr="00645B50">
        <w:rPr>
          <w:rFonts w:ascii="Times New Roman" w:eastAsia="Calibri" w:hAnsi="Times New Roman" w:cs="Times New Roman"/>
          <w:sz w:val="20"/>
          <w:szCs w:val="20"/>
          <w:lang w:eastAsia="ru-RU"/>
        </w:rPr>
        <w:t xml:space="preserve">                               </w:t>
      </w:r>
      <w:r w:rsidRPr="00645B50">
        <w:rPr>
          <w:rFonts w:ascii="Times New Roman" w:eastAsia="Calibri" w:hAnsi="Times New Roman" w:cs="Times New Roman"/>
          <w:sz w:val="20"/>
          <w:szCs w:val="20"/>
          <w:lang w:eastAsia="ru-RU"/>
        </w:rPr>
        <w:t xml:space="preserve">                                                                                                                             Приказ №</w:t>
      </w:r>
      <w:r w:rsidRPr="00645B50">
        <w:rPr>
          <w:rFonts w:ascii="Times New Roman" w:eastAsia="Calibri" w:hAnsi="Times New Roman" w:cs="Times New Roman"/>
          <w:sz w:val="20"/>
          <w:szCs w:val="20"/>
          <w:lang w:val="tt-RU" w:eastAsia="ru-RU"/>
        </w:rPr>
        <w:t>93</w:t>
      </w:r>
    </w:p>
    <w:p w:rsidR="002D3D15" w:rsidRPr="00645B50" w:rsidRDefault="00645B50" w:rsidP="00645B50">
      <w:pPr>
        <w:tabs>
          <w:tab w:val="left" w:pos="6575"/>
        </w:tabs>
        <w:spacing w:after="0" w:line="240" w:lineRule="auto"/>
        <w:jc w:val="both"/>
        <w:rPr>
          <w:rFonts w:ascii="Times New Roman" w:eastAsia="Calibri" w:hAnsi="Times New Roman" w:cs="Times New Roman"/>
          <w:sz w:val="20"/>
          <w:szCs w:val="20"/>
          <w:lang w:val="tt-RU" w:eastAsia="ru-RU"/>
        </w:rPr>
      </w:pPr>
      <w:r>
        <w:rPr>
          <w:rFonts w:ascii="Times New Roman" w:eastAsia="Calibri" w:hAnsi="Times New Roman" w:cs="Times New Roman"/>
          <w:sz w:val="20"/>
          <w:szCs w:val="20"/>
          <w:lang w:val="tt-RU" w:eastAsia="ru-RU"/>
        </w:rPr>
        <w:t xml:space="preserve">  </w:t>
      </w:r>
    </w:p>
    <w:p w:rsidR="002D3D15" w:rsidRPr="00645B50" w:rsidRDefault="002D3D15" w:rsidP="00645B50">
      <w:pPr>
        <w:tabs>
          <w:tab w:val="left" w:pos="6575"/>
        </w:tabs>
        <w:spacing w:after="0" w:line="240" w:lineRule="auto"/>
        <w:jc w:val="both"/>
        <w:rPr>
          <w:rFonts w:ascii="Times New Roman" w:eastAsia="Calibri" w:hAnsi="Times New Roman" w:cs="Times New Roman"/>
          <w:sz w:val="20"/>
          <w:szCs w:val="20"/>
          <w:lang w:eastAsia="ru-RU"/>
        </w:rPr>
      </w:pPr>
      <w:r w:rsidRPr="00645B50">
        <w:rPr>
          <w:rFonts w:ascii="Times New Roman" w:eastAsia="Calibri" w:hAnsi="Times New Roman" w:cs="Times New Roman"/>
          <w:sz w:val="20"/>
          <w:szCs w:val="20"/>
          <w:lang w:eastAsia="ru-RU"/>
        </w:rPr>
        <w:t xml:space="preserve">  От </w:t>
      </w:r>
      <w:r w:rsidRPr="00645B50">
        <w:rPr>
          <w:rFonts w:ascii="Times New Roman" w:eastAsia="Calibri" w:hAnsi="Times New Roman" w:cs="Times New Roman"/>
          <w:sz w:val="20"/>
          <w:szCs w:val="20"/>
          <w:u w:val="single"/>
          <w:lang w:eastAsia="ru-RU"/>
        </w:rPr>
        <w:t>«2</w:t>
      </w:r>
      <w:r w:rsidRPr="00645B50">
        <w:rPr>
          <w:rFonts w:ascii="Times New Roman" w:eastAsia="Calibri" w:hAnsi="Times New Roman" w:cs="Times New Roman"/>
          <w:sz w:val="20"/>
          <w:szCs w:val="20"/>
          <w:u w:val="single"/>
          <w:lang w:val="tt-RU" w:eastAsia="ru-RU"/>
        </w:rPr>
        <w:t>7</w:t>
      </w:r>
      <w:r w:rsidRPr="00645B50">
        <w:rPr>
          <w:rFonts w:ascii="Times New Roman" w:eastAsia="Calibri" w:hAnsi="Times New Roman" w:cs="Times New Roman"/>
          <w:sz w:val="20"/>
          <w:szCs w:val="20"/>
          <w:u w:val="single"/>
          <w:lang w:eastAsia="ru-RU"/>
        </w:rPr>
        <w:t>»августа</w:t>
      </w:r>
      <w:r w:rsidRPr="00645B50">
        <w:rPr>
          <w:rFonts w:ascii="Times New Roman" w:eastAsia="Calibri" w:hAnsi="Times New Roman" w:cs="Times New Roman"/>
          <w:sz w:val="20"/>
          <w:szCs w:val="20"/>
          <w:lang w:eastAsia="ru-RU"/>
        </w:rPr>
        <w:t xml:space="preserve"> 201</w:t>
      </w:r>
      <w:r w:rsidRPr="00645B50">
        <w:rPr>
          <w:rFonts w:ascii="Times New Roman" w:eastAsia="Calibri" w:hAnsi="Times New Roman" w:cs="Times New Roman"/>
          <w:sz w:val="20"/>
          <w:szCs w:val="20"/>
          <w:lang w:val="tt-RU" w:eastAsia="ru-RU"/>
        </w:rPr>
        <w:t>9</w:t>
      </w:r>
      <w:r w:rsidRPr="00645B50">
        <w:rPr>
          <w:rFonts w:ascii="Times New Roman" w:eastAsia="Calibri" w:hAnsi="Times New Roman" w:cs="Times New Roman"/>
          <w:sz w:val="20"/>
          <w:szCs w:val="20"/>
          <w:lang w:eastAsia="ru-RU"/>
        </w:rPr>
        <w:t xml:space="preserve"> г.                                                                        «2</w:t>
      </w:r>
      <w:r w:rsidRPr="00645B50">
        <w:rPr>
          <w:rFonts w:ascii="Times New Roman" w:eastAsia="Calibri" w:hAnsi="Times New Roman" w:cs="Times New Roman"/>
          <w:sz w:val="20"/>
          <w:szCs w:val="20"/>
          <w:lang w:val="tt-RU" w:eastAsia="ru-RU"/>
        </w:rPr>
        <w:t>9</w:t>
      </w:r>
      <w:r w:rsidRPr="00645B50">
        <w:rPr>
          <w:rFonts w:ascii="Times New Roman" w:eastAsia="Calibri" w:hAnsi="Times New Roman" w:cs="Times New Roman"/>
          <w:sz w:val="20"/>
          <w:szCs w:val="20"/>
          <w:lang w:eastAsia="ru-RU"/>
        </w:rPr>
        <w:t>»_августа 201</w:t>
      </w:r>
      <w:r w:rsidRPr="00645B50">
        <w:rPr>
          <w:rFonts w:ascii="Times New Roman" w:eastAsia="Calibri" w:hAnsi="Times New Roman" w:cs="Times New Roman"/>
          <w:sz w:val="20"/>
          <w:szCs w:val="20"/>
          <w:lang w:val="tt-RU" w:eastAsia="ru-RU"/>
        </w:rPr>
        <w:t>9</w:t>
      </w:r>
      <w:r w:rsidRPr="00645B50">
        <w:rPr>
          <w:rFonts w:ascii="Times New Roman" w:eastAsia="Calibri" w:hAnsi="Times New Roman" w:cs="Times New Roman"/>
          <w:sz w:val="20"/>
          <w:szCs w:val="20"/>
          <w:lang w:eastAsia="ru-RU"/>
        </w:rPr>
        <w:t xml:space="preserve"> г.                                                                   </w:t>
      </w:r>
      <w:r w:rsidRPr="00645B50">
        <w:rPr>
          <w:rFonts w:ascii="Times New Roman" w:eastAsia="Calibri" w:hAnsi="Times New Roman" w:cs="Times New Roman"/>
          <w:sz w:val="20"/>
          <w:szCs w:val="20"/>
          <w:lang w:val="tt-RU" w:eastAsia="ru-RU"/>
        </w:rPr>
        <w:t xml:space="preserve">              </w:t>
      </w:r>
      <w:r w:rsidR="00645B50">
        <w:rPr>
          <w:rFonts w:ascii="Times New Roman" w:eastAsia="Calibri" w:hAnsi="Times New Roman" w:cs="Times New Roman"/>
          <w:sz w:val="20"/>
          <w:szCs w:val="20"/>
          <w:lang w:val="tt-RU" w:eastAsia="ru-RU"/>
        </w:rPr>
        <w:t xml:space="preserve">    </w:t>
      </w:r>
      <w:r w:rsidRPr="00645B50">
        <w:rPr>
          <w:rFonts w:ascii="Times New Roman" w:eastAsia="Calibri" w:hAnsi="Times New Roman" w:cs="Times New Roman"/>
          <w:sz w:val="20"/>
          <w:szCs w:val="20"/>
          <w:lang w:eastAsia="ru-RU"/>
        </w:rPr>
        <w:t>от</w:t>
      </w:r>
      <w:r w:rsidRPr="00645B50">
        <w:rPr>
          <w:rFonts w:ascii="Times New Roman" w:eastAsia="Calibri" w:hAnsi="Times New Roman" w:cs="Times New Roman"/>
          <w:sz w:val="20"/>
          <w:szCs w:val="20"/>
          <w:u w:val="single"/>
          <w:lang w:eastAsia="ru-RU"/>
        </w:rPr>
        <w:t>«2</w:t>
      </w:r>
      <w:r w:rsidRPr="00645B50">
        <w:rPr>
          <w:rFonts w:ascii="Times New Roman" w:eastAsia="Calibri" w:hAnsi="Times New Roman" w:cs="Times New Roman"/>
          <w:sz w:val="20"/>
          <w:szCs w:val="20"/>
          <w:u w:val="single"/>
          <w:lang w:val="tt-RU" w:eastAsia="ru-RU"/>
        </w:rPr>
        <w:t>9</w:t>
      </w:r>
      <w:r w:rsidRPr="00645B50">
        <w:rPr>
          <w:rFonts w:ascii="Times New Roman" w:eastAsia="Calibri" w:hAnsi="Times New Roman" w:cs="Times New Roman"/>
          <w:sz w:val="20"/>
          <w:szCs w:val="20"/>
          <w:u w:val="single"/>
          <w:lang w:eastAsia="ru-RU"/>
        </w:rPr>
        <w:t xml:space="preserve"> » августа    </w:t>
      </w:r>
      <w:r w:rsidRPr="00645B50">
        <w:rPr>
          <w:rFonts w:ascii="Times New Roman" w:eastAsia="Calibri" w:hAnsi="Times New Roman" w:cs="Times New Roman"/>
          <w:sz w:val="20"/>
          <w:szCs w:val="20"/>
          <w:lang w:eastAsia="ru-RU"/>
        </w:rPr>
        <w:t>201</w:t>
      </w:r>
      <w:r w:rsidRPr="00645B50">
        <w:rPr>
          <w:rFonts w:ascii="Times New Roman" w:eastAsia="Calibri" w:hAnsi="Times New Roman" w:cs="Times New Roman"/>
          <w:sz w:val="20"/>
          <w:szCs w:val="20"/>
          <w:lang w:val="tt-RU" w:eastAsia="ru-RU"/>
        </w:rPr>
        <w:t>9</w:t>
      </w:r>
      <w:r w:rsidRPr="00645B50">
        <w:rPr>
          <w:rFonts w:ascii="Times New Roman" w:eastAsia="Calibri" w:hAnsi="Times New Roman" w:cs="Times New Roman"/>
          <w:sz w:val="20"/>
          <w:szCs w:val="20"/>
          <w:lang w:eastAsia="ru-RU"/>
        </w:rPr>
        <w:t xml:space="preserve"> г.                                                                                                                                                                                                                                                                                                                                              </w:t>
      </w:r>
    </w:p>
    <w:p w:rsidR="002D3D15" w:rsidRPr="00645B50" w:rsidRDefault="002D3D15" w:rsidP="00645B50">
      <w:pPr>
        <w:spacing w:after="0" w:line="240" w:lineRule="auto"/>
        <w:jc w:val="both"/>
        <w:rPr>
          <w:rFonts w:ascii="Times New Roman" w:eastAsia="Calibri" w:hAnsi="Times New Roman" w:cs="Times New Roman"/>
          <w:sz w:val="20"/>
          <w:szCs w:val="20"/>
          <w:lang w:eastAsia="ru-RU"/>
        </w:rPr>
      </w:pPr>
    </w:p>
    <w:p w:rsidR="002D3D15" w:rsidRPr="002D3D15" w:rsidRDefault="002D3D15" w:rsidP="002D3D15">
      <w:pPr>
        <w:spacing w:after="0" w:line="160" w:lineRule="atLeast"/>
        <w:jc w:val="both"/>
        <w:rPr>
          <w:rFonts w:ascii="Times New Roman" w:eastAsia="Calibri" w:hAnsi="Times New Roman" w:cs="Times New Roman"/>
          <w:b/>
          <w:sz w:val="20"/>
          <w:szCs w:val="20"/>
          <w:lang w:eastAsia="ru-RU"/>
        </w:rPr>
      </w:pPr>
    </w:p>
    <w:p w:rsidR="002D3D15" w:rsidRPr="002D3D15" w:rsidRDefault="002D3D15" w:rsidP="002D3D15">
      <w:pPr>
        <w:keepNext/>
        <w:spacing w:after="0" w:line="240" w:lineRule="auto"/>
        <w:jc w:val="both"/>
        <w:outlineLvl w:val="2"/>
        <w:rPr>
          <w:rFonts w:ascii="Times New Roman" w:eastAsia="Times New Roman" w:hAnsi="Times New Roman" w:cs="Times New Roman"/>
          <w:b/>
          <w:sz w:val="28"/>
          <w:szCs w:val="24"/>
          <w:lang w:eastAsia="ru-RU"/>
        </w:rPr>
      </w:pPr>
    </w:p>
    <w:p w:rsidR="002D3D15" w:rsidRPr="002D3D15" w:rsidRDefault="002D3D15" w:rsidP="002D3D15">
      <w:pPr>
        <w:keepNext/>
        <w:spacing w:after="0" w:line="240" w:lineRule="auto"/>
        <w:jc w:val="center"/>
        <w:outlineLvl w:val="2"/>
        <w:rPr>
          <w:rFonts w:ascii="Times New Roman" w:eastAsia="Times New Roman" w:hAnsi="Times New Roman" w:cs="Times New Roman"/>
          <w:b/>
          <w:sz w:val="28"/>
          <w:szCs w:val="24"/>
          <w:lang w:eastAsia="ru-RU"/>
        </w:rPr>
      </w:pPr>
      <w:r w:rsidRPr="002D3D15">
        <w:rPr>
          <w:rFonts w:ascii="Times New Roman" w:eastAsia="Times New Roman" w:hAnsi="Times New Roman" w:cs="Times New Roman"/>
          <w:b/>
          <w:sz w:val="28"/>
          <w:szCs w:val="24"/>
          <w:lang w:eastAsia="ru-RU"/>
        </w:rPr>
        <w:t>РАБОЧАЯ    ПРОГРАММА</w:t>
      </w:r>
    </w:p>
    <w:p w:rsidR="002D3D15" w:rsidRPr="002D3D15" w:rsidRDefault="002D3D15" w:rsidP="002D3D15">
      <w:pPr>
        <w:spacing w:after="0" w:line="160" w:lineRule="atLeast"/>
        <w:jc w:val="both"/>
        <w:rPr>
          <w:rFonts w:ascii="Calibri" w:eastAsia="Calibri" w:hAnsi="Calibri" w:cs="Times New Roman"/>
          <w:b/>
          <w:sz w:val="28"/>
          <w:lang w:eastAsia="ru-RU"/>
        </w:rPr>
      </w:pPr>
    </w:p>
    <w:p w:rsidR="002D3D15" w:rsidRPr="002D3D15" w:rsidRDefault="002D3D15" w:rsidP="002D3D15">
      <w:pPr>
        <w:spacing w:after="0" w:line="240" w:lineRule="auto"/>
        <w:jc w:val="center"/>
        <w:rPr>
          <w:rFonts w:ascii="Times New Roman" w:eastAsia="Times New Roman" w:hAnsi="Times New Roman" w:cs="Times New Roman"/>
          <w:b/>
          <w:sz w:val="28"/>
          <w:szCs w:val="28"/>
          <w:u w:val="single"/>
          <w:lang w:eastAsia="ru-RU"/>
        </w:rPr>
      </w:pPr>
      <w:r w:rsidRPr="002D3D15">
        <w:rPr>
          <w:rFonts w:ascii="Times New Roman" w:eastAsia="Times New Roman" w:hAnsi="Times New Roman" w:cs="Times New Roman"/>
          <w:b/>
          <w:sz w:val="28"/>
          <w:szCs w:val="28"/>
          <w:u w:val="single"/>
          <w:lang w:eastAsia="ru-RU"/>
        </w:rPr>
        <w:t>Муниципальное бюджетное общеобразовательное учреждение  «Сармановская средняя общеобразовательная школа»</w:t>
      </w:r>
    </w:p>
    <w:p w:rsidR="002D3D15" w:rsidRPr="002D3D15" w:rsidRDefault="002D3D15" w:rsidP="002D3D15">
      <w:pPr>
        <w:spacing w:after="100" w:afterAutospacing="1" w:line="240" w:lineRule="auto"/>
        <w:jc w:val="center"/>
        <w:rPr>
          <w:rFonts w:ascii="Times New Roman" w:eastAsia="Times New Roman" w:hAnsi="Times New Roman" w:cs="Times New Roman"/>
          <w:lang w:eastAsia="ru-RU"/>
        </w:rPr>
      </w:pPr>
      <w:r w:rsidRPr="002D3D15">
        <w:rPr>
          <w:rFonts w:ascii="Times New Roman" w:eastAsia="Times New Roman" w:hAnsi="Times New Roman" w:cs="Times New Roman"/>
          <w:lang w:eastAsia="ru-RU"/>
        </w:rPr>
        <w:t>наименование ОУ</w:t>
      </w:r>
    </w:p>
    <w:p w:rsidR="002D3D15" w:rsidRPr="002D3D15" w:rsidRDefault="002D3D15" w:rsidP="002D3D15">
      <w:pPr>
        <w:spacing w:before="100" w:beforeAutospacing="1" w:after="100" w:afterAutospacing="1" w:line="240" w:lineRule="auto"/>
        <w:jc w:val="center"/>
        <w:rPr>
          <w:rFonts w:ascii="Arial" w:eastAsia="Times New Roman" w:hAnsi="Arial" w:cs="Arial"/>
          <w:b/>
          <w:sz w:val="28"/>
          <w:szCs w:val="28"/>
          <w:u w:val="single"/>
          <w:lang w:eastAsia="ru-RU"/>
        </w:rPr>
      </w:pPr>
      <w:r w:rsidRPr="002D3D15">
        <w:rPr>
          <w:rFonts w:ascii="Times New Roman" w:eastAsia="Times New Roman" w:hAnsi="Times New Roman" w:cs="Times New Roman"/>
          <w:b/>
          <w:sz w:val="28"/>
          <w:szCs w:val="28"/>
          <w:u w:val="single"/>
          <w:lang w:eastAsia="ru-RU"/>
        </w:rPr>
        <w:t>Сармановского муниципального района Республики Татарстан</w:t>
      </w:r>
    </w:p>
    <w:p w:rsidR="002D3D15" w:rsidRPr="002D3D15" w:rsidRDefault="002D3D15" w:rsidP="002D3D15">
      <w:pPr>
        <w:spacing w:after="0" w:line="160" w:lineRule="atLeast"/>
        <w:jc w:val="center"/>
        <w:rPr>
          <w:rFonts w:ascii="Times New Roman" w:eastAsia="Calibri" w:hAnsi="Times New Roman" w:cs="Times New Roman"/>
          <w:b/>
          <w:sz w:val="28"/>
          <w:szCs w:val="28"/>
          <w:u w:val="single"/>
          <w:lang w:eastAsia="ru-RU"/>
        </w:rPr>
      </w:pPr>
      <w:r>
        <w:rPr>
          <w:rFonts w:ascii="Times New Roman" w:eastAsia="Calibri" w:hAnsi="Times New Roman" w:cs="Times New Roman"/>
          <w:b/>
          <w:sz w:val="28"/>
          <w:szCs w:val="28"/>
          <w:u w:val="single"/>
          <w:lang w:val="tt-RU" w:eastAsia="ru-RU"/>
        </w:rPr>
        <w:t>Хаматзянова Фануза Сагировна</w:t>
      </w:r>
      <w:r w:rsidRPr="002D3D15">
        <w:rPr>
          <w:rFonts w:ascii="Times New Roman" w:eastAsia="Calibri" w:hAnsi="Times New Roman" w:cs="Times New Roman"/>
          <w:b/>
          <w:sz w:val="28"/>
          <w:szCs w:val="28"/>
          <w:u w:val="single"/>
          <w:lang w:eastAsia="ru-RU"/>
        </w:rPr>
        <w:t xml:space="preserve">, </w:t>
      </w:r>
      <w:r>
        <w:rPr>
          <w:rFonts w:ascii="Times New Roman" w:eastAsia="Calibri" w:hAnsi="Times New Roman" w:cs="Times New Roman"/>
          <w:b/>
          <w:sz w:val="28"/>
          <w:szCs w:val="28"/>
          <w:u w:val="single"/>
          <w:lang w:val="tt-RU" w:eastAsia="ru-RU"/>
        </w:rPr>
        <w:t>высшая</w:t>
      </w:r>
      <w:r w:rsidRPr="002D3D15">
        <w:rPr>
          <w:rFonts w:ascii="Times New Roman" w:eastAsia="Calibri" w:hAnsi="Times New Roman" w:cs="Times New Roman"/>
          <w:b/>
          <w:sz w:val="28"/>
          <w:szCs w:val="28"/>
          <w:u w:val="single"/>
          <w:lang w:eastAsia="ru-RU"/>
        </w:rPr>
        <w:t xml:space="preserve">  квалификационная категория</w:t>
      </w:r>
    </w:p>
    <w:p w:rsidR="002D3D15" w:rsidRPr="002D3D15" w:rsidRDefault="002D3D15" w:rsidP="002D3D15">
      <w:pPr>
        <w:spacing w:after="0" w:line="160" w:lineRule="atLeast"/>
        <w:jc w:val="center"/>
        <w:rPr>
          <w:rFonts w:ascii="Calibri" w:eastAsia="Calibri" w:hAnsi="Calibri" w:cs="Times New Roman"/>
          <w:lang w:eastAsia="ru-RU"/>
        </w:rPr>
      </w:pPr>
      <w:r w:rsidRPr="002D3D15">
        <w:rPr>
          <w:rFonts w:ascii="Calibri" w:eastAsia="Calibri" w:hAnsi="Calibri" w:cs="Times New Roman"/>
          <w:lang w:eastAsia="ru-RU"/>
        </w:rPr>
        <w:t>ФИО, категория</w:t>
      </w:r>
    </w:p>
    <w:p w:rsidR="002D3D15" w:rsidRPr="002D3D15" w:rsidRDefault="002D3D15" w:rsidP="002D3D15">
      <w:pPr>
        <w:keepNext/>
        <w:spacing w:after="0" w:line="240" w:lineRule="auto"/>
        <w:jc w:val="center"/>
        <w:outlineLvl w:val="3"/>
        <w:rPr>
          <w:rFonts w:ascii="Times New Roman" w:eastAsia="Times New Roman" w:hAnsi="Times New Roman" w:cs="Times New Roman"/>
          <w:b/>
          <w:bCs/>
          <w:sz w:val="24"/>
          <w:szCs w:val="24"/>
          <w:lang w:eastAsia="ru-RU"/>
        </w:rPr>
      </w:pPr>
      <w:r w:rsidRPr="002D3D15">
        <w:rPr>
          <w:rFonts w:ascii="Times New Roman" w:eastAsia="Times New Roman" w:hAnsi="Times New Roman" w:cs="Times New Roman"/>
          <w:b/>
          <w:bCs/>
          <w:sz w:val="28"/>
          <w:szCs w:val="28"/>
          <w:u w:val="single"/>
          <w:lang w:eastAsia="ru-RU"/>
        </w:rPr>
        <w:t>Родн</w:t>
      </w:r>
      <w:r w:rsidRPr="002D3D15">
        <w:rPr>
          <w:rFonts w:ascii="Times New Roman" w:eastAsia="Times New Roman" w:hAnsi="Times New Roman" w:cs="Times New Roman"/>
          <w:b/>
          <w:bCs/>
          <w:sz w:val="28"/>
          <w:szCs w:val="28"/>
          <w:u w:val="single"/>
          <w:lang w:val="tt-RU" w:eastAsia="ru-RU"/>
        </w:rPr>
        <w:t xml:space="preserve">ая </w:t>
      </w:r>
      <w:r w:rsidR="00645B50">
        <w:rPr>
          <w:rFonts w:ascii="Times New Roman" w:eastAsia="Times New Roman" w:hAnsi="Times New Roman" w:cs="Times New Roman"/>
          <w:b/>
          <w:bCs/>
          <w:sz w:val="28"/>
          <w:szCs w:val="28"/>
          <w:u w:val="single"/>
          <w:lang w:val="tt-RU" w:eastAsia="ru-RU"/>
        </w:rPr>
        <w:t xml:space="preserve">(татарская) </w:t>
      </w:r>
      <w:r w:rsidRPr="002D3D15">
        <w:rPr>
          <w:rFonts w:ascii="Times New Roman" w:eastAsia="Times New Roman" w:hAnsi="Times New Roman" w:cs="Times New Roman"/>
          <w:b/>
          <w:bCs/>
          <w:sz w:val="28"/>
          <w:szCs w:val="28"/>
          <w:u w:val="single"/>
          <w:lang w:val="tt-RU" w:eastAsia="ru-RU"/>
        </w:rPr>
        <w:t>литература</w:t>
      </w:r>
      <w:r w:rsidRPr="002D3D15">
        <w:rPr>
          <w:rFonts w:ascii="Times New Roman" w:eastAsia="Times New Roman" w:hAnsi="Times New Roman" w:cs="Times New Roman"/>
          <w:b/>
          <w:bCs/>
          <w:sz w:val="28"/>
          <w:szCs w:val="24"/>
          <w:u w:val="single"/>
          <w:lang w:eastAsia="ru-RU"/>
        </w:rPr>
        <w:t xml:space="preserve">,  </w:t>
      </w:r>
      <w:r w:rsidRPr="002D3D15">
        <w:rPr>
          <w:rFonts w:ascii="Times New Roman" w:eastAsia="Times New Roman" w:hAnsi="Times New Roman" w:cs="Times New Roman"/>
          <w:b/>
          <w:bCs/>
          <w:sz w:val="28"/>
          <w:szCs w:val="24"/>
          <w:u w:val="single"/>
          <w:lang w:val="tt-RU" w:eastAsia="ru-RU"/>
        </w:rPr>
        <w:t>5</w:t>
      </w:r>
      <w:r>
        <w:rPr>
          <w:rFonts w:ascii="Times New Roman" w:eastAsia="Times New Roman" w:hAnsi="Times New Roman" w:cs="Times New Roman"/>
          <w:b/>
          <w:bCs/>
          <w:sz w:val="28"/>
          <w:szCs w:val="24"/>
          <w:u w:val="single"/>
          <w:lang w:val="tt-RU" w:eastAsia="ru-RU"/>
        </w:rPr>
        <w:t>Б</w:t>
      </w:r>
      <w:r w:rsidRPr="002D3D15">
        <w:rPr>
          <w:rFonts w:ascii="Times New Roman" w:eastAsia="Times New Roman" w:hAnsi="Times New Roman" w:cs="Times New Roman"/>
          <w:b/>
          <w:bCs/>
          <w:sz w:val="28"/>
          <w:szCs w:val="24"/>
          <w:u w:val="single"/>
          <w:lang w:eastAsia="ru-RU"/>
        </w:rPr>
        <w:t xml:space="preserve"> класс                                                                                                                                                                        </w:t>
      </w:r>
      <w:r w:rsidRPr="002D3D15">
        <w:rPr>
          <w:rFonts w:ascii="Times New Roman" w:eastAsia="Times New Roman" w:hAnsi="Times New Roman" w:cs="Times New Roman"/>
          <w:bCs/>
          <w:sz w:val="28"/>
          <w:szCs w:val="24"/>
          <w:lang w:eastAsia="ru-RU"/>
        </w:rPr>
        <w:t>предмет, класс</w:t>
      </w:r>
    </w:p>
    <w:p w:rsidR="002D3D15" w:rsidRPr="002D3D15" w:rsidRDefault="002D3D15" w:rsidP="002D3D15">
      <w:pPr>
        <w:spacing w:after="0" w:line="160" w:lineRule="atLeast"/>
        <w:jc w:val="both"/>
        <w:rPr>
          <w:rFonts w:ascii="Calibri" w:eastAsia="Calibri" w:hAnsi="Calibri" w:cs="Times New Roman"/>
          <w:lang w:eastAsia="ru-RU"/>
        </w:rPr>
      </w:pPr>
    </w:p>
    <w:p w:rsidR="002D3D15" w:rsidRPr="002D3D15" w:rsidRDefault="002D3D15" w:rsidP="002D3D15">
      <w:pPr>
        <w:spacing w:after="0" w:line="160" w:lineRule="atLeast"/>
        <w:jc w:val="both"/>
        <w:rPr>
          <w:rFonts w:ascii="Calibri" w:eastAsia="Calibri" w:hAnsi="Calibri" w:cs="Times New Roman"/>
          <w:lang w:eastAsia="ru-RU"/>
        </w:rPr>
      </w:pPr>
    </w:p>
    <w:p w:rsidR="002D3D15" w:rsidRPr="002D3D15" w:rsidRDefault="002D3D15" w:rsidP="002D3D15">
      <w:pPr>
        <w:spacing w:after="0" w:line="160" w:lineRule="atLeast"/>
        <w:jc w:val="both"/>
        <w:rPr>
          <w:rFonts w:ascii="Calibri" w:eastAsia="Calibri" w:hAnsi="Calibri" w:cs="Times New Roman"/>
          <w:lang w:eastAsia="ru-RU"/>
        </w:rPr>
      </w:pPr>
    </w:p>
    <w:p w:rsidR="002D3D15" w:rsidRPr="002D3D15" w:rsidRDefault="002D3D15" w:rsidP="002D3D15">
      <w:pPr>
        <w:spacing w:after="0" w:line="160" w:lineRule="atLeast"/>
        <w:jc w:val="right"/>
        <w:rPr>
          <w:rFonts w:ascii="Times New Roman" w:eastAsia="Calibri" w:hAnsi="Times New Roman" w:cs="Times New Roman"/>
          <w:b/>
          <w:lang w:eastAsia="ru-RU"/>
        </w:rPr>
      </w:pPr>
      <w:r w:rsidRPr="002D3D15">
        <w:rPr>
          <w:rFonts w:ascii="Times New Roman" w:eastAsia="Calibri" w:hAnsi="Times New Roman" w:cs="Times New Roman"/>
          <w:b/>
          <w:lang w:eastAsia="ru-RU"/>
        </w:rPr>
        <w:t xml:space="preserve">Рассмотрено на заседании </w:t>
      </w:r>
    </w:p>
    <w:p w:rsidR="002D3D15" w:rsidRPr="002D3D15" w:rsidRDefault="002D3D15" w:rsidP="002D3D15">
      <w:pPr>
        <w:spacing w:after="0" w:line="160" w:lineRule="atLeast"/>
        <w:jc w:val="right"/>
        <w:rPr>
          <w:rFonts w:ascii="Times New Roman" w:eastAsia="Calibri" w:hAnsi="Times New Roman" w:cs="Times New Roman"/>
          <w:b/>
          <w:lang w:eastAsia="ru-RU"/>
        </w:rPr>
      </w:pPr>
      <w:r w:rsidRPr="002D3D15">
        <w:rPr>
          <w:rFonts w:ascii="Times New Roman" w:eastAsia="Calibri" w:hAnsi="Times New Roman" w:cs="Times New Roman"/>
          <w:b/>
          <w:lang w:eastAsia="ru-RU"/>
        </w:rPr>
        <w:t xml:space="preserve">                                                                                                                                                                                                                  педагогического совета</w:t>
      </w:r>
    </w:p>
    <w:p w:rsidR="002D3D15" w:rsidRPr="002D3D15" w:rsidRDefault="002D3D15" w:rsidP="002D3D15">
      <w:pPr>
        <w:tabs>
          <w:tab w:val="left" w:pos="6575"/>
        </w:tabs>
        <w:spacing w:after="0" w:line="160" w:lineRule="atLeast"/>
        <w:ind w:hanging="540"/>
        <w:jc w:val="right"/>
        <w:rPr>
          <w:rFonts w:ascii="Times New Roman" w:eastAsia="Calibri" w:hAnsi="Times New Roman" w:cs="Times New Roman"/>
          <w:b/>
          <w:lang w:eastAsia="ru-RU"/>
        </w:rPr>
      </w:pPr>
      <w:r w:rsidRPr="002D3D15">
        <w:rPr>
          <w:rFonts w:ascii="Times New Roman" w:eastAsia="Calibri" w:hAnsi="Times New Roman" w:cs="Times New Roman"/>
          <w:b/>
          <w:lang w:eastAsia="ru-RU"/>
        </w:rPr>
        <w:t>протокол №1</w:t>
      </w:r>
    </w:p>
    <w:p w:rsidR="002D3D15" w:rsidRPr="002D3D15" w:rsidRDefault="002D3D15" w:rsidP="002D3D15">
      <w:pPr>
        <w:tabs>
          <w:tab w:val="left" w:pos="6575"/>
        </w:tabs>
        <w:spacing w:after="0" w:line="160" w:lineRule="atLeast"/>
        <w:ind w:hanging="540"/>
        <w:jc w:val="right"/>
        <w:rPr>
          <w:rFonts w:ascii="Times New Roman" w:eastAsia="Calibri" w:hAnsi="Times New Roman" w:cs="Times New Roman"/>
          <w:b/>
          <w:lang w:eastAsia="ru-RU"/>
        </w:rPr>
      </w:pPr>
      <w:r w:rsidRPr="002D3D15">
        <w:rPr>
          <w:rFonts w:ascii="Times New Roman" w:eastAsia="Calibri" w:hAnsi="Times New Roman" w:cs="Times New Roman"/>
          <w:b/>
          <w:lang w:eastAsia="ru-RU"/>
        </w:rPr>
        <w:t>от «2</w:t>
      </w:r>
      <w:r w:rsidRPr="002D3D15">
        <w:rPr>
          <w:rFonts w:ascii="Times New Roman" w:eastAsia="Calibri" w:hAnsi="Times New Roman" w:cs="Times New Roman"/>
          <w:b/>
          <w:lang w:val="tt-RU" w:eastAsia="ru-RU"/>
        </w:rPr>
        <w:t>8</w:t>
      </w:r>
      <w:r w:rsidRPr="002D3D15">
        <w:rPr>
          <w:rFonts w:ascii="Times New Roman" w:eastAsia="Calibri" w:hAnsi="Times New Roman" w:cs="Times New Roman"/>
          <w:b/>
          <w:lang w:eastAsia="ru-RU"/>
        </w:rPr>
        <w:t>»августа 201</w:t>
      </w:r>
      <w:r w:rsidRPr="002D3D15">
        <w:rPr>
          <w:rFonts w:ascii="Times New Roman" w:eastAsia="Calibri" w:hAnsi="Times New Roman" w:cs="Times New Roman"/>
          <w:b/>
          <w:lang w:val="tt-RU" w:eastAsia="ru-RU"/>
        </w:rPr>
        <w:t>9</w:t>
      </w:r>
      <w:r w:rsidRPr="002D3D15">
        <w:rPr>
          <w:rFonts w:ascii="Times New Roman" w:eastAsia="Calibri" w:hAnsi="Times New Roman" w:cs="Times New Roman"/>
          <w:b/>
          <w:lang w:eastAsia="ru-RU"/>
        </w:rPr>
        <w:t xml:space="preserve">  г.</w:t>
      </w:r>
    </w:p>
    <w:p w:rsidR="002D3D15" w:rsidRPr="002D3D15" w:rsidRDefault="002D3D15" w:rsidP="002D3D15">
      <w:pPr>
        <w:spacing w:after="0" w:line="160" w:lineRule="atLeast"/>
        <w:jc w:val="center"/>
        <w:rPr>
          <w:rFonts w:ascii="Calibri" w:eastAsia="Calibri" w:hAnsi="Calibri" w:cs="Times New Roman"/>
          <w:b/>
          <w:lang w:eastAsia="ru-RU"/>
        </w:rPr>
      </w:pPr>
    </w:p>
    <w:p w:rsidR="002D3D15" w:rsidRPr="002D3D15" w:rsidRDefault="002D3D15" w:rsidP="002D3D15">
      <w:pPr>
        <w:spacing w:after="0" w:line="160" w:lineRule="atLeast"/>
        <w:jc w:val="center"/>
        <w:rPr>
          <w:rFonts w:ascii="Calibri" w:eastAsia="Calibri" w:hAnsi="Calibri" w:cs="Times New Roman"/>
          <w:b/>
          <w:lang w:eastAsia="ru-RU"/>
        </w:rPr>
      </w:pPr>
    </w:p>
    <w:p w:rsidR="002D3D15" w:rsidRPr="002D3D15" w:rsidRDefault="002D3D15" w:rsidP="002D3D15">
      <w:pPr>
        <w:spacing w:after="0" w:line="160" w:lineRule="atLeast"/>
        <w:jc w:val="both"/>
        <w:rPr>
          <w:rFonts w:ascii="Calibri" w:eastAsia="Calibri" w:hAnsi="Calibri" w:cs="Times New Roman"/>
          <w:lang w:eastAsia="ru-RU"/>
        </w:rPr>
      </w:pPr>
    </w:p>
    <w:p w:rsidR="002D3D15" w:rsidRPr="002D3D15" w:rsidRDefault="002D3D15" w:rsidP="002D3D15">
      <w:pPr>
        <w:spacing w:after="0" w:line="160" w:lineRule="atLeast"/>
        <w:jc w:val="center"/>
        <w:rPr>
          <w:rFonts w:ascii="Times New Roman" w:eastAsia="Calibri" w:hAnsi="Times New Roman" w:cs="Times New Roman"/>
          <w:b/>
          <w:lang w:eastAsia="ru-RU"/>
        </w:rPr>
      </w:pPr>
      <w:r w:rsidRPr="002D3D15">
        <w:rPr>
          <w:rFonts w:ascii="Times New Roman" w:eastAsia="Calibri" w:hAnsi="Times New Roman" w:cs="Times New Roman"/>
          <w:b/>
          <w:lang w:eastAsia="ru-RU"/>
        </w:rPr>
        <w:t>201</w:t>
      </w:r>
      <w:r w:rsidRPr="002D3D15">
        <w:rPr>
          <w:rFonts w:ascii="Times New Roman" w:eastAsia="Calibri" w:hAnsi="Times New Roman" w:cs="Times New Roman"/>
          <w:b/>
          <w:lang w:val="tt-RU" w:eastAsia="ru-RU"/>
        </w:rPr>
        <w:t>9</w:t>
      </w:r>
      <w:r w:rsidRPr="002D3D15">
        <w:rPr>
          <w:rFonts w:ascii="Times New Roman" w:eastAsia="Calibri" w:hAnsi="Times New Roman" w:cs="Times New Roman"/>
          <w:b/>
          <w:lang w:eastAsia="ru-RU"/>
        </w:rPr>
        <w:t>-20</w:t>
      </w:r>
      <w:r w:rsidRPr="002D3D15">
        <w:rPr>
          <w:rFonts w:ascii="Times New Roman" w:eastAsia="Calibri" w:hAnsi="Times New Roman" w:cs="Times New Roman"/>
          <w:b/>
          <w:lang w:val="tt-RU" w:eastAsia="ru-RU"/>
        </w:rPr>
        <w:t>20</w:t>
      </w:r>
      <w:r w:rsidRPr="002D3D15">
        <w:rPr>
          <w:rFonts w:ascii="Times New Roman" w:eastAsia="Calibri" w:hAnsi="Times New Roman" w:cs="Times New Roman"/>
          <w:b/>
          <w:lang w:eastAsia="ru-RU"/>
        </w:rPr>
        <w:t xml:space="preserve"> учебный год</w:t>
      </w:r>
    </w:p>
    <w:p w:rsidR="002D3D15" w:rsidRPr="002D3D15" w:rsidRDefault="002D3D15" w:rsidP="002D3D15">
      <w:pPr>
        <w:spacing w:after="0" w:line="360" w:lineRule="auto"/>
        <w:rPr>
          <w:rFonts w:ascii="Times New Roman" w:eastAsia="Times New Roman" w:hAnsi="Times New Roman" w:cs="Times New Roman"/>
          <w:lang w:eastAsia="ru-RU"/>
        </w:rPr>
      </w:pPr>
    </w:p>
    <w:p w:rsidR="002D3D15" w:rsidRPr="002D3D15" w:rsidRDefault="002D3D15" w:rsidP="002D3D15">
      <w:pPr>
        <w:rPr>
          <w:rFonts w:ascii="Calibri" w:eastAsia="Times New Roman" w:hAnsi="Calibri" w:cs="Times New Roman"/>
          <w:lang w:eastAsia="ru-RU"/>
        </w:rPr>
      </w:pPr>
    </w:p>
    <w:p w:rsidR="002D3D15" w:rsidRPr="005D7461" w:rsidRDefault="002D3D15" w:rsidP="002D3D15">
      <w:pPr>
        <w:spacing w:before="100" w:beforeAutospacing="1" w:after="100" w:afterAutospacing="1" w:line="240" w:lineRule="auto"/>
        <w:ind w:firstLine="709"/>
        <w:contextualSpacing/>
        <w:rPr>
          <w:rFonts w:ascii="Times New Roman" w:eastAsia="Times New Roman" w:hAnsi="Times New Roman" w:cs="Times New Roman"/>
          <w:b/>
          <w:sz w:val="28"/>
          <w:szCs w:val="28"/>
          <w:lang w:eastAsia="ru-RU"/>
        </w:rPr>
      </w:pPr>
      <w:bookmarkStart w:id="0" w:name="_GoBack"/>
      <w:bookmarkEnd w:id="0"/>
    </w:p>
    <w:p w:rsidR="002D3D15" w:rsidRPr="005D7461" w:rsidRDefault="002D3D15" w:rsidP="002D3D15">
      <w:pPr>
        <w:spacing w:before="100" w:beforeAutospacing="1" w:after="100" w:afterAutospacing="1" w:line="240" w:lineRule="auto"/>
        <w:ind w:firstLine="709"/>
        <w:contextualSpacing/>
        <w:rPr>
          <w:rFonts w:ascii="Times New Roman" w:eastAsia="Times New Roman" w:hAnsi="Times New Roman" w:cs="Times New Roman"/>
          <w:b/>
          <w:sz w:val="28"/>
          <w:szCs w:val="28"/>
          <w:lang w:eastAsia="ru-RU"/>
        </w:rPr>
      </w:pPr>
    </w:p>
    <w:p w:rsidR="002D3D15" w:rsidRPr="0053780F" w:rsidRDefault="002D3D15" w:rsidP="0053780F">
      <w:pPr>
        <w:spacing w:before="100" w:beforeAutospacing="1" w:after="100" w:afterAutospacing="1" w:line="240" w:lineRule="auto"/>
        <w:contextualSpacing/>
        <w:rPr>
          <w:rFonts w:ascii="Times New Roman" w:eastAsia="Times New Roman" w:hAnsi="Times New Roman" w:cs="Times New Roman"/>
          <w:b/>
          <w:sz w:val="28"/>
          <w:szCs w:val="28"/>
          <w:lang w:eastAsia="ru-RU"/>
        </w:rPr>
      </w:pPr>
    </w:p>
    <w:p w:rsidR="002D3D15" w:rsidRPr="002D3D15" w:rsidRDefault="002D3D15" w:rsidP="002D3D15">
      <w:pPr>
        <w:spacing w:after="0" w:line="240" w:lineRule="auto"/>
        <w:rPr>
          <w:rFonts w:ascii="Times New Roman" w:eastAsia="Times New Roman" w:hAnsi="Times New Roman" w:cs="Times New Roman"/>
          <w:b/>
          <w:sz w:val="24"/>
          <w:szCs w:val="24"/>
          <w:lang w:eastAsia="ru-RU"/>
        </w:rPr>
      </w:pPr>
      <w:r w:rsidRPr="002D3D15">
        <w:rPr>
          <w:rFonts w:ascii="Times New Roman" w:eastAsia="Times New Roman" w:hAnsi="Times New Roman" w:cs="Times New Roman"/>
          <w:b/>
          <w:sz w:val="24"/>
          <w:szCs w:val="24"/>
          <w:lang w:eastAsia="ru-RU"/>
        </w:rPr>
        <w:t>Класс: 5</w:t>
      </w:r>
    </w:p>
    <w:p w:rsidR="002D3D15" w:rsidRPr="0053780F" w:rsidRDefault="002D3D15" w:rsidP="002D3D15">
      <w:pPr>
        <w:spacing w:after="0" w:line="240" w:lineRule="auto"/>
        <w:rPr>
          <w:rFonts w:ascii="Times New Roman" w:eastAsia="Times New Roman" w:hAnsi="Times New Roman" w:cs="Times New Roman"/>
          <w:sz w:val="24"/>
          <w:szCs w:val="24"/>
          <w:lang w:val="tt-RU" w:eastAsia="ru-RU"/>
        </w:rPr>
      </w:pPr>
      <w:r w:rsidRPr="002D3D15">
        <w:rPr>
          <w:rFonts w:ascii="Times New Roman" w:eastAsia="Times New Roman" w:hAnsi="Times New Roman" w:cs="Times New Roman"/>
          <w:b/>
          <w:sz w:val="24"/>
          <w:szCs w:val="24"/>
          <w:lang w:eastAsia="ru-RU"/>
        </w:rPr>
        <w:t>Учитель</w:t>
      </w:r>
      <w:r w:rsidRPr="002D3D15">
        <w:rPr>
          <w:rFonts w:ascii="Times New Roman" w:eastAsia="Times New Roman" w:hAnsi="Times New Roman" w:cs="Times New Roman"/>
          <w:sz w:val="24"/>
          <w:szCs w:val="24"/>
          <w:lang w:eastAsia="ru-RU"/>
        </w:rPr>
        <w:t xml:space="preserve">: </w:t>
      </w:r>
      <w:r w:rsidR="0053780F">
        <w:rPr>
          <w:rFonts w:ascii="Times New Roman" w:eastAsia="Times New Roman" w:hAnsi="Times New Roman" w:cs="Times New Roman"/>
          <w:sz w:val="24"/>
          <w:szCs w:val="24"/>
          <w:lang w:val="tt-RU" w:eastAsia="ru-RU"/>
        </w:rPr>
        <w:t>Хаматзянова Фануза Сагировна</w:t>
      </w:r>
    </w:p>
    <w:p w:rsidR="002D3D15" w:rsidRPr="002D3D15" w:rsidRDefault="002D3D15" w:rsidP="002D3D15">
      <w:pPr>
        <w:spacing w:after="0" w:line="240" w:lineRule="auto"/>
        <w:rPr>
          <w:rFonts w:ascii="Times New Roman" w:eastAsia="Times New Roman" w:hAnsi="Times New Roman" w:cs="Times New Roman"/>
          <w:sz w:val="24"/>
          <w:szCs w:val="24"/>
          <w:lang w:eastAsia="ru-RU"/>
        </w:rPr>
      </w:pPr>
      <w:r w:rsidRPr="002D3D15">
        <w:rPr>
          <w:rFonts w:ascii="Times New Roman" w:eastAsia="Times New Roman" w:hAnsi="Times New Roman" w:cs="Times New Roman"/>
          <w:sz w:val="24"/>
          <w:szCs w:val="24"/>
          <w:lang w:eastAsia="ru-RU"/>
        </w:rPr>
        <w:t>Всего-70 часов.</w:t>
      </w:r>
    </w:p>
    <w:p w:rsidR="002D3D15" w:rsidRPr="002D3D15" w:rsidRDefault="002D3D15" w:rsidP="002D3D15">
      <w:pPr>
        <w:spacing w:after="0" w:line="240" w:lineRule="auto"/>
        <w:rPr>
          <w:rFonts w:ascii="Times New Roman" w:eastAsia="Times New Roman" w:hAnsi="Times New Roman" w:cs="Times New Roman"/>
          <w:sz w:val="24"/>
          <w:szCs w:val="24"/>
          <w:lang w:eastAsia="ru-RU"/>
        </w:rPr>
      </w:pPr>
      <w:r w:rsidRPr="0053780F">
        <w:rPr>
          <w:rFonts w:ascii="Times New Roman" w:eastAsia="Times New Roman" w:hAnsi="Times New Roman" w:cs="Times New Roman"/>
          <w:b/>
          <w:sz w:val="24"/>
          <w:szCs w:val="24"/>
          <w:lang w:eastAsia="ru-RU"/>
        </w:rPr>
        <w:t>Учебная неделя в 5 классах</w:t>
      </w:r>
      <w:r w:rsidRPr="002D3D15">
        <w:rPr>
          <w:rFonts w:ascii="Times New Roman" w:eastAsia="Times New Roman" w:hAnsi="Times New Roman" w:cs="Times New Roman"/>
          <w:sz w:val="24"/>
          <w:szCs w:val="24"/>
          <w:lang w:eastAsia="ru-RU"/>
        </w:rPr>
        <w:t xml:space="preserve"> – 35 недель</w:t>
      </w:r>
    </w:p>
    <w:p w:rsidR="002D3D15" w:rsidRPr="002D3D15" w:rsidRDefault="0053780F" w:rsidP="002D3D1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2D3D15" w:rsidRPr="002D3D15">
        <w:rPr>
          <w:rFonts w:ascii="Times New Roman" w:eastAsia="Times New Roman" w:hAnsi="Times New Roman" w:cs="Times New Roman"/>
          <w:sz w:val="24"/>
          <w:szCs w:val="24"/>
          <w:lang w:eastAsia="ru-RU"/>
        </w:rPr>
        <w:t>Изучение литературы-58 ч.</w:t>
      </w:r>
    </w:p>
    <w:p w:rsidR="002D3D15" w:rsidRPr="002D3D15" w:rsidRDefault="0053780F" w:rsidP="002D3D1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2D3D15" w:rsidRPr="002D3D15">
        <w:rPr>
          <w:rFonts w:ascii="Times New Roman" w:eastAsia="Times New Roman" w:hAnsi="Times New Roman" w:cs="Times New Roman"/>
          <w:sz w:val="24"/>
          <w:szCs w:val="24"/>
          <w:lang w:eastAsia="ru-RU"/>
        </w:rPr>
        <w:t>Развитие связной речи-8 ч.</w:t>
      </w:r>
    </w:p>
    <w:p w:rsidR="002D3D15" w:rsidRPr="002D3D15" w:rsidRDefault="002D3D15" w:rsidP="002D3D15">
      <w:pPr>
        <w:spacing w:after="0" w:line="240" w:lineRule="auto"/>
        <w:rPr>
          <w:rFonts w:ascii="Times New Roman" w:eastAsia="Times New Roman" w:hAnsi="Times New Roman" w:cs="Times New Roman"/>
          <w:sz w:val="24"/>
          <w:szCs w:val="24"/>
          <w:lang w:eastAsia="ru-RU"/>
        </w:rPr>
      </w:pPr>
      <w:r w:rsidRPr="002D3D15">
        <w:rPr>
          <w:rFonts w:ascii="Times New Roman" w:eastAsia="Times New Roman" w:hAnsi="Times New Roman" w:cs="Times New Roman"/>
          <w:sz w:val="24"/>
          <w:szCs w:val="24"/>
          <w:lang w:eastAsia="ru-RU"/>
        </w:rPr>
        <w:t xml:space="preserve"> </w:t>
      </w:r>
      <w:r w:rsidR="0053780F">
        <w:rPr>
          <w:rFonts w:ascii="Times New Roman" w:eastAsia="Times New Roman" w:hAnsi="Times New Roman" w:cs="Times New Roman"/>
          <w:sz w:val="24"/>
          <w:szCs w:val="24"/>
          <w:lang w:eastAsia="ru-RU"/>
        </w:rPr>
        <w:t xml:space="preserve">  </w:t>
      </w:r>
      <w:r w:rsidRPr="002D3D15">
        <w:rPr>
          <w:rFonts w:ascii="Times New Roman" w:eastAsia="Times New Roman" w:hAnsi="Times New Roman" w:cs="Times New Roman"/>
          <w:sz w:val="24"/>
          <w:szCs w:val="24"/>
          <w:lang w:eastAsia="ru-RU"/>
        </w:rPr>
        <w:t>Внеклассное обучение-4 часа.</w:t>
      </w:r>
    </w:p>
    <w:p w:rsidR="002D3D15" w:rsidRPr="002D3D15" w:rsidRDefault="0053780F" w:rsidP="002D3D1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2D3D15" w:rsidRPr="002D3D15">
        <w:rPr>
          <w:rFonts w:ascii="Times New Roman" w:eastAsia="Times New Roman" w:hAnsi="Times New Roman" w:cs="Times New Roman"/>
          <w:sz w:val="24"/>
          <w:szCs w:val="24"/>
          <w:lang w:eastAsia="ru-RU"/>
        </w:rPr>
        <w:t>Сочинение</w:t>
      </w:r>
      <w:r w:rsidR="002D3D15" w:rsidRPr="002D3D15">
        <w:rPr>
          <w:rFonts w:ascii="Times New Roman" w:eastAsia="Times New Roman" w:hAnsi="Times New Roman" w:cs="Times New Roman"/>
          <w:sz w:val="24"/>
          <w:szCs w:val="24"/>
          <w:lang w:val="tt-RU" w:eastAsia="ru-RU"/>
        </w:rPr>
        <w:t>-</w:t>
      </w:r>
      <w:r w:rsidR="002D3D15" w:rsidRPr="002D3D15">
        <w:rPr>
          <w:rFonts w:ascii="Times New Roman" w:eastAsia="Times New Roman" w:hAnsi="Times New Roman" w:cs="Times New Roman"/>
          <w:sz w:val="24"/>
          <w:szCs w:val="24"/>
          <w:lang w:eastAsia="ru-RU"/>
        </w:rPr>
        <w:t xml:space="preserve"> 4</w:t>
      </w:r>
    </w:p>
    <w:p w:rsidR="002D3D15" w:rsidRPr="002D3D15" w:rsidRDefault="002D3D15" w:rsidP="002D3D15">
      <w:pPr>
        <w:spacing w:after="0" w:line="240" w:lineRule="auto"/>
        <w:jc w:val="both"/>
        <w:rPr>
          <w:rFonts w:ascii="Times New Roman" w:eastAsia="Times New Roman" w:hAnsi="Times New Roman" w:cs="Times New Roman"/>
          <w:sz w:val="24"/>
          <w:szCs w:val="24"/>
          <w:lang w:eastAsia="ru-RU"/>
        </w:rPr>
      </w:pPr>
      <w:r w:rsidRPr="0053780F">
        <w:rPr>
          <w:rFonts w:ascii="Times New Roman" w:eastAsia="Times New Roman" w:hAnsi="Times New Roman" w:cs="Times New Roman"/>
          <w:b/>
          <w:sz w:val="24"/>
          <w:szCs w:val="24"/>
          <w:lang w:eastAsia="ru-RU"/>
        </w:rPr>
        <w:t>Планирование</w:t>
      </w:r>
      <w:r w:rsidRPr="002D3D15">
        <w:rPr>
          <w:rFonts w:ascii="Times New Roman" w:eastAsia="Times New Roman" w:hAnsi="Times New Roman" w:cs="Times New Roman"/>
          <w:sz w:val="24"/>
          <w:szCs w:val="24"/>
          <w:lang w:eastAsia="ru-RU"/>
        </w:rPr>
        <w:t xml:space="preserve"> составлено на основе авторской (работ) программы "</w:t>
      </w:r>
      <w:r w:rsidR="0053780F">
        <w:rPr>
          <w:rFonts w:ascii="Times New Roman" w:eastAsia="Times New Roman" w:hAnsi="Times New Roman" w:cs="Times New Roman"/>
          <w:sz w:val="24"/>
          <w:szCs w:val="24"/>
          <w:lang w:val="tt-RU" w:eastAsia="ru-RU"/>
        </w:rPr>
        <w:t>Родная (татарская)</w:t>
      </w:r>
      <w:r w:rsidR="0053780F">
        <w:rPr>
          <w:rFonts w:ascii="Times New Roman" w:eastAsia="Times New Roman" w:hAnsi="Times New Roman" w:cs="Times New Roman"/>
          <w:sz w:val="24"/>
          <w:szCs w:val="24"/>
          <w:lang w:eastAsia="ru-RU"/>
        </w:rPr>
        <w:t xml:space="preserve"> литература для средних (</w:t>
      </w:r>
      <w:r w:rsidRPr="002D3D15">
        <w:rPr>
          <w:rFonts w:ascii="Times New Roman" w:eastAsia="Times New Roman" w:hAnsi="Times New Roman" w:cs="Times New Roman"/>
          <w:sz w:val="24"/>
          <w:szCs w:val="24"/>
          <w:lang w:eastAsia="ru-RU"/>
        </w:rPr>
        <w:t>полных) общеобразовательных школ (5-9 классов) на татарском языке" (авторы-составители: Д. М. Абдуллина, Л. К. Хисматова), разрешенной Министерством образования и науки Республики Татарстан.</w:t>
      </w:r>
    </w:p>
    <w:p w:rsidR="002D3D15" w:rsidRPr="002D3D15" w:rsidRDefault="002D3D15" w:rsidP="002D3D15">
      <w:pPr>
        <w:spacing w:after="0" w:line="240" w:lineRule="auto"/>
        <w:jc w:val="both"/>
        <w:rPr>
          <w:rFonts w:ascii="Times New Roman" w:eastAsia="Times New Roman" w:hAnsi="Times New Roman" w:cs="Times New Roman"/>
          <w:sz w:val="24"/>
          <w:szCs w:val="24"/>
          <w:lang w:eastAsia="ru-RU"/>
        </w:rPr>
      </w:pPr>
    </w:p>
    <w:p w:rsidR="002D3D15" w:rsidRPr="002D3D15" w:rsidRDefault="0053780F" w:rsidP="002D3D15">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val="tt-RU" w:eastAsia="ru-RU"/>
        </w:rPr>
        <w:t xml:space="preserve">Учебник: </w:t>
      </w:r>
      <w:r w:rsidR="002D3D15" w:rsidRPr="002D3D15">
        <w:rPr>
          <w:rFonts w:ascii="Times New Roman" w:eastAsia="Times New Roman" w:hAnsi="Times New Roman" w:cs="Times New Roman"/>
          <w:sz w:val="24"/>
          <w:szCs w:val="24"/>
          <w:lang w:eastAsia="ru-RU"/>
        </w:rPr>
        <w:t>Литература</w:t>
      </w:r>
      <w:r>
        <w:rPr>
          <w:rFonts w:ascii="Times New Roman" w:eastAsia="Times New Roman" w:hAnsi="Times New Roman" w:cs="Times New Roman"/>
          <w:sz w:val="24"/>
          <w:szCs w:val="24"/>
          <w:lang w:val="tt-RU" w:eastAsia="ru-RU"/>
        </w:rPr>
        <w:t xml:space="preserve"> </w:t>
      </w:r>
      <w:r w:rsidR="002D3D15" w:rsidRPr="002D3D15">
        <w:rPr>
          <w:rFonts w:ascii="Times New Roman" w:eastAsia="Times New Roman" w:hAnsi="Times New Roman" w:cs="Times New Roman"/>
          <w:sz w:val="24"/>
          <w:szCs w:val="24"/>
          <w:lang w:eastAsia="ru-RU"/>
        </w:rPr>
        <w:t xml:space="preserve">5 класс: учебное пособие для общеобразовательных организаций на татарском языке /Ф. А. Ганиева, Л. Г. Сабирова / - Казань: татарский. кит. издание., 2014. </w:t>
      </w:r>
    </w:p>
    <w:p w:rsidR="0053780F" w:rsidRDefault="0053780F" w:rsidP="002D3D15">
      <w:pPr>
        <w:spacing w:before="100" w:beforeAutospacing="1" w:after="100" w:afterAutospacing="1" w:line="240" w:lineRule="auto"/>
        <w:contextualSpacing/>
        <w:rPr>
          <w:rFonts w:ascii="Times New Roman" w:eastAsia="Times New Roman" w:hAnsi="Times New Roman" w:cs="Times New Roman"/>
          <w:b/>
          <w:sz w:val="24"/>
          <w:szCs w:val="24"/>
          <w:lang w:val="tt-RU" w:eastAsia="ru-RU"/>
        </w:rPr>
      </w:pPr>
    </w:p>
    <w:p w:rsidR="0053780F" w:rsidRDefault="0053780F" w:rsidP="002D3D15">
      <w:pPr>
        <w:spacing w:before="100" w:beforeAutospacing="1" w:after="100" w:afterAutospacing="1" w:line="240" w:lineRule="auto"/>
        <w:contextualSpacing/>
        <w:rPr>
          <w:rFonts w:ascii="Times New Roman" w:eastAsia="Times New Roman" w:hAnsi="Times New Roman" w:cs="Times New Roman"/>
          <w:b/>
          <w:sz w:val="24"/>
          <w:szCs w:val="24"/>
          <w:lang w:val="tt-RU" w:eastAsia="ru-RU"/>
        </w:rPr>
      </w:pPr>
    </w:p>
    <w:p w:rsidR="0053780F" w:rsidRDefault="0053780F" w:rsidP="002D3D15">
      <w:pPr>
        <w:spacing w:before="100" w:beforeAutospacing="1" w:after="100" w:afterAutospacing="1" w:line="240" w:lineRule="auto"/>
        <w:contextualSpacing/>
        <w:rPr>
          <w:rFonts w:ascii="Times New Roman" w:eastAsia="Times New Roman" w:hAnsi="Times New Roman" w:cs="Times New Roman"/>
          <w:b/>
          <w:sz w:val="24"/>
          <w:szCs w:val="24"/>
          <w:lang w:val="tt-RU" w:eastAsia="ru-RU"/>
        </w:rPr>
      </w:pPr>
    </w:p>
    <w:p w:rsidR="0053780F" w:rsidRDefault="0053780F" w:rsidP="002D3D15">
      <w:pPr>
        <w:spacing w:before="100" w:beforeAutospacing="1" w:after="100" w:afterAutospacing="1" w:line="240" w:lineRule="auto"/>
        <w:contextualSpacing/>
        <w:rPr>
          <w:rFonts w:ascii="Times New Roman" w:eastAsia="Times New Roman" w:hAnsi="Times New Roman" w:cs="Times New Roman"/>
          <w:b/>
          <w:sz w:val="24"/>
          <w:szCs w:val="24"/>
          <w:lang w:val="tt-RU" w:eastAsia="ru-RU"/>
        </w:rPr>
      </w:pPr>
    </w:p>
    <w:p w:rsidR="002D3D15" w:rsidRPr="002D3D15" w:rsidRDefault="002D3D15" w:rsidP="002D3D15">
      <w:pPr>
        <w:spacing w:before="100" w:beforeAutospacing="1" w:after="100" w:afterAutospacing="1" w:line="240" w:lineRule="auto"/>
        <w:contextualSpacing/>
        <w:rPr>
          <w:rFonts w:ascii="Times New Roman" w:eastAsia="Times New Roman" w:hAnsi="Times New Roman" w:cs="Times New Roman"/>
          <w:sz w:val="24"/>
          <w:szCs w:val="24"/>
          <w:lang w:val="tt-RU" w:eastAsia="ru-RU"/>
        </w:rPr>
      </w:pPr>
      <w:r w:rsidRPr="002D3D15">
        <w:rPr>
          <w:rFonts w:ascii="Times New Roman" w:eastAsia="Times New Roman" w:hAnsi="Times New Roman" w:cs="Times New Roman"/>
          <w:b/>
          <w:sz w:val="24"/>
          <w:szCs w:val="24"/>
          <w:lang w:val="tt-RU" w:eastAsia="ru-RU"/>
        </w:rPr>
        <w:t>Сыйныф:</w:t>
      </w:r>
      <w:r w:rsidRPr="002D3D15">
        <w:rPr>
          <w:rFonts w:ascii="Times New Roman" w:eastAsia="Times New Roman" w:hAnsi="Times New Roman" w:cs="Times New Roman"/>
          <w:sz w:val="24"/>
          <w:szCs w:val="24"/>
          <w:lang w:val="tt-RU" w:eastAsia="ru-RU"/>
        </w:rPr>
        <w:t xml:space="preserve">     5</w:t>
      </w:r>
    </w:p>
    <w:p w:rsidR="002D3D15" w:rsidRPr="002D3D15" w:rsidRDefault="002D3D15" w:rsidP="002D3D15">
      <w:pPr>
        <w:spacing w:before="100" w:beforeAutospacing="1" w:after="100" w:afterAutospacing="1" w:line="240" w:lineRule="auto"/>
        <w:contextualSpacing/>
        <w:rPr>
          <w:rFonts w:ascii="Times New Roman" w:eastAsia="Times New Roman" w:hAnsi="Times New Roman" w:cs="Times New Roman"/>
          <w:sz w:val="24"/>
          <w:szCs w:val="24"/>
          <w:lang w:val="tt-RU" w:eastAsia="ru-RU"/>
        </w:rPr>
      </w:pPr>
      <w:r w:rsidRPr="002D3D15">
        <w:rPr>
          <w:rFonts w:ascii="Times New Roman" w:eastAsia="Times New Roman" w:hAnsi="Times New Roman" w:cs="Times New Roman"/>
          <w:b/>
          <w:sz w:val="24"/>
          <w:szCs w:val="24"/>
          <w:lang w:val="tt-RU" w:eastAsia="ru-RU"/>
        </w:rPr>
        <w:t>Укытучы:</w:t>
      </w:r>
      <w:r w:rsidR="0053780F">
        <w:rPr>
          <w:rFonts w:ascii="Times New Roman" w:eastAsia="Times New Roman" w:hAnsi="Times New Roman" w:cs="Times New Roman"/>
          <w:sz w:val="24"/>
          <w:szCs w:val="24"/>
          <w:lang w:val="tt-RU" w:eastAsia="ru-RU"/>
        </w:rPr>
        <w:t>Хәмәтҗанова Фәнүзә Сәгыйр</w:t>
      </w:r>
      <w:r w:rsidR="0053780F" w:rsidRPr="005D7461">
        <w:rPr>
          <w:rFonts w:ascii="Times New Roman" w:eastAsia="Times New Roman" w:hAnsi="Times New Roman" w:cs="Times New Roman"/>
          <w:sz w:val="24"/>
          <w:szCs w:val="24"/>
          <w:lang w:val="tt-RU" w:eastAsia="ru-RU"/>
        </w:rPr>
        <w:t xml:space="preserve">ь </w:t>
      </w:r>
      <w:r w:rsidRPr="002D3D15">
        <w:rPr>
          <w:rFonts w:ascii="Times New Roman" w:eastAsia="Times New Roman" w:hAnsi="Times New Roman" w:cs="Times New Roman"/>
          <w:sz w:val="24"/>
          <w:szCs w:val="24"/>
          <w:lang w:val="tt-RU" w:eastAsia="ru-RU"/>
        </w:rPr>
        <w:t xml:space="preserve"> кызы</w:t>
      </w:r>
    </w:p>
    <w:p w:rsidR="002D3D15" w:rsidRPr="002D3D15" w:rsidRDefault="002D3D15" w:rsidP="002D3D15">
      <w:pPr>
        <w:spacing w:before="100" w:beforeAutospacing="1" w:after="100" w:afterAutospacing="1" w:line="240" w:lineRule="auto"/>
        <w:contextualSpacing/>
        <w:rPr>
          <w:rFonts w:ascii="Times New Roman" w:eastAsia="Times New Roman" w:hAnsi="Times New Roman" w:cs="Times New Roman"/>
          <w:sz w:val="24"/>
          <w:szCs w:val="24"/>
          <w:lang w:val="tt-RU" w:eastAsia="ru-RU"/>
        </w:rPr>
      </w:pPr>
      <w:r w:rsidRPr="002D3D15">
        <w:rPr>
          <w:rFonts w:ascii="Times New Roman" w:eastAsia="Times New Roman" w:hAnsi="Times New Roman" w:cs="Times New Roman"/>
          <w:b/>
          <w:sz w:val="24"/>
          <w:szCs w:val="24"/>
          <w:lang w:val="tt-RU" w:eastAsia="ru-RU"/>
        </w:rPr>
        <w:t>Барлыгы</w:t>
      </w:r>
      <w:r w:rsidRPr="002D3D15">
        <w:rPr>
          <w:rFonts w:ascii="Times New Roman" w:eastAsia="Times New Roman" w:hAnsi="Times New Roman" w:cs="Times New Roman"/>
          <w:sz w:val="24"/>
          <w:szCs w:val="24"/>
          <w:lang w:val="tt-RU" w:eastAsia="ru-RU"/>
        </w:rPr>
        <w:t xml:space="preserve"> – 70 сәг.</w:t>
      </w:r>
    </w:p>
    <w:p w:rsidR="002D3D15" w:rsidRPr="002D3D15" w:rsidRDefault="002D3D15" w:rsidP="002D3D15">
      <w:pPr>
        <w:spacing w:after="0" w:line="240" w:lineRule="auto"/>
        <w:outlineLvl w:val="0"/>
        <w:rPr>
          <w:rFonts w:ascii="Times New Roman" w:eastAsia="Times New Roman" w:hAnsi="Times New Roman" w:cs="Times New Roman"/>
          <w:sz w:val="24"/>
          <w:szCs w:val="24"/>
          <w:lang w:val="tt-RU" w:eastAsia="ru-RU"/>
        </w:rPr>
      </w:pPr>
      <w:r w:rsidRPr="0053780F">
        <w:rPr>
          <w:rFonts w:ascii="Times New Roman" w:eastAsia="Times New Roman" w:hAnsi="Times New Roman" w:cs="Times New Roman"/>
          <w:b/>
          <w:sz w:val="24"/>
          <w:szCs w:val="24"/>
          <w:lang w:val="tt-RU" w:eastAsia="ru-RU"/>
        </w:rPr>
        <w:t>5 нче сыйныфларда уку атнасы</w:t>
      </w:r>
      <w:r w:rsidRPr="002D3D15">
        <w:rPr>
          <w:rFonts w:ascii="Times New Roman" w:eastAsia="Times New Roman" w:hAnsi="Times New Roman" w:cs="Times New Roman"/>
          <w:sz w:val="24"/>
          <w:szCs w:val="24"/>
          <w:lang w:val="tt-RU" w:eastAsia="ru-RU"/>
        </w:rPr>
        <w:t xml:space="preserve"> –  35 атна</w:t>
      </w:r>
    </w:p>
    <w:p w:rsidR="002D3D15" w:rsidRPr="002D3D15" w:rsidRDefault="002D3D15" w:rsidP="002D3D15">
      <w:pPr>
        <w:spacing w:after="0" w:line="240" w:lineRule="auto"/>
        <w:outlineLvl w:val="0"/>
        <w:rPr>
          <w:rFonts w:ascii="Times New Roman" w:eastAsia="Times New Roman" w:hAnsi="Times New Roman" w:cs="Times New Roman"/>
          <w:sz w:val="24"/>
          <w:szCs w:val="24"/>
          <w:lang w:val="tt-RU" w:eastAsia="ru-RU"/>
        </w:rPr>
      </w:pPr>
      <w:r w:rsidRPr="002D3D15">
        <w:rPr>
          <w:rFonts w:ascii="Times New Roman" w:eastAsia="Times New Roman" w:hAnsi="Times New Roman" w:cs="Times New Roman"/>
          <w:sz w:val="24"/>
          <w:szCs w:val="24"/>
          <w:lang w:val="tt-RU" w:eastAsia="ru-RU"/>
        </w:rPr>
        <w:t xml:space="preserve">  Әдәбиятны өйрәнү – 58 сәг.</w:t>
      </w:r>
    </w:p>
    <w:p w:rsidR="002D3D15" w:rsidRPr="002D3D15" w:rsidRDefault="002D3D15" w:rsidP="002D3D15">
      <w:pPr>
        <w:spacing w:after="0" w:line="240" w:lineRule="auto"/>
        <w:outlineLvl w:val="0"/>
        <w:rPr>
          <w:rFonts w:ascii="Times New Roman" w:eastAsia="Times New Roman" w:hAnsi="Times New Roman" w:cs="Times New Roman"/>
          <w:sz w:val="24"/>
          <w:szCs w:val="24"/>
          <w:lang w:val="tt-RU" w:eastAsia="ru-RU"/>
        </w:rPr>
      </w:pPr>
      <w:r w:rsidRPr="002D3D15">
        <w:rPr>
          <w:rFonts w:ascii="Times New Roman" w:eastAsia="Times New Roman" w:hAnsi="Times New Roman" w:cs="Times New Roman"/>
          <w:sz w:val="24"/>
          <w:szCs w:val="24"/>
          <w:lang w:val="tt-RU" w:eastAsia="ru-RU"/>
        </w:rPr>
        <w:t xml:space="preserve"> </w:t>
      </w:r>
      <w:r w:rsidR="0053780F">
        <w:rPr>
          <w:rFonts w:ascii="Times New Roman" w:eastAsia="Times New Roman" w:hAnsi="Times New Roman" w:cs="Times New Roman"/>
          <w:sz w:val="24"/>
          <w:szCs w:val="24"/>
          <w:lang w:val="tt-RU" w:eastAsia="ru-RU"/>
        </w:rPr>
        <w:t xml:space="preserve"> </w:t>
      </w:r>
      <w:r w:rsidRPr="002D3D15">
        <w:rPr>
          <w:rFonts w:ascii="Times New Roman" w:eastAsia="Times New Roman" w:hAnsi="Times New Roman" w:cs="Times New Roman"/>
          <w:sz w:val="24"/>
          <w:szCs w:val="24"/>
          <w:lang w:val="tt-RU" w:eastAsia="ru-RU"/>
        </w:rPr>
        <w:t>Бәйләнешле сөйләм үстерү – 8  сәг.</w:t>
      </w:r>
    </w:p>
    <w:p w:rsidR="002D3D15" w:rsidRPr="002D3D15" w:rsidRDefault="002D3D15" w:rsidP="002D3D15">
      <w:pPr>
        <w:spacing w:after="0" w:line="240" w:lineRule="auto"/>
        <w:outlineLvl w:val="0"/>
        <w:rPr>
          <w:rFonts w:ascii="Times New Roman" w:eastAsia="Times New Roman" w:hAnsi="Times New Roman" w:cs="Times New Roman"/>
          <w:sz w:val="24"/>
          <w:szCs w:val="24"/>
          <w:lang w:val="tt-RU" w:eastAsia="ru-RU"/>
        </w:rPr>
      </w:pPr>
      <w:r w:rsidRPr="002D3D15">
        <w:rPr>
          <w:rFonts w:ascii="Times New Roman" w:eastAsia="Times New Roman" w:hAnsi="Times New Roman" w:cs="Times New Roman"/>
          <w:sz w:val="24"/>
          <w:szCs w:val="24"/>
          <w:lang w:val="tt-RU" w:eastAsia="ru-RU"/>
        </w:rPr>
        <w:t xml:space="preserve"> </w:t>
      </w:r>
      <w:r w:rsidR="0053780F">
        <w:rPr>
          <w:rFonts w:ascii="Times New Roman" w:eastAsia="Times New Roman" w:hAnsi="Times New Roman" w:cs="Times New Roman"/>
          <w:sz w:val="24"/>
          <w:szCs w:val="24"/>
          <w:lang w:val="tt-RU" w:eastAsia="ru-RU"/>
        </w:rPr>
        <w:t xml:space="preserve"> </w:t>
      </w:r>
      <w:r w:rsidRPr="002D3D15">
        <w:rPr>
          <w:rFonts w:ascii="Times New Roman" w:eastAsia="Times New Roman" w:hAnsi="Times New Roman" w:cs="Times New Roman"/>
          <w:sz w:val="24"/>
          <w:szCs w:val="24"/>
          <w:lang w:val="tt-RU" w:eastAsia="ru-RU"/>
        </w:rPr>
        <w:t>Дәрестән тыш уку – 4 сәг.</w:t>
      </w:r>
    </w:p>
    <w:p w:rsidR="002D3D15" w:rsidRPr="002D3D15" w:rsidRDefault="0053780F" w:rsidP="002D3D15">
      <w:pPr>
        <w:spacing w:after="0" w:line="240" w:lineRule="auto"/>
        <w:jc w:val="both"/>
        <w:outlineLvl w:val="0"/>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 xml:space="preserve">  </w:t>
      </w:r>
      <w:r w:rsidR="002D3D15" w:rsidRPr="002D3D15">
        <w:rPr>
          <w:rFonts w:ascii="Times New Roman" w:eastAsia="Times New Roman" w:hAnsi="Times New Roman" w:cs="Times New Roman"/>
          <w:sz w:val="24"/>
          <w:szCs w:val="24"/>
          <w:lang w:val="tt-RU" w:eastAsia="ru-RU"/>
        </w:rPr>
        <w:t>4 сочинение</w:t>
      </w:r>
    </w:p>
    <w:p w:rsidR="002D3D15" w:rsidRPr="002D3D15" w:rsidRDefault="002D3D15" w:rsidP="002D3D15">
      <w:pPr>
        <w:jc w:val="both"/>
        <w:rPr>
          <w:rFonts w:ascii="Times New Roman" w:eastAsia="Times New Roman" w:hAnsi="Times New Roman" w:cs="Times New Roman"/>
          <w:sz w:val="24"/>
          <w:szCs w:val="24"/>
          <w:lang w:val="tt-RU" w:eastAsia="fa-IR" w:bidi="fa-IR"/>
        </w:rPr>
      </w:pPr>
      <w:r w:rsidRPr="0053780F">
        <w:rPr>
          <w:rFonts w:ascii="Times New Roman" w:eastAsia="Times New Roman" w:hAnsi="Times New Roman" w:cs="Times New Roman"/>
          <w:b/>
          <w:sz w:val="24"/>
          <w:szCs w:val="24"/>
          <w:lang w:val="tt-RU" w:eastAsia="ru-RU"/>
        </w:rPr>
        <w:t>Планлаштыру</w:t>
      </w:r>
      <w:r w:rsidR="0053780F">
        <w:rPr>
          <w:rFonts w:ascii="Times New Roman" w:eastAsia="Times New Roman" w:hAnsi="Times New Roman" w:cs="Times New Roman"/>
          <w:b/>
          <w:sz w:val="24"/>
          <w:szCs w:val="24"/>
          <w:lang w:val="tt-RU" w:eastAsia="ru-RU"/>
        </w:rPr>
        <w:t>:</w:t>
      </w:r>
      <w:r w:rsidRPr="0053780F">
        <w:rPr>
          <w:rFonts w:ascii="Times New Roman" w:eastAsia="Times New Roman" w:hAnsi="Times New Roman" w:cs="Times New Roman"/>
          <w:sz w:val="24"/>
          <w:szCs w:val="24"/>
          <w:lang w:val="tt-RU" w:eastAsia="ru-RU"/>
        </w:rPr>
        <w:t xml:space="preserve"> </w:t>
      </w:r>
      <w:r w:rsidRPr="002D3D15">
        <w:rPr>
          <w:rFonts w:ascii="Times New Roman" w:eastAsia="Times New Roman" w:hAnsi="Times New Roman" w:cs="Times New Roman"/>
          <w:sz w:val="24"/>
          <w:szCs w:val="24"/>
          <w:lang w:val="tt-RU" w:eastAsia="ru-RU"/>
        </w:rPr>
        <w:t xml:space="preserve">  Татарстан Республикасы Мәгариф һәм фән министрлыгы тарафыннан </w:t>
      </w:r>
      <w:r w:rsidR="0053780F">
        <w:rPr>
          <w:rFonts w:ascii="Times New Roman" w:eastAsia="Times New Roman" w:hAnsi="Times New Roman" w:cs="Times New Roman"/>
          <w:sz w:val="24"/>
          <w:szCs w:val="24"/>
          <w:lang w:val="tt-RU" w:eastAsia="ru-RU"/>
        </w:rPr>
        <w:t>рөхсәт ителгән " Туган (татар)</w:t>
      </w:r>
      <w:r w:rsidRPr="002D3D15">
        <w:rPr>
          <w:rFonts w:ascii="Times New Roman" w:eastAsia="Times New Roman" w:hAnsi="Times New Roman" w:cs="Times New Roman"/>
          <w:sz w:val="24"/>
          <w:szCs w:val="24"/>
          <w:lang w:val="tt-RU" w:eastAsia="ru-RU"/>
        </w:rPr>
        <w:t xml:space="preserve"> телендә урта (тулы) гомуми белем бирү мәктәпләре ( 5-9 нчы сы</w:t>
      </w:r>
      <w:r w:rsidR="0053780F">
        <w:rPr>
          <w:rFonts w:ascii="Times New Roman" w:eastAsia="Times New Roman" w:hAnsi="Times New Roman" w:cs="Times New Roman"/>
          <w:sz w:val="24"/>
          <w:szCs w:val="24"/>
          <w:lang w:val="tt-RU" w:eastAsia="ru-RU"/>
        </w:rPr>
        <w:t>йныфлар) өчен татар әдәбиятынан</w:t>
      </w:r>
      <w:r w:rsidRPr="002D3D15">
        <w:rPr>
          <w:rFonts w:ascii="Times New Roman" w:eastAsia="Times New Roman" w:hAnsi="Times New Roman" w:cs="Times New Roman"/>
          <w:sz w:val="24"/>
          <w:szCs w:val="24"/>
          <w:lang w:val="tt-RU" w:eastAsia="ru-RU"/>
        </w:rPr>
        <w:t xml:space="preserve"> авторлык (эш) программасы " (Төзүче-авторлары: Д.М.Абдуллина, Л.К.Хисматова), нигезендә төзелде.</w:t>
      </w:r>
    </w:p>
    <w:p w:rsidR="0053780F" w:rsidRPr="0014506C" w:rsidRDefault="002D3D15" w:rsidP="0014506C">
      <w:pPr>
        <w:spacing w:before="1" w:after="120"/>
        <w:ind w:right="181"/>
        <w:jc w:val="both"/>
        <w:rPr>
          <w:rFonts w:ascii="Times New Roman" w:eastAsia="Times New Roman" w:hAnsi="Times New Roman" w:cs="Times New Roman"/>
          <w:sz w:val="24"/>
          <w:szCs w:val="24"/>
          <w:lang w:val="tt-RU" w:eastAsia="ru-RU"/>
        </w:rPr>
      </w:pPr>
      <w:r w:rsidRPr="002D3D15">
        <w:rPr>
          <w:rFonts w:ascii="Times New Roman" w:eastAsia="Times New Roman" w:hAnsi="Times New Roman" w:cs="Times New Roman"/>
          <w:b/>
          <w:sz w:val="24"/>
          <w:szCs w:val="24"/>
          <w:lang w:val="tt-RU" w:eastAsia="ru-RU"/>
        </w:rPr>
        <w:t>Дәреслек</w:t>
      </w:r>
      <w:r w:rsidRPr="002D3D15">
        <w:rPr>
          <w:rFonts w:ascii="Times New Roman" w:eastAsia="Times New Roman" w:hAnsi="Times New Roman" w:cs="Times New Roman"/>
          <w:sz w:val="24"/>
          <w:szCs w:val="24"/>
          <w:lang w:val="tt-RU" w:eastAsia="ru-RU"/>
        </w:rPr>
        <w:t xml:space="preserve">: Әдәбият. 5 сыйныф: татар телендә гомуми белем бирү оешмалары өчен уку әсбабы /Ф.Ә. Ганиева, Л.Г. Сабирова / - Казан: Татар. кит. нәшр., 2014. </w:t>
      </w:r>
    </w:p>
    <w:p w:rsidR="0014506C" w:rsidRDefault="0014506C" w:rsidP="002D3D15">
      <w:pPr>
        <w:spacing w:after="0" w:line="240" w:lineRule="auto"/>
        <w:jc w:val="center"/>
        <w:rPr>
          <w:rFonts w:ascii="Times New Roman" w:eastAsia="Times New Roman" w:hAnsi="Times New Roman" w:cs="Times New Roman"/>
          <w:b/>
          <w:bCs/>
          <w:sz w:val="24"/>
          <w:szCs w:val="24"/>
          <w:lang w:val="tt-RU" w:eastAsia="ru-RU"/>
        </w:rPr>
      </w:pPr>
    </w:p>
    <w:p w:rsidR="002D3D15" w:rsidRPr="0014506C" w:rsidRDefault="002D3D15" w:rsidP="0014506C">
      <w:pPr>
        <w:pStyle w:val="a7"/>
        <w:numPr>
          <w:ilvl w:val="0"/>
          <w:numId w:val="23"/>
        </w:numPr>
        <w:spacing w:after="0" w:line="240" w:lineRule="auto"/>
        <w:jc w:val="center"/>
        <w:rPr>
          <w:rFonts w:ascii="Times New Roman" w:eastAsia="Times New Roman" w:hAnsi="Times New Roman" w:cs="Times New Roman"/>
          <w:b/>
          <w:bCs/>
          <w:sz w:val="24"/>
          <w:szCs w:val="24"/>
          <w:lang w:val="tt-RU" w:eastAsia="ru-RU"/>
        </w:rPr>
      </w:pPr>
      <w:r w:rsidRPr="0014506C">
        <w:rPr>
          <w:rFonts w:ascii="Times New Roman" w:eastAsia="Times New Roman" w:hAnsi="Times New Roman" w:cs="Times New Roman"/>
          <w:b/>
          <w:bCs/>
          <w:sz w:val="24"/>
          <w:szCs w:val="24"/>
          <w:lang w:val="tt-RU" w:eastAsia="ru-RU"/>
        </w:rPr>
        <w:t>ПОЯСНИТЕЛЬНАЯ ЗАПИСКА</w:t>
      </w:r>
    </w:p>
    <w:p w:rsidR="0014506C" w:rsidRPr="0014506C" w:rsidRDefault="0014506C" w:rsidP="0014506C">
      <w:pPr>
        <w:pStyle w:val="a7"/>
        <w:spacing w:after="0" w:line="240" w:lineRule="auto"/>
        <w:ind w:left="1080"/>
        <w:rPr>
          <w:rFonts w:ascii="Times New Roman" w:eastAsia="Times New Roman" w:hAnsi="Times New Roman" w:cs="Times New Roman"/>
          <w:b/>
          <w:bCs/>
          <w:sz w:val="24"/>
          <w:szCs w:val="24"/>
          <w:lang w:val="tt-RU" w:eastAsia="ru-RU"/>
        </w:rPr>
      </w:pPr>
    </w:p>
    <w:p w:rsidR="002D3D15" w:rsidRPr="0014506C" w:rsidRDefault="002D3D15" w:rsidP="0014506C">
      <w:pPr>
        <w:spacing w:after="0"/>
        <w:jc w:val="both"/>
        <w:rPr>
          <w:rFonts w:ascii="Times New Roman" w:eastAsia="Times New Roman" w:hAnsi="Times New Roman" w:cs="Times New Roman"/>
          <w:bCs/>
          <w:sz w:val="24"/>
          <w:szCs w:val="24"/>
          <w:lang w:val="tt-RU" w:eastAsia="ru-RU"/>
        </w:rPr>
      </w:pPr>
      <w:r w:rsidRPr="0014506C">
        <w:rPr>
          <w:rFonts w:ascii="Times New Roman" w:eastAsia="Times New Roman" w:hAnsi="Times New Roman" w:cs="Times New Roman"/>
          <w:bCs/>
          <w:sz w:val="24"/>
          <w:szCs w:val="24"/>
          <w:lang w:val="tt-RU" w:eastAsia="ru-RU"/>
        </w:rPr>
        <w:t xml:space="preserve">           Программа работы по татарской литературе для 7 класса составлена на основе нормативно-правовых актов и федеральных государственных стандартов, касающихся образования в Российской Федерации и Республике Татарстан.</w:t>
      </w:r>
    </w:p>
    <w:p w:rsidR="002D3D15" w:rsidRPr="0014506C" w:rsidRDefault="002D3D15" w:rsidP="0014506C">
      <w:pPr>
        <w:spacing w:after="0"/>
        <w:jc w:val="both"/>
        <w:rPr>
          <w:rFonts w:ascii="Times New Roman" w:eastAsia="Times New Roman" w:hAnsi="Times New Roman" w:cs="Times New Roman"/>
          <w:bCs/>
          <w:sz w:val="24"/>
          <w:szCs w:val="24"/>
          <w:lang w:val="tt-RU" w:eastAsia="ru-RU"/>
        </w:rPr>
      </w:pPr>
      <w:r w:rsidRPr="0014506C">
        <w:rPr>
          <w:rFonts w:ascii="Times New Roman" w:eastAsia="Times New Roman" w:hAnsi="Times New Roman" w:cs="Times New Roman"/>
          <w:bCs/>
          <w:sz w:val="24"/>
          <w:szCs w:val="24"/>
          <w:lang w:val="tt-RU" w:eastAsia="ru-RU"/>
        </w:rPr>
        <w:t>1.  Закон Российской Федерации “Об образовании”(Федеральный закон от 29.12.2012 273-ФЗ “0б образовании в Российской Федерации”);</w:t>
      </w:r>
    </w:p>
    <w:p w:rsidR="002D3D15" w:rsidRPr="0014506C" w:rsidRDefault="002D3D15" w:rsidP="0014506C">
      <w:pPr>
        <w:spacing w:after="0"/>
        <w:jc w:val="both"/>
        <w:rPr>
          <w:rFonts w:ascii="Times New Roman" w:eastAsia="Times New Roman" w:hAnsi="Times New Roman" w:cs="Times New Roman"/>
          <w:bCs/>
          <w:sz w:val="24"/>
          <w:szCs w:val="24"/>
          <w:lang w:val="tt-RU" w:eastAsia="ru-RU"/>
        </w:rPr>
      </w:pPr>
      <w:r w:rsidRPr="0014506C">
        <w:rPr>
          <w:rFonts w:ascii="Times New Roman" w:eastAsia="Times New Roman" w:hAnsi="Times New Roman" w:cs="Times New Roman"/>
          <w:bCs/>
          <w:sz w:val="24"/>
          <w:szCs w:val="24"/>
          <w:lang w:val="tt-RU" w:eastAsia="ru-RU"/>
        </w:rPr>
        <w:t xml:space="preserve"> 2. </w:t>
      </w:r>
      <w:r w:rsidR="0014506C">
        <w:rPr>
          <w:rFonts w:ascii="Times New Roman" w:eastAsia="Times New Roman" w:hAnsi="Times New Roman" w:cs="Times New Roman"/>
          <w:bCs/>
          <w:sz w:val="24"/>
          <w:szCs w:val="24"/>
          <w:lang w:val="tt-RU" w:eastAsia="ru-RU"/>
        </w:rPr>
        <w:t xml:space="preserve">  </w:t>
      </w:r>
      <w:r w:rsidRPr="0014506C">
        <w:rPr>
          <w:rFonts w:ascii="Times New Roman" w:eastAsia="Times New Roman" w:hAnsi="Times New Roman" w:cs="Times New Roman"/>
          <w:bCs/>
          <w:sz w:val="24"/>
          <w:szCs w:val="24"/>
          <w:lang w:val="tt-RU" w:eastAsia="ru-RU"/>
        </w:rPr>
        <w:t>Закон Республики Татарстан”Об образовании “(Закон Республики Татарстан "0б образовании" № 68-ЗРТ от 22 июля 2013 года, статья 8);</w:t>
      </w:r>
    </w:p>
    <w:p w:rsidR="002D3D15" w:rsidRPr="0014506C" w:rsidRDefault="002D3D15" w:rsidP="0014506C">
      <w:pPr>
        <w:spacing w:after="0"/>
        <w:jc w:val="both"/>
        <w:rPr>
          <w:rFonts w:ascii="Times New Roman" w:eastAsia="Times New Roman" w:hAnsi="Times New Roman" w:cs="Times New Roman"/>
          <w:bCs/>
          <w:sz w:val="24"/>
          <w:szCs w:val="24"/>
          <w:lang w:val="tt-RU" w:eastAsia="ru-RU"/>
        </w:rPr>
      </w:pPr>
      <w:r w:rsidRPr="0014506C">
        <w:rPr>
          <w:rFonts w:ascii="Times New Roman" w:eastAsia="Times New Roman" w:hAnsi="Times New Roman" w:cs="Times New Roman"/>
          <w:bCs/>
          <w:sz w:val="24"/>
          <w:szCs w:val="24"/>
          <w:lang w:val="tt-RU" w:eastAsia="ru-RU"/>
        </w:rPr>
        <w:t>3.  Приказ Министерства образования и науки РФ от 30 августа 2013 года №115 ("Об утверждении Порядка организации и осуществления образовательной деятельности по основным общеобразующим программам-начальному общему, основному общему и среднему общему образованию”);</w:t>
      </w:r>
    </w:p>
    <w:p w:rsidR="002D3D15" w:rsidRPr="0014506C" w:rsidRDefault="002D3D15" w:rsidP="0014506C">
      <w:pPr>
        <w:spacing w:after="0"/>
        <w:jc w:val="both"/>
        <w:rPr>
          <w:rFonts w:ascii="Times New Roman" w:eastAsia="Times New Roman" w:hAnsi="Times New Roman" w:cs="Times New Roman"/>
          <w:bCs/>
          <w:sz w:val="24"/>
          <w:szCs w:val="24"/>
          <w:lang w:val="tt-RU" w:eastAsia="ru-RU"/>
        </w:rPr>
      </w:pPr>
      <w:r w:rsidRPr="0014506C">
        <w:rPr>
          <w:rFonts w:ascii="Times New Roman" w:eastAsia="Times New Roman" w:hAnsi="Times New Roman" w:cs="Times New Roman"/>
          <w:bCs/>
          <w:sz w:val="24"/>
          <w:szCs w:val="24"/>
          <w:lang w:val="tt-RU" w:eastAsia="ru-RU"/>
        </w:rPr>
        <w:t xml:space="preserve">4. </w:t>
      </w:r>
      <w:r w:rsidR="0014506C">
        <w:rPr>
          <w:rFonts w:ascii="Times New Roman" w:eastAsia="Times New Roman" w:hAnsi="Times New Roman" w:cs="Times New Roman"/>
          <w:bCs/>
          <w:sz w:val="24"/>
          <w:szCs w:val="24"/>
          <w:lang w:val="tt-RU" w:eastAsia="ru-RU"/>
        </w:rPr>
        <w:t xml:space="preserve">  </w:t>
      </w:r>
      <w:r w:rsidRPr="0014506C">
        <w:rPr>
          <w:rFonts w:ascii="Times New Roman" w:eastAsia="Times New Roman" w:hAnsi="Times New Roman" w:cs="Times New Roman"/>
          <w:bCs/>
          <w:sz w:val="24"/>
          <w:szCs w:val="24"/>
          <w:lang w:val="tt-RU" w:eastAsia="ru-RU"/>
        </w:rPr>
        <w:t>Федеральный государственный образовательный стандарт основного общего образования (приказ Министерства образования и науки Российской Федерации от 17.12.2010 № 1897) зарегистрирован в Министерстве юстиции Российской Федерации 1 февраля 2011 года под регистрационным номером 19644);</w:t>
      </w:r>
    </w:p>
    <w:p w:rsidR="002D3D15" w:rsidRPr="0014506C" w:rsidRDefault="002D3D15" w:rsidP="0014506C">
      <w:pPr>
        <w:spacing w:after="0"/>
        <w:jc w:val="both"/>
        <w:rPr>
          <w:rFonts w:ascii="Times New Roman" w:eastAsia="Times New Roman" w:hAnsi="Times New Roman" w:cs="Times New Roman"/>
          <w:bCs/>
          <w:sz w:val="24"/>
          <w:szCs w:val="24"/>
          <w:lang w:val="tt-RU" w:eastAsia="ru-RU"/>
        </w:rPr>
      </w:pPr>
      <w:r w:rsidRPr="0014506C">
        <w:rPr>
          <w:rFonts w:ascii="Times New Roman" w:eastAsia="Times New Roman" w:hAnsi="Times New Roman" w:cs="Times New Roman"/>
          <w:bCs/>
          <w:sz w:val="24"/>
          <w:szCs w:val="24"/>
          <w:lang w:val="tt-RU" w:eastAsia="ru-RU"/>
        </w:rPr>
        <w:t xml:space="preserve">5. </w:t>
      </w:r>
      <w:r w:rsidR="0014506C">
        <w:rPr>
          <w:rFonts w:ascii="Times New Roman" w:eastAsia="Times New Roman" w:hAnsi="Times New Roman" w:cs="Times New Roman"/>
          <w:bCs/>
          <w:sz w:val="24"/>
          <w:szCs w:val="24"/>
          <w:lang w:val="tt-RU" w:eastAsia="ru-RU"/>
        </w:rPr>
        <w:t xml:space="preserve"> </w:t>
      </w:r>
      <w:r w:rsidRPr="0014506C">
        <w:rPr>
          <w:rFonts w:ascii="Times New Roman" w:eastAsia="Times New Roman" w:hAnsi="Times New Roman" w:cs="Times New Roman"/>
          <w:bCs/>
          <w:sz w:val="24"/>
          <w:szCs w:val="24"/>
          <w:lang w:val="tt-RU" w:eastAsia="ru-RU"/>
        </w:rPr>
        <w:t>Учебный план муниципального бюджетного общеобразовательного учреждения “Сармановская средняя общеобразовательная школа» Сармановского муниципального района Республики Татарстан на 2019-2020 учебный год.</w:t>
      </w:r>
    </w:p>
    <w:p w:rsidR="002D3D15" w:rsidRPr="0014506C" w:rsidRDefault="002D3D15" w:rsidP="0014506C">
      <w:pPr>
        <w:spacing w:after="0"/>
        <w:jc w:val="both"/>
        <w:rPr>
          <w:rFonts w:ascii="Times New Roman" w:eastAsia="Times New Roman" w:hAnsi="Times New Roman" w:cs="Times New Roman"/>
          <w:bCs/>
          <w:sz w:val="24"/>
          <w:szCs w:val="24"/>
          <w:lang w:val="tt-RU" w:eastAsia="ru-RU"/>
        </w:rPr>
      </w:pPr>
      <w:r w:rsidRPr="0014506C">
        <w:rPr>
          <w:rFonts w:ascii="Times New Roman" w:eastAsia="Times New Roman" w:hAnsi="Times New Roman" w:cs="Times New Roman"/>
          <w:bCs/>
          <w:sz w:val="24"/>
          <w:szCs w:val="24"/>
          <w:lang w:val="tt-RU" w:eastAsia="ru-RU"/>
        </w:rPr>
        <w:t>6. Образовательная программа муниципального бюджетного общеобразовательного учреждения “Сармановская средняя общеобразовательная школа» Сармановского муниципального района Республики Татарстан на 2019-2020 учебный год.</w:t>
      </w:r>
    </w:p>
    <w:p w:rsidR="002D3D15" w:rsidRDefault="002D3D15" w:rsidP="0014506C">
      <w:pPr>
        <w:spacing w:after="0"/>
        <w:jc w:val="both"/>
        <w:rPr>
          <w:rFonts w:ascii="Times New Roman" w:eastAsia="Times New Roman" w:hAnsi="Times New Roman" w:cs="Times New Roman"/>
          <w:bCs/>
          <w:sz w:val="24"/>
          <w:szCs w:val="24"/>
          <w:lang w:val="tt-RU" w:eastAsia="ru-RU"/>
        </w:rPr>
      </w:pPr>
      <w:r w:rsidRPr="0014506C">
        <w:rPr>
          <w:rFonts w:ascii="Times New Roman" w:eastAsia="Times New Roman" w:hAnsi="Times New Roman" w:cs="Times New Roman"/>
          <w:bCs/>
          <w:sz w:val="24"/>
          <w:szCs w:val="24"/>
          <w:lang w:val="tt-RU" w:eastAsia="ru-RU"/>
        </w:rPr>
        <w:t xml:space="preserve">7. </w:t>
      </w:r>
      <w:r w:rsidR="0014506C">
        <w:rPr>
          <w:rFonts w:ascii="Times New Roman" w:eastAsia="Times New Roman" w:hAnsi="Times New Roman" w:cs="Times New Roman"/>
          <w:bCs/>
          <w:sz w:val="24"/>
          <w:szCs w:val="24"/>
          <w:lang w:val="tt-RU" w:eastAsia="ru-RU"/>
        </w:rPr>
        <w:t xml:space="preserve"> </w:t>
      </w:r>
      <w:r w:rsidRPr="0014506C">
        <w:rPr>
          <w:rFonts w:ascii="Times New Roman" w:eastAsia="Times New Roman" w:hAnsi="Times New Roman" w:cs="Times New Roman"/>
          <w:bCs/>
          <w:sz w:val="24"/>
          <w:szCs w:val="24"/>
          <w:lang w:val="tt-RU" w:eastAsia="ru-RU"/>
        </w:rPr>
        <w:t>Положение о порядке составления и утверждения рабочих программ муниципального бюджетного общеобразовательного учреждения» Сармановская средняя общеобразовательная школа “Сармановского муниципального района Республики Татарстан.</w:t>
      </w:r>
    </w:p>
    <w:p w:rsidR="0014506C" w:rsidRPr="0014506C" w:rsidRDefault="0014506C" w:rsidP="0014506C">
      <w:pPr>
        <w:spacing w:after="0"/>
        <w:jc w:val="both"/>
        <w:rPr>
          <w:rFonts w:ascii="Times New Roman" w:eastAsia="Times New Roman" w:hAnsi="Times New Roman" w:cs="Times New Roman"/>
          <w:bCs/>
          <w:sz w:val="24"/>
          <w:szCs w:val="24"/>
          <w:lang w:val="tt-RU" w:eastAsia="ru-RU"/>
        </w:rPr>
      </w:pPr>
    </w:p>
    <w:p w:rsidR="002D3D15" w:rsidRPr="0014506C" w:rsidRDefault="0014506C" w:rsidP="0014506C">
      <w:pPr>
        <w:spacing w:after="0"/>
        <w:jc w:val="both"/>
        <w:rPr>
          <w:rFonts w:ascii="Times New Roman" w:eastAsia="Times New Roman" w:hAnsi="Times New Roman" w:cs="Times New Roman"/>
          <w:bCs/>
          <w:sz w:val="24"/>
          <w:szCs w:val="24"/>
          <w:lang w:val="tt-RU" w:eastAsia="ru-RU"/>
        </w:rPr>
      </w:pPr>
      <w:r>
        <w:rPr>
          <w:rFonts w:ascii="Times New Roman" w:eastAsia="Times New Roman" w:hAnsi="Times New Roman" w:cs="Times New Roman"/>
          <w:bCs/>
          <w:sz w:val="24"/>
          <w:szCs w:val="24"/>
          <w:lang w:val="tt-RU" w:eastAsia="ru-RU"/>
        </w:rPr>
        <w:t xml:space="preserve">    </w:t>
      </w:r>
      <w:r w:rsidR="002D3D15" w:rsidRPr="0014506C">
        <w:rPr>
          <w:rFonts w:ascii="Times New Roman" w:eastAsia="Times New Roman" w:hAnsi="Times New Roman" w:cs="Times New Roman"/>
          <w:bCs/>
          <w:sz w:val="24"/>
          <w:szCs w:val="24"/>
          <w:lang w:val="tt-RU" w:eastAsia="ru-RU"/>
        </w:rPr>
        <w:t xml:space="preserve">Авторская (рабочая) программа курса "Литература" для </w:t>
      </w:r>
      <w:r w:rsidR="002D3D15" w:rsidRPr="0014506C">
        <w:rPr>
          <w:rFonts w:ascii="Times New Roman" w:eastAsia="Times New Roman" w:hAnsi="Times New Roman" w:cs="Times New Roman"/>
          <w:bCs/>
          <w:sz w:val="24"/>
          <w:szCs w:val="24"/>
          <w:lang w:eastAsia="ru-RU"/>
        </w:rPr>
        <w:t>5</w:t>
      </w:r>
      <w:r w:rsidR="002D3D15" w:rsidRPr="0014506C">
        <w:rPr>
          <w:rFonts w:ascii="Times New Roman" w:eastAsia="Times New Roman" w:hAnsi="Times New Roman" w:cs="Times New Roman"/>
          <w:bCs/>
          <w:sz w:val="24"/>
          <w:szCs w:val="24"/>
          <w:lang w:val="tt-RU" w:eastAsia="ru-RU"/>
        </w:rPr>
        <w:t xml:space="preserve"> – го класса "авторская (рабочая) программа по родной( татарской) литературе для средних ( полных) общеобразовательных школ (5-9 классов) на родном(татарском) языке", разрешенная Министерством образования и науки Республики Татарстан (5-9 классы) в соответствии с требованиями федеральных государственных образовательных стандартов, авторы-составители: </w:t>
      </w:r>
      <w:r w:rsidR="002D3D15" w:rsidRPr="0014506C">
        <w:rPr>
          <w:rFonts w:ascii="Times New Roman" w:eastAsia="Times New Roman" w:hAnsi="Times New Roman" w:cs="Times New Roman"/>
          <w:sz w:val="24"/>
          <w:szCs w:val="24"/>
          <w:lang w:eastAsia="ru-RU"/>
        </w:rPr>
        <w:t>Ф. А. Ганиева, Л. Г. Сабирова</w:t>
      </w:r>
      <w:r w:rsidR="002D3D15" w:rsidRPr="0014506C">
        <w:rPr>
          <w:rFonts w:ascii="Times New Roman" w:eastAsia="Times New Roman" w:hAnsi="Times New Roman" w:cs="Times New Roman"/>
          <w:bCs/>
          <w:sz w:val="24"/>
          <w:szCs w:val="24"/>
          <w:lang w:val="tt-RU" w:eastAsia="ru-RU"/>
        </w:rPr>
        <w:t xml:space="preserve">, Казань, 2014), </w:t>
      </w:r>
      <w:r w:rsidR="002D3D15" w:rsidRPr="0014506C">
        <w:rPr>
          <w:rFonts w:ascii="Times New Roman" w:eastAsia="Times New Roman" w:hAnsi="Times New Roman" w:cs="Times New Roman"/>
          <w:sz w:val="24"/>
          <w:szCs w:val="24"/>
          <w:lang w:eastAsia="ru-RU"/>
        </w:rPr>
        <w:t>Ф. А. Ганиева, Л. Г. Сабирова</w:t>
      </w:r>
      <w:r w:rsidR="002D3D15" w:rsidRPr="0014506C">
        <w:rPr>
          <w:rFonts w:ascii="Times New Roman" w:eastAsia="Times New Roman" w:hAnsi="Times New Roman" w:cs="Times New Roman"/>
          <w:bCs/>
          <w:sz w:val="24"/>
          <w:szCs w:val="24"/>
          <w:lang w:val="tt-RU" w:eastAsia="ru-RU"/>
        </w:rPr>
        <w:t xml:space="preserve"> (Казань, татар.  кит. издание; 2014) на основе учебного пособия, представленного министерством образования и науки Республики Татарстан.</w:t>
      </w:r>
    </w:p>
    <w:p w:rsidR="002D3D15" w:rsidRPr="0014506C" w:rsidRDefault="002D3D15" w:rsidP="0014506C">
      <w:pPr>
        <w:spacing w:after="0"/>
        <w:jc w:val="both"/>
        <w:rPr>
          <w:rFonts w:ascii="Times New Roman" w:eastAsia="Times New Roman" w:hAnsi="Times New Roman" w:cs="Times New Roman"/>
          <w:bCs/>
          <w:sz w:val="24"/>
          <w:szCs w:val="24"/>
          <w:lang w:val="tt-RU" w:eastAsia="ru-RU"/>
        </w:rPr>
      </w:pPr>
    </w:p>
    <w:p w:rsidR="0014506C" w:rsidRPr="0014506C" w:rsidRDefault="0014506C" w:rsidP="0014506C">
      <w:pPr>
        <w:spacing w:after="0"/>
        <w:jc w:val="both"/>
        <w:rPr>
          <w:rFonts w:ascii="Times New Roman" w:eastAsia="Times New Roman" w:hAnsi="Times New Roman" w:cs="Times New Roman"/>
          <w:bCs/>
          <w:sz w:val="24"/>
          <w:szCs w:val="24"/>
          <w:lang w:val="tt-RU" w:eastAsia="ru-RU"/>
        </w:rPr>
      </w:pPr>
    </w:p>
    <w:p w:rsidR="0014506C" w:rsidRDefault="0014506C" w:rsidP="002D3D15">
      <w:pPr>
        <w:spacing w:after="0" w:line="240" w:lineRule="auto"/>
        <w:jc w:val="both"/>
        <w:rPr>
          <w:rFonts w:ascii="Times New Roman" w:eastAsia="Times New Roman" w:hAnsi="Times New Roman" w:cs="Times New Roman"/>
          <w:bCs/>
          <w:lang w:val="tt-RU" w:eastAsia="ru-RU"/>
        </w:rPr>
      </w:pPr>
    </w:p>
    <w:p w:rsidR="0014506C" w:rsidRDefault="0014506C" w:rsidP="002D3D15">
      <w:pPr>
        <w:spacing w:after="0" w:line="240" w:lineRule="auto"/>
        <w:jc w:val="both"/>
        <w:rPr>
          <w:rFonts w:ascii="Times New Roman" w:eastAsia="Times New Roman" w:hAnsi="Times New Roman" w:cs="Times New Roman"/>
          <w:bCs/>
          <w:lang w:val="tt-RU" w:eastAsia="ru-RU"/>
        </w:rPr>
      </w:pPr>
    </w:p>
    <w:p w:rsidR="0014506C" w:rsidRPr="002D3D15" w:rsidRDefault="0014506C" w:rsidP="002D3D15">
      <w:pPr>
        <w:spacing w:after="0" w:line="240" w:lineRule="auto"/>
        <w:jc w:val="both"/>
        <w:rPr>
          <w:rFonts w:ascii="Times New Roman" w:eastAsia="Times New Roman" w:hAnsi="Times New Roman" w:cs="Times New Roman"/>
          <w:bCs/>
          <w:lang w:val="tt-RU" w:eastAsia="ru-RU"/>
        </w:rPr>
      </w:pPr>
    </w:p>
    <w:p w:rsidR="002D3D15" w:rsidRPr="0014506C" w:rsidRDefault="002D3D15" w:rsidP="0014506C">
      <w:pPr>
        <w:numPr>
          <w:ilvl w:val="0"/>
          <w:numId w:val="21"/>
        </w:numPr>
        <w:spacing w:after="0"/>
        <w:jc w:val="center"/>
        <w:rPr>
          <w:rFonts w:ascii="Times New Roman" w:eastAsia="Times New Roman" w:hAnsi="Times New Roman" w:cs="Times New Roman"/>
          <w:b/>
          <w:bCs/>
          <w:sz w:val="24"/>
          <w:szCs w:val="24"/>
          <w:lang w:val="en-US" w:eastAsia="ru-RU"/>
        </w:rPr>
      </w:pPr>
      <w:r w:rsidRPr="0014506C">
        <w:rPr>
          <w:rFonts w:ascii="Times New Roman" w:eastAsia="Times New Roman" w:hAnsi="Times New Roman" w:cs="Times New Roman"/>
          <w:b/>
          <w:bCs/>
          <w:sz w:val="24"/>
          <w:szCs w:val="24"/>
          <w:lang w:val="tt-RU" w:eastAsia="ru-RU"/>
        </w:rPr>
        <w:t>АҢЛАТМА ЯЗУЫ</w:t>
      </w:r>
    </w:p>
    <w:p w:rsidR="0014506C" w:rsidRPr="0014506C" w:rsidRDefault="0014506C" w:rsidP="0014506C">
      <w:pPr>
        <w:spacing w:after="0"/>
        <w:ind w:left="1800"/>
        <w:rPr>
          <w:rFonts w:ascii="Times New Roman" w:eastAsia="Times New Roman" w:hAnsi="Times New Roman" w:cs="Times New Roman"/>
          <w:b/>
          <w:bCs/>
          <w:sz w:val="24"/>
          <w:szCs w:val="24"/>
          <w:lang w:val="en-US" w:eastAsia="ru-RU"/>
        </w:rPr>
      </w:pPr>
    </w:p>
    <w:p w:rsidR="002D3D15" w:rsidRPr="0014506C" w:rsidRDefault="002D3D15" w:rsidP="002D3D15">
      <w:pPr>
        <w:widowControl w:val="0"/>
        <w:spacing w:after="0"/>
        <w:ind w:left="20" w:right="20"/>
        <w:jc w:val="both"/>
        <w:rPr>
          <w:rFonts w:ascii="Times New Roman" w:eastAsia="Times New Roman" w:hAnsi="Times New Roman" w:cs="Times New Roman"/>
          <w:bCs/>
          <w:sz w:val="24"/>
          <w:szCs w:val="24"/>
          <w:lang w:val="tt-RU" w:eastAsia="ru-RU"/>
        </w:rPr>
      </w:pPr>
      <w:r w:rsidRPr="002D3D15">
        <w:rPr>
          <w:rFonts w:ascii="Times New Roman" w:eastAsia="Times New Roman" w:hAnsi="Times New Roman" w:cs="Times New Roman"/>
          <w:bCs/>
          <w:lang w:val="tt-RU" w:eastAsia="ru-RU"/>
        </w:rPr>
        <w:t xml:space="preserve">   </w:t>
      </w:r>
      <w:r w:rsidRPr="0014506C">
        <w:rPr>
          <w:rFonts w:ascii="Times New Roman" w:eastAsia="Times New Roman" w:hAnsi="Times New Roman" w:cs="Times New Roman"/>
          <w:bCs/>
          <w:sz w:val="24"/>
          <w:szCs w:val="24"/>
          <w:lang w:val="tt-RU" w:eastAsia="ru-RU"/>
        </w:rPr>
        <w:t xml:space="preserve">        5 нче сыйныф өчен </w:t>
      </w:r>
      <w:r w:rsidRPr="0014506C">
        <w:rPr>
          <w:rFonts w:ascii="Times New Roman" w:eastAsia="Times New Roman" w:hAnsi="Times New Roman" w:cs="Times New Roman"/>
          <w:bCs/>
          <w:spacing w:val="-1"/>
          <w:sz w:val="24"/>
          <w:szCs w:val="24"/>
          <w:lang w:val="tt-RU" w:eastAsia="ru-RU"/>
        </w:rPr>
        <w:t xml:space="preserve">татар әдәбиятыннан эш программасы Россия Федерациясендәге </w:t>
      </w:r>
      <w:r w:rsidRPr="0014506C">
        <w:rPr>
          <w:rFonts w:ascii="Times New Roman" w:eastAsia="Times New Roman" w:hAnsi="Times New Roman" w:cs="Times New Roman"/>
          <w:bCs/>
          <w:sz w:val="24"/>
          <w:szCs w:val="24"/>
          <w:lang w:val="tt-RU" w:eastAsia="ru-RU"/>
        </w:rPr>
        <w:t>һәм Татарстан Республикасындагы мәгарифкә кагылышлы хокукый-норматив актларга һәм федераль дәүләт стандартларына нигезләнеп төзелде.</w:t>
      </w:r>
    </w:p>
    <w:p w:rsidR="002D3D15" w:rsidRPr="0014506C" w:rsidRDefault="002D3D15" w:rsidP="002D3D15">
      <w:pPr>
        <w:widowControl w:val="0"/>
        <w:numPr>
          <w:ilvl w:val="0"/>
          <w:numId w:val="22"/>
        </w:numPr>
        <w:spacing w:after="0"/>
        <w:ind w:right="20"/>
        <w:jc w:val="both"/>
        <w:rPr>
          <w:rFonts w:ascii="Times New Roman" w:eastAsia="Times New Roman" w:hAnsi="Times New Roman" w:cs="Times New Roman"/>
          <w:bCs/>
          <w:color w:val="000000"/>
          <w:sz w:val="24"/>
          <w:szCs w:val="24"/>
          <w:lang w:eastAsia="ru-RU"/>
        </w:rPr>
      </w:pPr>
      <w:r w:rsidRPr="0014506C">
        <w:rPr>
          <w:rFonts w:ascii="Times New Roman" w:eastAsia="Times New Roman" w:hAnsi="Times New Roman" w:cs="Times New Roman"/>
          <w:bCs/>
          <w:color w:val="000000"/>
          <w:sz w:val="24"/>
          <w:szCs w:val="24"/>
          <w:lang w:val="tt-RU" w:eastAsia="ru-RU"/>
        </w:rPr>
        <w:t>Россия Федерациясенең “Мәгариф турында”гы Законы (Федеральный закон о</w:t>
      </w:r>
      <w:r w:rsidRPr="0014506C">
        <w:rPr>
          <w:rFonts w:ascii="Times New Roman" w:eastAsia="Times New Roman" w:hAnsi="Times New Roman" w:cs="Times New Roman"/>
          <w:bCs/>
          <w:color w:val="000000"/>
          <w:sz w:val="24"/>
          <w:szCs w:val="24"/>
          <w:lang w:eastAsia="ru-RU"/>
        </w:rPr>
        <w:t xml:space="preserve">т 29.12.2012 </w:t>
      </w:r>
      <w:r w:rsidRPr="0014506C">
        <w:rPr>
          <w:rFonts w:ascii="Times New Roman" w:eastAsia="Times New Roman" w:hAnsi="Times New Roman" w:cs="Times New Roman"/>
          <w:bCs/>
          <w:color w:val="000000"/>
          <w:sz w:val="24"/>
          <w:szCs w:val="24"/>
          <w:lang w:val="tt-RU" w:eastAsia="ru-RU"/>
        </w:rPr>
        <w:t>273-ФЗ “06 образовании в Российской Федерации”);</w:t>
      </w:r>
    </w:p>
    <w:p w:rsidR="002D3D15" w:rsidRPr="0014506C" w:rsidRDefault="002D3D15" w:rsidP="002D3D15">
      <w:pPr>
        <w:widowControl w:val="0"/>
        <w:tabs>
          <w:tab w:val="left" w:pos="1124"/>
        </w:tabs>
        <w:spacing w:after="0"/>
        <w:ind w:right="20"/>
        <w:jc w:val="both"/>
        <w:rPr>
          <w:rFonts w:ascii="Times New Roman" w:eastAsia="Times New Roman" w:hAnsi="Times New Roman" w:cs="Times New Roman"/>
          <w:color w:val="000000"/>
          <w:sz w:val="24"/>
          <w:szCs w:val="24"/>
          <w:lang w:val="tt-RU" w:eastAsia="ru-RU"/>
        </w:rPr>
      </w:pPr>
      <w:r w:rsidRPr="0014506C">
        <w:rPr>
          <w:rFonts w:ascii="Times New Roman" w:eastAsia="Times New Roman" w:hAnsi="Times New Roman" w:cs="Times New Roman"/>
          <w:color w:val="000000"/>
          <w:sz w:val="24"/>
          <w:szCs w:val="24"/>
          <w:lang w:val="tt-RU" w:eastAsia="ru-RU"/>
        </w:rPr>
        <w:t xml:space="preserve"> 2. Татарстан Республикасының “Мәгариф турында”гы Законы (Закон Республики Татарстан “06 образовании” № 68-ЗРТ от 22 июля 2013 года, статья 8);</w:t>
      </w:r>
    </w:p>
    <w:p w:rsidR="002D3D15" w:rsidRPr="0014506C" w:rsidRDefault="002D3D15" w:rsidP="002D3D15">
      <w:pPr>
        <w:widowControl w:val="0"/>
        <w:tabs>
          <w:tab w:val="left" w:pos="1114"/>
        </w:tabs>
        <w:spacing w:after="0"/>
        <w:ind w:right="20"/>
        <w:jc w:val="both"/>
        <w:rPr>
          <w:rFonts w:ascii="Times New Roman" w:eastAsia="Times New Roman" w:hAnsi="Times New Roman" w:cs="Times New Roman"/>
          <w:color w:val="000000"/>
          <w:sz w:val="24"/>
          <w:szCs w:val="24"/>
          <w:lang w:val="tt-RU" w:eastAsia="ru-RU"/>
        </w:rPr>
      </w:pPr>
      <w:r w:rsidRPr="0014506C">
        <w:rPr>
          <w:rFonts w:ascii="Times New Roman" w:eastAsia="Times New Roman" w:hAnsi="Times New Roman" w:cs="Times New Roman"/>
          <w:color w:val="000000"/>
          <w:sz w:val="24"/>
          <w:szCs w:val="24"/>
          <w:lang w:eastAsia="ru-RU"/>
        </w:rPr>
        <w:t>3</w:t>
      </w:r>
      <w:r w:rsidRPr="0014506C">
        <w:rPr>
          <w:rFonts w:ascii="Times New Roman" w:eastAsia="Times New Roman" w:hAnsi="Times New Roman" w:cs="Times New Roman"/>
          <w:color w:val="000000"/>
          <w:sz w:val="24"/>
          <w:szCs w:val="24"/>
          <w:lang w:val="tt-RU" w:eastAsia="ru-RU"/>
        </w:rPr>
        <w:t xml:space="preserve">. </w:t>
      </w:r>
      <w:r w:rsidR="0014506C" w:rsidRPr="0014506C">
        <w:rPr>
          <w:rFonts w:ascii="Times New Roman" w:eastAsia="Times New Roman" w:hAnsi="Times New Roman" w:cs="Times New Roman"/>
          <w:color w:val="000000"/>
          <w:sz w:val="24"/>
          <w:szCs w:val="24"/>
          <w:lang w:val="tt-RU" w:eastAsia="ru-RU"/>
        </w:rPr>
        <w:t xml:space="preserve">  </w:t>
      </w:r>
      <w:r w:rsidRPr="0014506C">
        <w:rPr>
          <w:rFonts w:ascii="Times New Roman" w:eastAsia="Times New Roman" w:hAnsi="Times New Roman" w:cs="Times New Roman"/>
          <w:color w:val="000000"/>
          <w:sz w:val="24"/>
          <w:szCs w:val="24"/>
          <w:lang w:val="tt-RU" w:eastAsia="ru-RU"/>
        </w:rPr>
        <w:t>РФ Мәгариф һәм фән министрлыгы приказы, 30 нчы август, 2013 нче ел №115 (“Об утверждении Порядка организации и осуществления образовательной деятельности по основным общеобразовательным программам - начального общего, основного общего и среднего общего образования”);</w:t>
      </w:r>
    </w:p>
    <w:p w:rsidR="002D3D15" w:rsidRPr="0014506C" w:rsidRDefault="002D3D15" w:rsidP="002D3D15">
      <w:pPr>
        <w:widowControl w:val="0"/>
        <w:tabs>
          <w:tab w:val="left" w:pos="1134"/>
        </w:tabs>
        <w:spacing w:after="0"/>
        <w:ind w:right="20"/>
        <w:jc w:val="both"/>
        <w:rPr>
          <w:rFonts w:ascii="Times New Roman" w:eastAsia="Times New Roman" w:hAnsi="Times New Roman" w:cs="Times New Roman"/>
          <w:color w:val="000000"/>
          <w:sz w:val="24"/>
          <w:szCs w:val="24"/>
          <w:lang w:val="tt-RU" w:eastAsia="ru-RU"/>
        </w:rPr>
      </w:pPr>
      <w:r w:rsidRPr="0014506C">
        <w:rPr>
          <w:rFonts w:ascii="Times New Roman" w:eastAsia="Times New Roman" w:hAnsi="Times New Roman" w:cs="Times New Roman"/>
          <w:color w:val="000000"/>
          <w:sz w:val="24"/>
          <w:szCs w:val="24"/>
          <w:lang w:val="tt-RU" w:eastAsia="ru-RU"/>
        </w:rPr>
        <w:t xml:space="preserve">4. </w:t>
      </w:r>
      <w:r w:rsidR="0014506C" w:rsidRPr="0014506C">
        <w:rPr>
          <w:rFonts w:ascii="Times New Roman" w:eastAsia="Times New Roman" w:hAnsi="Times New Roman" w:cs="Times New Roman"/>
          <w:color w:val="000000"/>
          <w:sz w:val="24"/>
          <w:szCs w:val="24"/>
          <w:lang w:val="tt-RU" w:eastAsia="ru-RU"/>
        </w:rPr>
        <w:t xml:space="preserve">  </w:t>
      </w:r>
      <w:r w:rsidRPr="0014506C">
        <w:rPr>
          <w:rFonts w:ascii="Times New Roman" w:eastAsia="Times New Roman" w:hAnsi="Times New Roman" w:cs="Times New Roman"/>
          <w:color w:val="000000"/>
          <w:sz w:val="24"/>
          <w:szCs w:val="24"/>
          <w:lang w:val="tt-RU" w:eastAsia="ru-RU"/>
        </w:rPr>
        <w:t>Төп гомуми белем бирүнең Федераль дәүләт белем бирү стандарты (Россия Мәгариф һәм фән министрлыгында 2010 нчы елның 17 нче декабрь боерыгы 1897 нче номер белән расланган, РФ Юстиция Министрлыгында 19644 нче регистрацион номеры белән 2011 нче елның 1 нче февралендә теркәлгән);</w:t>
      </w:r>
    </w:p>
    <w:p w:rsidR="002D3D15" w:rsidRPr="0014506C" w:rsidRDefault="002D3D15" w:rsidP="002D3D15">
      <w:pPr>
        <w:widowControl w:val="0"/>
        <w:shd w:val="clear" w:color="auto" w:fill="FFFFFF"/>
        <w:tabs>
          <w:tab w:val="left" w:pos="1094"/>
        </w:tabs>
        <w:autoSpaceDE w:val="0"/>
        <w:autoSpaceDN w:val="0"/>
        <w:adjustRightInd w:val="0"/>
        <w:spacing w:after="0"/>
        <w:jc w:val="both"/>
        <w:rPr>
          <w:rFonts w:ascii="Times New Roman" w:eastAsia="Times New Roman" w:hAnsi="Times New Roman" w:cs="Times New Roman"/>
          <w:sz w:val="24"/>
          <w:szCs w:val="24"/>
          <w:lang w:val="tt-RU" w:eastAsia="ru-RU"/>
        </w:rPr>
      </w:pPr>
      <w:r w:rsidRPr="0014506C">
        <w:rPr>
          <w:rFonts w:ascii="Times New Roman" w:eastAsia="Times New Roman" w:hAnsi="Times New Roman" w:cs="Times New Roman"/>
          <w:sz w:val="24"/>
          <w:szCs w:val="24"/>
          <w:lang w:eastAsia="ru-RU"/>
        </w:rPr>
        <w:t>5</w:t>
      </w:r>
      <w:r w:rsidRPr="0014506C">
        <w:rPr>
          <w:rFonts w:ascii="Times New Roman" w:eastAsia="Times New Roman" w:hAnsi="Times New Roman" w:cs="Times New Roman"/>
          <w:sz w:val="24"/>
          <w:szCs w:val="24"/>
          <w:lang w:val="tt-RU" w:eastAsia="ru-RU"/>
        </w:rPr>
        <w:t xml:space="preserve">. </w:t>
      </w:r>
      <w:r w:rsidR="0014506C" w:rsidRPr="0014506C">
        <w:rPr>
          <w:rFonts w:ascii="Times New Roman" w:eastAsia="Times New Roman" w:hAnsi="Times New Roman" w:cs="Times New Roman"/>
          <w:sz w:val="24"/>
          <w:szCs w:val="24"/>
          <w:lang w:val="tt-RU" w:eastAsia="ru-RU"/>
        </w:rPr>
        <w:t xml:space="preserve"> </w:t>
      </w:r>
      <w:r w:rsidRPr="0014506C">
        <w:rPr>
          <w:rFonts w:ascii="Times New Roman" w:eastAsia="Times New Roman" w:hAnsi="Times New Roman" w:cs="Times New Roman"/>
          <w:sz w:val="24"/>
          <w:szCs w:val="24"/>
          <w:lang w:val="tt-RU" w:eastAsia="ru-RU"/>
        </w:rPr>
        <w:t>Татарстан Республикасы Сарман муниципаль районы “Сарман урта гомуми белем бирү мәктәбе»   муниципаль бюджет гомумбелем бирү учреждениесенең  2019-2020 нче уку елына укыту планы.</w:t>
      </w:r>
    </w:p>
    <w:p w:rsidR="002D3D15" w:rsidRPr="0014506C" w:rsidRDefault="002D3D15" w:rsidP="002D3D15">
      <w:pPr>
        <w:widowControl w:val="0"/>
        <w:shd w:val="clear" w:color="auto" w:fill="FFFFFF"/>
        <w:tabs>
          <w:tab w:val="left" w:pos="1094"/>
        </w:tabs>
        <w:autoSpaceDE w:val="0"/>
        <w:autoSpaceDN w:val="0"/>
        <w:adjustRightInd w:val="0"/>
        <w:spacing w:after="0"/>
        <w:jc w:val="both"/>
        <w:rPr>
          <w:rFonts w:ascii="Times New Roman" w:eastAsia="Times New Roman" w:hAnsi="Times New Roman" w:cs="Times New Roman"/>
          <w:sz w:val="24"/>
          <w:szCs w:val="24"/>
          <w:lang w:val="tt-RU" w:eastAsia="ru-RU"/>
        </w:rPr>
      </w:pPr>
      <w:r w:rsidRPr="0014506C">
        <w:rPr>
          <w:rFonts w:ascii="Times New Roman" w:eastAsia="Times New Roman" w:hAnsi="Times New Roman" w:cs="Times New Roman"/>
          <w:sz w:val="24"/>
          <w:szCs w:val="24"/>
          <w:lang w:eastAsia="ru-RU"/>
        </w:rPr>
        <w:t>6</w:t>
      </w:r>
      <w:r w:rsidRPr="0014506C">
        <w:rPr>
          <w:rFonts w:ascii="Times New Roman" w:eastAsia="Times New Roman" w:hAnsi="Times New Roman" w:cs="Times New Roman"/>
          <w:sz w:val="24"/>
          <w:szCs w:val="24"/>
          <w:lang w:val="tt-RU" w:eastAsia="ru-RU"/>
        </w:rPr>
        <w:t xml:space="preserve">. </w:t>
      </w:r>
      <w:r w:rsidR="0014506C" w:rsidRPr="0014506C">
        <w:rPr>
          <w:rFonts w:ascii="Times New Roman" w:eastAsia="Times New Roman" w:hAnsi="Times New Roman" w:cs="Times New Roman"/>
          <w:sz w:val="24"/>
          <w:szCs w:val="24"/>
          <w:lang w:val="tt-RU" w:eastAsia="ru-RU"/>
        </w:rPr>
        <w:t xml:space="preserve"> </w:t>
      </w:r>
      <w:r w:rsidRPr="0014506C">
        <w:rPr>
          <w:rFonts w:ascii="Times New Roman" w:eastAsia="Times New Roman" w:hAnsi="Times New Roman" w:cs="Times New Roman"/>
          <w:sz w:val="24"/>
          <w:szCs w:val="24"/>
          <w:lang w:val="tt-RU" w:eastAsia="ru-RU"/>
        </w:rPr>
        <w:t>Татарстан Республикасы Сарман муниципаль районы “Сарман урта гомуми белем бирү мәктәбе»     муниципаль бюджет гомумбелем бирү учреждениесенең  2019-2020 нче уку елына укыту программасы.</w:t>
      </w:r>
    </w:p>
    <w:p w:rsidR="002D3D15" w:rsidRDefault="002D3D15" w:rsidP="002D3D15">
      <w:pPr>
        <w:widowControl w:val="0"/>
        <w:shd w:val="clear" w:color="auto" w:fill="FFFFFF"/>
        <w:tabs>
          <w:tab w:val="left" w:pos="1094"/>
        </w:tabs>
        <w:autoSpaceDE w:val="0"/>
        <w:autoSpaceDN w:val="0"/>
        <w:adjustRightInd w:val="0"/>
        <w:spacing w:after="0"/>
        <w:jc w:val="both"/>
        <w:rPr>
          <w:rFonts w:ascii="Times New Roman" w:eastAsia="Times New Roman" w:hAnsi="Times New Roman" w:cs="Times New Roman"/>
          <w:sz w:val="24"/>
          <w:szCs w:val="24"/>
          <w:lang w:val="tt-RU" w:eastAsia="ru-RU"/>
        </w:rPr>
      </w:pPr>
      <w:r w:rsidRPr="0014506C">
        <w:rPr>
          <w:rFonts w:ascii="Times New Roman" w:eastAsia="Times New Roman" w:hAnsi="Times New Roman" w:cs="Times New Roman"/>
          <w:sz w:val="24"/>
          <w:szCs w:val="24"/>
          <w:lang w:val="tt-RU" w:eastAsia="ru-RU"/>
        </w:rPr>
        <w:t xml:space="preserve">7. </w:t>
      </w:r>
      <w:r w:rsidR="0014506C" w:rsidRPr="0014506C">
        <w:rPr>
          <w:rFonts w:ascii="Times New Roman" w:eastAsia="Times New Roman" w:hAnsi="Times New Roman" w:cs="Times New Roman"/>
          <w:sz w:val="24"/>
          <w:szCs w:val="24"/>
          <w:lang w:val="tt-RU" w:eastAsia="ru-RU"/>
        </w:rPr>
        <w:t xml:space="preserve"> </w:t>
      </w:r>
      <w:r w:rsidRPr="0014506C">
        <w:rPr>
          <w:rFonts w:ascii="Times New Roman" w:eastAsia="Times New Roman" w:hAnsi="Times New Roman" w:cs="Times New Roman"/>
          <w:sz w:val="24"/>
          <w:szCs w:val="24"/>
          <w:lang w:val="tt-RU" w:eastAsia="ru-RU"/>
        </w:rPr>
        <w:t>Татарстан Республикасы Сарман муниципаль районы “Сарман урта гомуми белем бирү мәктәбе»  муниципаль бюджет гомумбелем бирү учреждениесенең   “Эш программаларын төзү һәм раслау тәртибе турында” нигезләмәсе.</w:t>
      </w:r>
    </w:p>
    <w:p w:rsidR="0014506C" w:rsidRPr="0014506C" w:rsidRDefault="0014506C" w:rsidP="002D3D15">
      <w:pPr>
        <w:widowControl w:val="0"/>
        <w:shd w:val="clear" w:color="auto" w:fill="FFFFFF"/>
        <w:tabs>
          <w:tab w:val="left" w:pos="1094"/>
        </w:tabs>
        <w:autoSpaceDE w:val="0"/>
        <w:autoSpaceDN w:val="0"/>
        <w:adjustRightInd w:val="0"/>
        <w:spacing w:after="0"/>
        <w:jc w:val="both"/>
        <w:rPr>
          <w:rFonts w:ascii="Times New Roman" w:eastAsia="Times New Roman" w:hAnsi="Times New Roman" w:cs="Times New Roman"/>
          <w:sz w:val="24"/>
          <w:szCs w:val="24"/>
          <w:lang w:val="tt-RU" w:eastAsia="ru-RU"/>
        </w:rPr>
      </w:pPr>
    </w:p>
    <w:p w:rsidR="002D3D15" w:rsidRPr="0014506C" w:rsidRDefault="0014506C" w:rsidP="002D3D15">
      <w:pPr>
        <w:spacing w:after="0"/>
        <w:rPr>
          <w:rFonts w:ascii="Times New Roman" w:eastAsia="Times New Roman" w:hAnsi="Times New Roman" w:cs="Times New Roman"/>
          <w:sz w:val="24"/>
          <w:szCs w:val="24"/>
          <w:lang w:val="tt-RU" w:eastAsia="ru-RU"/>
        </w:rPr>
      </w:pPr>
      <w:r w:rsidRPr="0014506C">
        <w:rPr>
          <w:rFonts w:ascii="Times New Roman" w:eastAsia="Times New Roman" w:hAnsi="Times New Roman" w:cs="Times New Roman"/>
          <w:sz w:val="24"/>
          <w:szCs w:val="24"/>
          <w:lang w:val="tt-RU" w:eastAsia="ru-RU"/>
        </w:rPr>
        <w:t xml:space="preserve">     </w:t>
      </w:r>
      <w:r w:rsidR="002D3D15" w:rsidRPr="0014506C">
        <w:rPr>
          <w:rFonts w:ascii="Times New Roman" w:eastAsia="Times New Roman" w:hAnsi="Times New Roman" w:cs="Times New Roman"/>
          <w:sz w:val="24"/>
          <w:szCs w:val="24"/>
          <w:lang w:val="tt-RU" w:eastAsia="ru-RU"/>
        </w:rPr>
        <w:t>5 нче сыйныф өчен "Әдәбият" курсының эш программасы Федераль дәүләт белем бирү стандартларының таләпләренә туры китереп, Татарстан Республикасы Мәгариф һәм фән министрлыгы тарафыннан рөхсәт ителгән "Туган (татар)  телендә урта (тулы) гомуми белем бирү мәктәпләре ( 5-9 нчы сыйныфлар) өчен татар әдәбиятынанн авторлык (эш) программасы"на</w:t>
      </w:r>
      <w:r w:rsidR="002D3D15" w:rsidRPr="0014506C">
        <w:rPr>
          <w:rFonts w:ascii="Times New Roman" w:eastAsia="Times New Roman" w:hAnsi="Times New Roman" w:cs="Times New Roman"/>
          <w:color w:val="000000"/>
          <w:sz w:val="24"/>
          <w:szCs w:val="24"/>
          <w:shd w:val="clear" w:color="auto" w:fill="FFFFFF"/>
          <w:lang w:val="tt-RU" w:eastAsia="ru-RU"/>
        </w:rPr>
        <w:t>(5 – 9 нчы сыйныфлар), төзүче авторлар: </w:t>
      </w:r>
      <w:r w:rsidR="002D3D15" w:rsidRPr="0014506C">
        <w:rPr>
          <w:rFonts w:ascii="Times New Roman" w:eastAsia="Times New Roman" w:hAnsi="Times New Roman" w:cs="Times New Roman"/>
          <w:sz w:val="24"/>
          <w:szCs w:val="24"/>
          <w:lang w:val="tt-RU" w:eastAsia="ru-RU"/>
        </w:rPr>
        <w:t>Ф.Ә. Ганиева, Л.Г. Сабирова</w:t>
      </w:r>
      <w:r w:rsidR="002D3D15" w:rsidRPr="0014506C">
        <w:rPr>
          <w:rFonts w:ascii="Times New Roman" w:eastAsia="Times New Roman" w:hAnsi="Times New Roman" w:cs="Times New Roman"/>
          <w:color w:val="000000"/>
          <w:sz w:val="24"/>
          <w:szCs w:val="24"/>
          <w:shd w:val="clear" w:color="auto" w:fill="FFFFFF"/>
          <w:lang w:val="tt-RU" w:eastAsia="ru-RU"/>
        </w:rPr>
        <w:t>, Казан, 2014)</w:t>
      </w:r>
      <w:r w:rsidR="002D3D15" w:rsidRPr="0014506C">
        <w:rPr>
          <w:rFonts w:ascii="Times New Roman" w:eastAsia="Times New Roman" w:hAnsi="Times New Roman" w:cs="Times New Roman"/>
          <w:sz w:val="24"/>
          <w:szCs w:val="24"/>
          <w:lang w:val="tt-RU" w:eastAsia="ru-RU"/>
        </w:rPr>
        <w:t>,5 нче сыйныф өчен  Ф.Ә. Ганиева, Л.Г. Сабирова эшләгән (Казан, Татар. кит. нәшр; 2014) Татарстанның Мәгариф һәм фән министрлыгы тарафыннан тәкъдим ителгән уку әсбабына нигезләнеп төзелде.</w:t>
      </w:r>
    </w:p>
    <w:p w:rsidR="002D3D15" w:rsidRDefault="002D3D15" w:rsidP="002D3D15">
      <w:pPr>
        <w:spacing w:before="1" w:after="120"/>
        <w:ind w:left="118" w:right="181" w:firstLine="707"/>
        <w:jc w:val="both"/>
        <w:rPr>
          <w:rFonts w:ascii="Times New Roman" w:eastAsia="Times New Roman" w:hAnsi="Times New Roman" w:cs="Times New Roman"/>
          <w:sz w:val="24"/>
          <w:szCs w:val="24"/>
          <w:lang w:val="tt-RU" w:eastAsia="ru-RU"/>
        </w:rPr>
      </w:pPr>
    </w:p>
    <w:p w:rsidR="00D13DC7" w:rsidRDefault="00D13DC7" w:rsidP="002D3D15">
      <w:pPr>
        <w:spacing w:before="1" w:after="120"/>
        <w:ind w:left="118" w:right="181" w:firstLine="707"/>
        <w:jc w:val="both"/>
        <w:rPr>
          <w:rFonts w:ascii="Times New Roman" w:eastAsia="Times New Roman" w:hAnsi="Times New Roman" w:cs="Times New Roman"/>
          <w:sz w:val="24"/>
          <w:szCs w:val="24"/>
          <w:lang w:val="tt-RU" w:eastAsia="ru-RU"/>
        </w:rPr>
      </w:pPr>
    </w:p>
    <w:p w:rsidR="002D3D15" w:rsidRPr="002D3D15" w:rsidRDefault="002D3D15" w:rsidP="002D3D15">
      <w:pPr>
        <w:spacing w:after="0" w:line="240" w:lineRule="auto"/>
        <w:jc w:val="both"/>
        <w:rPr>
          <w:rFonts w:ascii="Times New Roman" w:eastAsia="Times New Roman" w:hAnsi="Times New Roman" w:cs="Times New Roman"/>
          <w:b/>
          <w:sz w:val="24"/>
          <w:szCs w:val="24"/>
          <w:lang w:val="tt-RU" w:eastAsia="ru-RU"/>
        </w:rPr>
      </w:pPr>
    </w:p>
    <w:p w:rsidR="002D3D15" w:rsidRPr="00D13DC7" w:rsidRDefault="002D3D15" w:rsidP="002D3D15">
      <w:pPr>
        <w:numPr>
          <w:ilvl w:val="0"/>
          <w:numId w:val="21"/>
        </w:numPr>
        <w:spacing w:after="0"/>
        <w:contextualSpacing/>
        <w:jc w:val="center"/>
        <w:rPr>
          <w:rFonts w:ascii="Times New Roman" w:eastAsia="Calibri" w:hAnsi="Times New Roman" w:cs="Times New Roman"/>
          <w:b/>
          <w:sz w:val="28"/>
          <w:szCs w:val="28"/>
        </w:rPr>
      </w:pPr>
      <w:r w:rsidRPr="00D13DC7">
        <w:rPr>
          <w:rFonts w:ascii="Times New Roman" w:eastAsia="Calibri" w:hAnsi="Times New Roman" w:cs="Times New Roman"/>
          <w:b/>
          <w:sz w:val="28"/>
          <w:szCs w:val="28"/>
        </w:rPr>
        <w:t xml:space="preserve">Основная цель преподавания литературы </w:t>
      </w:r>
    </w:p>
    <w:p w:rsidR="002D3D15" w:rsidRPr="002D3D15" w:rsidRDefault="002D3D15" w:rsidP="00D13DC7">
      <w:pPr>
        <w:spacing w:after="0" w:line="240" w:lineRule="auto"/>
        <w:jc w:val="both"/>
        <w:rPr>
          <w:rFonts w:ascii="Times New Roman" w:eastAsia="Times New Roman" w:hAnsi="Times New Roman" w:cs="Times New Roman"/>
          <w:sz w:val="24"/>
          <w:szCs w:val="24"/>
          <w:lang w:eastAsia="ru-RU"/>
        </w:rPr>
      </w:pPr>
      <w:r w:rsidRPr="002D3D15">
        <w:rPr>
          <w:rFonts w:ascii="Times New Roman" w:eastAsia="Times New Roman" w:hAnsi="Times New Roman" w:cs="Times New Roman"/>
          <w:sz w:val="24"/>
          <w:szCs w:val="24"/>
          <w:lang w:eastAsia="ru-RU"/>
        </w:rPr>
        <w:t xml:space="preserve">  </w:t>
      </w:r>
      <w:r w:rsidR="00D13DC7">
        <w:rPr>
          <w:rFonts w:ascii="Times New Roman" w:eastAsia="Times New Roman" w:hAnsi="Times New Roman" w:cs="Times New Roman"/>
          <w:sz w:val="24"/>
          <w:szCs w:val="24"/>
          <w:lang w:eastAsia="ru-RU"/>
        </w:rPr>
        <w:t xml:space="preserve">    </w:t>
      </w:r>
      <w:r w:rsidRPr="002D3D15">
        <w:rPr>
          <w:rFonts w:ascii="Times New Roman" w:eastAsia="Times New Roman" w:hAnsi="Times New Roman" w:cs="Times New Roman"/>
          <w:sz w:val="24"/>
          <w:szCs w:val="24"/>
          <w:lang w:eastAsia="ru-RU"/>
        </w:rPr>
        <w:t>Воспитывать у детей интерес к родному языку, литературе, знакомить с богатой историей татарской литературы, народным устным творчеством, талантливыми писателями, их замечательными произведениями. Научить понимать, последовательно мыслить, оценивать произведения с точки зрения красоты.</w:t>
      </w:r>
    </w:p>
    <w:p w:rsidR="002D3D15" w:rsidRPr="002D3D15" w:rsidRDefault="002D3D15" w:rsidP="00D13DC7">
      <w:pPr>
        <w:spacing w:after="0" w:line="240" w:lineRule="auto"/>
        <w:jc w:val="both"/>
        <w:rPr>
          <w:rFonts w:ascii="Times New Roman" w:eastAsia="Times New Roman" w:hAnsi="Times New Roman" w:cs="Times New Roman"/>
          <w:b/>
          <w:sz w:val="24"/>
          <w:szCs w:val="24"/>
          <w:lang w:eastAsia="ru-RU"/>
        </w:rPr>
      </w:pPr>
      <w:r w:rsidRPr="002D3D15">
        <w:rPr>
          <w:rFonts w:ascii="Times New Roman" w:eastAsia="Times New Roman" w:hAnsi="Times New Roman" w:cs="Times New Roman"/>
          <w:b/>
          <w:sz w:val="24"/>
          <w:szCs w:val="24"/>
          <w:lang w:eastAsia="ru-RU"/>
        </w:rPr>
        <w:t>Обязанности:</w:t>
      </w:r>
    </w:p>
    <w:p w:rsidR="002D3D15" w:rsidRPr="002D3D15" w:rsidRDefault="002D3D15" w:rsidP="00D13DC7">
      <w:pPr>
        <w:spacing w:after="0" w:line="240" w:lineRule="auto"/>
        <w:jc w:val="both"/>
        <w:rPr>
          <w:rFonts w:ascii="Times New Roman" w:eastAsia="Times New Roman" w:hAnsi="Times New Roman" w:cs="Times New Roman"/>
          <w:sz w:val="24"/>
          <w:szCs w:val="24"/>
          <w:lang w:eastAsia="ru-RU"/>
        </w:rPr>
      </w:pPr>
      <w:r w:rsidRPr="002D3D15">
        <w:rPr>
          <w:rFonts w:ascii="Times New Roman" w:eastAsia="Times New Roman" w:hAnsi="Times New Roman" w:cs="Times New Roman"/>
          <w:sz w:val="24"/>
          <w:szCs w:val="24"/>
          <w:lang w:eastAsia="ru-RU"/>
        </w:rPr>
        <w:t>- развитие творчества, литературы, обучение мыслить с пониманием ее исторических понятий;</w:t>
      </w:r>
    </w:p>
    <w:p w:rsidR="002D3D15" w:rsidRPr="002D3D15" w:rsidRDefault="002D3D15" w:rsidP="00D13DC7">
      <w:pPr>
        <w:spacing w:after="0" w:line="240" w:lineRule="auto"/>
        <w:jc w:val="both"/>
        <w:rPr>
          <w:rFonts w:ascii="Times New Roman" w:eastAsia="Times New Roman" w:hAnsi="Times New Roman" w:cs="Times New Roman"/>
          <w:sz w:val="24"/>
          <w:szCs w:val="24"/>
          <w:lang w:eastAsia="ru-RU"/>
        </w:rPr>
      </w:pPr>
      <w:r w:rsidRPr="002D3D15">
        <w:rPr>
          <w:rFonts w:ascii="Times New Roman" w:eastAsia="Times New Roman" w:hAnsi="Times New Roman" w:cs="Times New Roman"/>
          <w:sz w:val="24"/>
          <w:szCs w:val="24"/>
          <w:lang w:eastAsia="ru-RU"/>
        </w:rPr>
        <w:t>– картина, сыгравшая большую роль в становлении и развитии литературы-народное устное творчество, демонстрация ее общих и отличительных черт с художественной литературой;</w:t>
      </w:r>
    </w:p>
    <w:p w:rsidR="002D3D15" w:rsidRPr="002D3D15" w:rsidRDefault="002D3D15" w:rsidP="00D13DC7">
      <w:pPr>
        <w:spacing w:after="0" w:line="240" w:lineRule="auto"/>
        <w:jc w:val="both"/>
        <w:rPr>
          <w:rFonts w:ascii="Times New Roman" w:eastAsia="Times New Roman" w:hAnsi="Times New Roman" w:cs="Times New Roman"/>
          <w:sz w:val="24"/>
          <w:szCs w:val="24"/>
          <w:lang w:eastAsia="ru-RU"/>
        </w:rPr>
      </w:pPr>
      <w:r w:rsidRPr="002D3D15">
        <w:rPr>
          <w:rFonts w:ascii="Times New Roman" w:eastAsia="Times New Roman" w:hAnsi="Times New Roman" w:cs="Times New Roman"/>
          <w:sz w:val="24"/>
          <w:szCs w:val="24"/>
          <w:lang w:eastAsia="ru-RU"/>
        </w:rPr>
        <w:t>- рассматривать художественную литературу как явление национальной и мировой культуры, объяснять, что она хранительница и передающая духовные ценности, традиции;</w:t>
      </w:r>
    </w:p>
    <w:p w:rsidR="002D3D15" w:rsidRPr="002D3D15" w:rsidRDefault="002D3D15" w:rsidP="00D13DC7">
      <w:pPr>
        <w:spacing w:after="0" w:line="240" w:lineRule="auto"/>
        <w:jc w:val="both"/>
        <w:rPr>
          <w:rFonts w:ascii="Times New Roman" w:eastAsia="Times New Roman" w:hAnsi="Times New Roman" w:cs="Times New Roman"/>
          <w:sz w:val="24"/>
          <w:szCs w:val="24"/>
          <w:lang w:eastAsia="ru-RU"/>
        </w:rPr>
      </w:pPr>
      <w:r w:rsidRPr="002D3D15">
        <w:rPr>
          <w:rFonts w:ascii="Times New Roman" w:eastAsia="Times New Roman" w:hAnsi="Times New Roman" w:cs="Times New Roman"/>
          <w:sz w:val="24"/>
          <w:szCs w:val="24"/>
          <w:lang w:eastAsia="ru-RU"/>
        </w:rPr>
        <w:t xml:space="preserve">- создание навыков частичного анализа литературного </w:t>
      </w:r>
      <w:proofErr w:type="gramStart"/>
      <w:r w:rsidRPr="002D3D15">
        <w:rPr>
          <w:rFonts w:ascii="Times New Roman" w:eastAsia="Times New Roman" w:hAnsi="Times New Roman" w:cs="Times New Roman"/>
          <w:sz w:val="24"/>
          <w:szCs w:val="24"/>
          <w:lang w:eastAsia="ru-RU"/>
        </w:rPr>
        <w:t>произведения,предоставление</w:t>
      </w:r>
      <w:proofErr w:type="gramEnd"/>
      <w:r w:rsidRPr="002D3D15">
        <w:rPr>
          <w:rFonts w:ascii="Times New Roman" w:eastAsia="Times New Roman" w:hAnsi="Times New Roman" w:cs="Times New Roman"/>
          <w:sz w:val="24"/>
          <w:szCs w:val="24"/>
          <w:lang w:eastAsia="ru-RU"/>
        </w:rPr>
        <w:t xml:space="preserve"> теоретических знаний по теории литературы в определенном объеме;</w:t>
      </w:r>
    </w:p>
    <w:p w:rsidR="002D3D15" w:rsidRPr="002D3D15" w:rsidRDefault="002D3D15" w:rsidP="00D13DC7">
      <w:pPr>
        <w:spacing w:after="0" w:line="240" w:lineRule="auto"/>
        <w:jc w:val="both"/>
        <w:rPr>
          <w:rFonts w:ascii="Times New Roman" w:eastAsia="Times New Roman" w:hAnsi="Times New Roman" w:cs="Times New Roman"/>
          <w:sz w:val="24"/>
          <w:szCs w:val="24"/>
          <w:lang w:eastAsia="ru-RU"/>
        </w:rPr>
      </w:pPr>
      <w:r w:rsidRPr="002D3D15">
        <w:rPr>
          <w:rFonts w:ascii="Times New Roman" w:eastAsia="Times New Roman" w:hAnsi="Times New Roman" w:cs="Times New Roman"/>
          <w:sz w:val="24"/>
          <w:szCs w:val="24"/>
          <w:lang w:eastAsia="ru-RU"/>
        </w:rPr>
        <w:t>- научить получать пример и поучение из описанных в литературном произведении жизненных событий, ставить правильные, справедливые цели;- обогащение духовного мира детей, обогащение красотой литературы, эмоциями;</w:t>
      </w:r>
    </w:p>
    <w:p w:rsidR="002D3D15" w:rsidRPr="002D3D15" w:rsidRDefault="002D3D15" w:rsidP="00D13DC7">
      <w:pPr>
        <w:spacing w:after="0" w:line="240" w:lineRule="auto"/>
        <w:jc w:val="both"/>
        <w:rPr>
          <w:rFonts w:ascii="Times New Roman" w:eastAsia="Times New Roman" w:hAnsi="Times New Roman" w:cs="Times New Roman"/>
          <w:sz w:val="24"/>
          <w:szCs w:val="24"/>
          <w:lang w:eastAsia="ru-RU"/>
        </w:rPr>
      </w:pPr>
      <w:r w:rsidRPr="002D3D15">
        <w:rPr>
          <w:rFonts w:ascii="Times New Roman" w:eastAsia="Times New Roman" w:hAnsi="Times New Roman" w:cs="Times New Roman"/>
          <w:sz w:val="24"/>
          <w:szCs w:val="24"/>
          <w:lang w:eastAsia="ru-RU"/>
        </w:rPr>
        <w:t>- развитие творческих способностей учащихся;</w:t>
      </w:r>
    </w:p>
    <w:p w:rsidR="002D3D15" w:rsidRPr="002D3D15" w:rsidRDefault="002D3D15" w:rsidP="00D13DC7">
      <w:pPr>
        <w:spacing w:after="0" w:line="240" w:lineRule="auto"/>
        <w:jc w:val="both"/>
        <w:rPr>
          <w:rFonts w:ascii="Times New Roman" w:eastAsia="Times New Roman" w:hAnsi="Times New Roman" w:cs="Times New Roman"/>
          <w:sz w:val="24"/>
          <w:szCs w:val="24"/>
          <w:lang w:eastAsia="ru-RU"/>
        </w:rPr>
      </w:pPr>
      <w:r w:rsidRPr="002D3D15">
        <w:rPr>
          <w:rFonts w:ascii="Times New Roman" w:eastAsia="Times New Roman" w:hAnsi="Times New Roman" w:cs="Times New Roman"/>
          <w:sz w:val="24"/>
          <w:szCs w:val="24"/>
          <w:lang w:eastAsia="ru-RU"/>
        </w:rPr>
        <w:t>- воспитание личности, способной реализовать творческий потенциал в своих интересах и интересах общества;</w:t>
      </w:r>
    </w:p>
    <w:p w:rsidR="002D3D15" w:rsidRPr="002D3D15" w:rsidRDefault="002D3D15" w:rsidP="00D13DC7">
      <w:pPr>
        <w:spacing w:after="0" w:line="240" w:lineRule="auto"/>
        <w:jc w:val="both"/>
        <w:rPr>
          <w:rFonts w:ascii="Times New Roman" w:eastAsia="Times New Roman" w:hAnsi="Times New Roman" w:cs="Times New Roman"/>
          <w:sz w:val="24"/>
          <w:szCs w:val="24"/>
          <w:lang w:eastAsia="ru-RU"/>
        </w:rPr>
      </w:pPr>
      <w:r w:rsidRPr="002D3D15">
        <w:rPr>
          <w:rFonts w:ascii="Times New Roman" w:eastAsia="Times New Roman" w:hAnsi="Times New Roman" w:cs="Times New Roman"/>
          <w:sz w:val="24"/>
          <w:szCs w:val="24"/>
          <w:lang w:eastAsia="ru-RU"/>
        </w:rPr>
        <w:t>- создание культуры речи.</w:t>
      </w:r>
    </w:p>
    <w:p w:rsidR="002D3D15" w:rsidRPr="002D3D15" w:rsidRDefault="002D3D15" w:rsidP="00D13DC7">
      <w:pPr>
        <w:spacing w:after="0" w:line="240" w:lineRule="auto"/>
        <w:jc w:val="both"/>
        <w:rPr>
          <w:rFonts w:ascii="Times New Roman" w:eastAsia="Times New Roman" w:hAnsi="Times New Roman" w:cs="Times New Roman"/>
          <w:b/>
          <w:sz w:val="24"/>
          <w:szCs w:val="24"/>
          <w:lang w:eastAsia="ru-RU"/>
        </w:rPr>
      </w:pPr>
      <w:r w:rsidRPr="002D3D15">
        <w:rPr>
          <w:rFonts w:ascii="Times New Roman" w:eastAsia="Times New Roman" w:hAnsi="Times New Roman" w:cs="Times New Roman"/>
          <w:b/>
          <w:sz w:val="24"/>
          <w:szCs w:val="24"/>
          <w:lang w:eastAsia="ru-RU"/>
        </w:rPr>
        <w:t>Требования к уровню образования:</w:t>
      </w:r>
    </w:p>
    <w:p w:rsidR="002D3D15" w:rsidRPr="002D3D15" w:rsidRDefault="002D3D15" w:rsidP="00D13DC7">
      <w:pPr>
        <w:spacing w:after="0" w:line="240" w:lineRule="auto"/>
        <w:jc w:val="both"/>
        <w:rPr>
          <w:rFonts w:ascii="Times New Roman" w:eastAsia="Times New Roman" w:hAnsi="Times New Roman" w:cs="Times New Roman"/>
          <w:sz w:val="24"/>
          <w:szCs w:val="24"/>
          <w:lang w:eastAsia="ru-RU"/>
        </w:rPr>
      </w:pPr>
      <w:r w:rsidRPr="002D3D15">
        <w:rPr>
          <w:rFonts w:ascii="Times New Roman" w:eastAsia="Times New Roman" w:hAnsi="Times New Roman" w:cs="Times New Roman"/>
          <w:sz w:val="24"/>
          <w:szCs w:val="24"/>
          <w:lang w:eastAsia="ru-RU"/>
        </w:rPr>
        <w:t>- просмотр литературного произведения в связи с явлениями общественной и культурной жизни;</w:t>
      </w:r>
    </w:p>
    <w:p w:rsidR="002D3D15" w:rsidRPr="002D3D15" w:rsidRDefault="002D3D15" w:rsidP="00D13DC7">
      <w:pPr>
        <w:spacing w:after="0" w:line="240" w:lineRule="auto"/>
        <w:jc w:val="both"/>
        <w:rPr>
          <w:rFonts w:ascii="Times New Roman" w:eastAsia="Times New Roman" w:hAnsi="Times New Roman" w:cs="Times New Roman"/>
          <w:sz w:val="24"/>
          <w:szCs w:val="24"/>
          <w:lang w:eastAsia="ru-RU"/>
        </w:rPr>
      </w:pPr>
      <w:r w:rsidRPr="002D3D15">
        <w:rPr>
          <w:rFonts w:ascii="Times New Roman" w:eastAsia="Times New Roman" w:hAnsi="Times New Roman" w:cs="Times New Roman"/>
          <w:sz w:val="24"/>
          <w:szCs w:val="24"/>
          <w:lang w:eastAsia="ru-RU"/>
        </w:rPr>
        <w:t>- знание общих черт, особенностей устного народного творчества и художественной литературы;</w:t>
      </w:r>
    </w:p>
    <w:p w:rsidR="002D3D15" w:rsidRPr="002D3D15" w:rsidRDefault="002D3D15" w:rsidP="00D13DC7">
      <w:pPr>
        <w:spacing w:after="0" w:line="240" w:lineRule="auto"/>
        <w:jc w:val="both"/>
        <w:rPr>
          <w:rFonts w:ascii="Times New Roman" w:eastAsia="Times New Roman" w:hAnsi="Times New Roman" w:cs="Times New Roman"/>
          <w:sz w:val="24"/>
          <w:szCs w:val="24"/>
          <w:lang w:eastAsia="ru-RU"/>
        </w:rPr>
      </w:pPr>
      <w:r w:rsidRPr="002D3D15">
        <w:rPr>
          <w:rFonts w:ascii="Times New Roman" w:eastAsia="Times New Roman" w:hAnsi="Times New Roman" w:cs="Times New Roman"/>
          <w:sz w:val="24"/>
          <w:szCs w:val="24"/>
          <w:lang w:eastAsia="ru-RU"/>
        </w:rPr>
        <w:t>- понимание единства содержания и формы;</w:t>
      </w:r>
    </w:p>
    <w:p w:rsidR="002D3D15" w:rsidRPr="002D3D15" w:rsidRDefault="002D3D15" w:rsidP="00D13DC7">
      <w:pPr>
        <w:spacing w:after="0" w:line="240" w:lineRule="auto"/>
        <w:jc w:val="both"/>
        <w:rPr>
          <w:rFonts w:ascii="Times New Roman" w:eastAsia="Times New Roman" w:hAnsi="Times New Roman" w:cs="Times New Roman"/>
          <w:sz w:val="24"/>
          <w:szCs w:val="24"/>
          <w:lang w:eastAsia="ru-RU"/>
        </w:rPr>
      </w:pPr>
      <w:r w:rsidRPr="002D3D15">
        <w:rPr>
          <w:rFonts w:ascii="Times New Roman" w:eastAsia="Times New Roman" w:hAnsi="Times New Roman" w:cs="Times New Roman"/>
          <w:sz w:val="24"/>
          <w:szCs w:val="24"/>
          <w:lang w:eastAsia="ru-RU"/>
        </w:rPr>
        <w:t>- определение темы, проблемы, идеи произведения;</w:t>
      </w:r>
    </w:p>
    <w:p w:rsidR="002D3D15" w:rsidRPr="002D3D15" w:rsidRDefault="002D3D15" w:rsidP="00D13DC7">
      <w:pPr>
        <w:spacing w:after="0" w:line="240" w:lineRule="auto"/>
        <w:jc w:val="both"/>
        <w:rPr>
          <w:rFonts w:ascii="Times New Roman" w:eastAsia="Times New Roman" w:hAnsi="Times New Roman" w:cs="Times New Roman"/>
          <w:sz w:val="24"/>
          <w:szCs w:val="24"/>
          <w:lang w:eastAsia="ru-RU"/>
        </w:rPr>
      </w:pPr>
      <w:r w:rsidRPr="002D3D15">
        <w:rPr>
          <w:rFonts w:ascii="Times New Roman" w:eastAsia="Times New Roman" w:hAnsi="Times New Roman" w:cs="Times New Roman"/>
          <w:sz w:val="24"/>
          <w:szCs w:val="24"/>
          <w:lang w:eastAsia="ru-RU"/>
        </w:rPr>
        <w:t xml:space="preserve">- признание литературных образов (человек, природа и </w:t>
      </w:r>
      <w:proofErr w:type="gramStart"/>
      <w:r w:rsidRPr="002D3D15">
        <w:rPr>
          <w:rFonts w:ascii="Times New Roman" w:eastAsia="Times New Roman" w:hAnsi="Times New Roman" w:cs="Times New Roman"/>
          <w:sz w:val="24"/>
          <w:szCs w:val="24"/>
          <w:lang w:eastAsia="ru-RU"/>
        </w:rPr>
        <w:t>др. )</w:t>
      </w:r>
      <w:proofErr w:type="gramEnd"/>
      <w:r w:rsidRPr="002D3D15">
        <w:rPr>
          <w:rFonts w:ascii="Times New Roman" w:eastAsia="Times New Roman" w:hAnsi="Times New Roman" w:cs="Times New Roman"/>
          <w:sz w:val="24"/>
          <w:szCs w:val="24"/>
          <w:lang w:eastAsia="ru-RU"/>
        </w:rPr>
        <w:t xml:space="preserve"> ;</w:t>
      </w:r>
    </w:p>
    <w:p w:rsidR="002D3D15" w:rsidRPr="002D3D15" w:rsidRDefault="002D3D15" w:rsidP="00D13DC7">
      <w:pPr>
        <w:spacing w:after="0" w:line="240" w:lineRule="auto"/>
        <w:jc w:val="both"/>
        <w:rPr>
          <w:rFonts w:ascii="Times New Roman" w:eastAsia="Times New Roman" w:hAnsi="Times New Roman" w:cs="Times New Roman"/>
          <w:sz w:val="24"/>
          <w:szCs w:val="24"/>
          <w:lang w:eastAsia="ru-RU"/>
        </w:rPr>
      </w:pPr>
      <w:r w:rsidRPr="002D3D15">
        <w:rPr>
          <w:rFonts w:ascii="Times New Roman" w:eastAsia="Times New Roman" w:hAnsi="Times New Roman" w:cs="Times New Roman"/>
          <w:sz w:val="24"/>
          <w:szCs w:val="24"/>
          <w:lang w:eastAsia="ru-RU"/>
        </w:rPr>
        <w:t>- умение находить литературные детали;</w:t>
      </w:r>
    </w:p>
    <w:p w:rsidR="002D3D15" w:rsidRPr="002D3D15" w:rsidRDefault="002D3D15" w:rsidP="00D13DC7">
      <w:pPr>
        <w:spacing w:after="0" w:line="240" w:lineRule="auto"/>
        <w:jc w:val="both"/>
        <w:rPr>
          <w:rFonts w:ascii="Times New Roman" w:eastAsia="Times New Roman" w:hAnsi="Times New Roman" w:cs="Times New Roman"/>
          <w:sz w:val="24"/>
          <w:szCs w:val="24"/>
          <w:lang w:eastAsia="ru-RU"/>
        </w:rPr>
      </w:pPr>
      <w:r w:rsidRPr="002D3D15">
        <w:rPr>
          <w:rFonts w:ascii="Times New Roman" w:eastAsia="Times New Roman" w:hAnsi="Times New Roman" w:cs="Times New Roman"/>
          <w:sz w:val="24"/>
          <w:szCs w:val="24"/>
          <w:lang w:eastAsia="ru-RU"/>
        </w:rPr>
        <w:t>- поиск изобразительных средств;</w:t>
      </w:r>
    </w:p>
    <w:p w:rsidR="002D3D15" w:rsidRPr="002D3D15" w:rsidRDefault="002D3D15" w:rsidP="00D13DC7">
      <w:pPr>
        <w:spacing w:after="0" w:line="240" w:lineRule="auto"/>
        <w:jc w:val="both"/>
        <w:rPr>
          <w:rFonts w:ascii="Times New Roman" w:eastAsia="Times New Roman" w:hAnsi="Times New Roman" w:cs="Times New Roman"/>
          <w:sz w:val="24"/>
          <w:szCs w:val="24"/>
          <w:lang w:eastAsia="ru-RU"/>
        </w:rPr>
      </w:pPr>
      <w:r w:rsidRPr="002D3D15">
        <w:rPr>
          <w:rFonts w:ascii="Times New Roman" w:eastAsia="Times New Roman" w:hAnsi="Times New Roman" w:cs="Times New Roman"/>
          <w:sz w:val="24"/>
          <w:szCs w:val="24"/>
          <w:lang w:eastAsia="ru-RU"/>
        </w:rPr>
        <w:t>- литературные виды, умение распознавать и различать жанры.</w:t>
      </w:r>
    </w:p>
    <w:p w:rsidR="002D3D15" w:rsidRPr="002D3D15" w:rsidRDefault="002D3D15" w:rsidP="00D13DC7">
      <w:pPr>
        <w:spacing w:after="0" w:line="240" w:lineRule="auto"/>
        <w:jc w:val="both"/>
        <w:rPr>
          <w:rFonts w:ascii="Times New Roman" w:eastAsia="Times New Roman" w:hAnsi="Times New Roman" w:cs="Times New Roman"/>
          <w:b/>
          <w:sz w:val="24"/>
          <w:szCs w:val="24"/>
          <w:lang w:eastAsia="ru-RU"/>
        </w:rPr>
      </w:pPr>
      <w:r w:rsidRPr="002D3D15">
        <w:rPr>
          <w:rFonts w:ascii="Times New Roman" w:eastAsia="Times New Roman" w:hAnsi="Times New Roman" w:cs="Times New Roman"/>
          <w:b/>
          <w:sz w:val="24"/>
          <w:szCs w:val="24"/>
          <w:lang w:eastAsia="ru-RU"/>
        </w:rPr>
        <w:t>Требования к навыкам:</w:t>
      </w:r>
    </w:p>
    <w:p w:rsidR="002D3D15" w:rsidRPr="002D3D15" w:rsidRDefault="002D3D15" w:rsidP="00D13DC7">
      <w:pPr>
        <w:spacing w:after="0" w:line="240" w:lineRule="auto"/>
        <w:jc w:val="both"/>
        <w:rPr>
          <w:rFonts w:ascii="Times New Roman" w:eastAsia="Times New Roman" w:hAnsi="Times New Roman" w:cs="Times New Roman"/>
          <w:sz w:val="24"/>
          <w:szCs w:val="24"/>
          <w:lang w:eastAsia="ru-RU"/>
        </w:rPr>
      </w:pPr>
      <w:r w:rsidRPr="002D3D15">
        <w:rPr>
          <w:rFonts w:ascii="Times New Roman" w:eastAsia="Times New Roman" w:hAnsi="Times New Roman" w:cs="Times New Roman"/>
          <w:sz w:val="24"/>
          <w:szCs w:val="24"/>
          <w:lang w:eastAsia="ru-RU"/>
        </w:rPr>
        <w:t>- знание содержания литературного произведения;</w:t>
      </w:r>
      <w:r w:rsidR="00D13DC7">
        <w:rPr>
          <w:rFonts w:ascii="Times New Roman" w:eastAsia="Times New Roman" w:hAnsi="Times New Roman" w:cs="Times New Roman"/>
          <w:sz w:val="24"/>
          <w:szCs w:val="24"/>
          <w:lang w:eastAsia="ru-RU"/>
        </w:rPr>
        <w:t xml:space="preserve"> </w:t>
      </w:r>
      <w:r w:rsidRPr="002D3D15">
        <w:rPr>
          <w:rFonts w:ascii="Times New Roman" w:eastAsia="Times New Roman" w:hAnsi="Times New Roman" w:cs="Times New Roman"/>
          <w:sz w:val="24"/>
          <w:szCs w:val="24"/>
          <w:lang w:eastAsia="ru-RU"/>
        </w:rPr>
        <w:t>- найти противоречия в произведении;</w:t>
      </w:r>
    </w:p>
    <w:p w:rsidR="002D3D15" w:rsidRPr="002D3D15" w:rsidRDefault="002D3D15" w:rsidP="00D13DC7">
      <w:pPr>
        <w:spacing w:after="0" w:line="240" w:lineRule="auto"/>
        <w:jc w:val="both"/>
        <w:rPr>
          <w:rFonts w:ascii="Times New Roman" w:eastAsia="Times New Roman" w:hAnsi="Times New Roman" w:cs="Times New Roman"/>
          <w:sz w:val="24"/>
          <w:szCs w:val="24"/>
          <w:lang w:eastAsia="ru-RU"/>
        </w:rPr>
      </w:pPr>
      <w:r w:rsidRPr="002D3D15">
        <w:rPr>
          <w:rFonts w:ascii="Times New Roman" w:eastAsia="Times New Roman" w:hAnsi="Times New Roman" w:cs="Times New Roman"/>
          <w:sz w:val="24"/>
          <w:szCs w:val="24"/>
          <w:lang w:eastAsia="ru-RU"/>
        </w:rPr>
        <w:t>- характеристика героев произведения;</w:t>
      </w:r>
      <w:r w:rsidR="00D13DC7">
        <w:rPr>
          <w:rFonts w:ascii="Times New Roman" w:eastAsia="Times New Roman" w:hAnsi="Times New Roman" w:cs="Times New Roman"/>
          <w:sz w:val="24"/>
          <w:szCs w:val="24"/>
          <w:lang w:eastAsia="ru-RU"/>
        </w:rPr>
        <w:t xml:space="preserve"> </w:t>
      </w:r>
      <w:r w:rsidRPr="002D3D15">
        <w:rPr>
          <w:rFonts w:ascii="Times New Roman" w:eastAsia="Times New Roman" w:hAnsi="Times New Roman" w:cs="Times New Roman"/>
          <w:sz w:val="24"/>
          <w:szCs w:val="24"/>
          <w:lang w:eastAsia="ru-RU"/>
        </w:rPr>
        <w:t>- составление плана по литературному произведению;</w:t>
      </w:r>
    </w:p>
    <w:p w:rsidR="002D3D15" w:rsidRPr="002D3D15" w:rsidRDefault="002D3D15" w:rsidP="00D13DC7">
      <w:pPr>
        <w:spacing w:after="0" w:line="240" w:lineRule="auto"/>
        <w:jc w:val="both"/>
        <w:rPr>
          <w:rFonts w:ascii="Times New Roman" w:eastAsia="Times New Roman" w:hAnsi="Times New Roman" w:cs="Times New Roman"/>
          <w:sz w:val="24"/>
          <w:szCs w:val="24"/>
          <w:lang w:eastAsia="ru-RU"/>
        </w:rPr>
      </w:pPr>
      <w:r w:rsidRPr="002D3D15">
        <w:rPr>
          <w:rFonts w:ascii="Times New Roman" w:eastAsia="Times New Roman" w:hAnsi="Times New Roman" w:cs="Times New Roman"/>
          <w:sz w:val="24"/>
          <w:szCs w:val="24"/>
          <w:lang w:eastAsia="ru-RU"/>
        </w:rPr>
        <w:t>- умение высказывать свое мнение по поводу произведения;</w:t>
      </w:r>
    </w:p>
    <w:p w:rsidR="002D3D15" w:rsidRPr="002D3D15" w:rsidRDefault="002D3D15" w:rsidP="00D13DC7">
      <w:pPr>
        <w:spacing w:after="0" w:line="240" w:lineRule="auto"/>
        <w:jc w:val="both"/>
        <w:rPr>
          <w:rFonts w:ascii="Times New Roman" w:eastAsia="Times New Roman" w:hAnsi="Times New Roman" w:cs="Times New Roman"/>
          <w:sz w:val="24"/>
          <w:szCs w:val="24"/>
          <w:lang w:eastAsia="ru-RU"/>
        </w:rPr>
      </w:pPr>
      <w:r w:rsidRPr="002D3D15">
        <w:rPr>
          <w:rFonts w:ascii="Times New Roman" w:eastAsia="Times New Roman" w:hAnsi="Times New Roman" w:cs="Times New Roman"/>
          <w:sz w:val="24"/>
          <w:szCs w:val="24"/>
          <w:lang w:eastAsia="ru-RU"/>
        </w:rPr>
        <w:t>- создание связной речи;- умение писать сочинение по изученным произведениям или по заданной теме;</w:t>
      </w:r>
    </w:p>
    <w:p w:rsidR="002D3D15" w:rsidRPr="002D3D15" w:rsidRDefault="002D3D15" w:rsidP="00D13DC7">
      <w:pPr>
        <w:spacing w:after="0" w:line="240" w:lineRule="auto"/>
        <w:jc w:val="both"/>
        <w:rPr>
          <w:rFonts w:ascii="Times New Roman" w:eastAsia="Times New Roman" w:hAnsi="Times New Roman" w:cs="Times New Roman"/>
          <w:sz w:val="24"/>
          <w:szCs w:val="24"/>
          <w:lang w:eastAsia="ru-RU"/>
        </w:rPr>
      </w:pPr>
      <w:r w:rsidRPr="002D3D15">
        <w:rPr>
          <w:rFonts w:ascii="Times New Roman" w:eastAsia="Times New Roman" w:hAnsi="Times New Roman" w:cs="Times New Roman"/>
          <w:sz w:val="24"/>
          <w:szCs w:val="24"/>
          <w:lang w:eastAsia="ru-RU"/>
        </w:rPr>
        <w:t>- художественное чтение стихов;</w:t>
      </w:r>
    </w:p>
    <w:p w:rsidR="002D3D15" w:rsidRPr="002D3D15" w:rsidRDefault="002D3D15" w:rsidP="00D13DC7">
      <w:pPr>
        <w:spacing w:after="0" w:line="240" w:lineRule="auto"/>
        <w:jc w:val="both"/>
        <w:rPr>
          <w:rFonts w:ascii="Times New Roman" w:eastAsia="Times New Roman" w:hAnsi="Times New Roman" w:cs="Times New Roman"/>
          <w:sz w:val="24"/>
          <w:szCs w:val="24"/>
          <w:lang w:eastAsia="ru-RU"/>
        </w:rPr>
        <w:sectPr w:rsidR="002D3D15" w:rsidRPr="002D3D15" w:rsidSect="002D3D15">
          <w:pgSz w:w="16840" w:h="11910" w:orient="landscape"/>
          <w:pgMar w:top="851" w:right="1418" w:bottom="1418" w:left="1418" w:header="720" w:footer="720" w:gutter="0"/>
          <w:cols w:space="720"/>
          <w:docGrid w:linePitch="299"/>
        </w:sectPr>
      </w:pPr>
      <w:r w:rsidRPr="002D3D15">
        <w:rPr>
          <w:rFonts w:ascii="Times New Roman" w:eastAsia="Times New Roman" w:hAnsi="Times New Roman" w:cs="Times New Roman"/>
          <w:sz w:val="24"/>
          <w:szCs w:val="24"/>
          <w:lang w:eastAsia="ru-RU"/>
        </w:rPr>
        <w:t>-рассказать наизусть произведения (стихи, проза), представленные или выбранные самим читателем</w:t>
      </w:r>
      <w:r w:rsidR="00D13DC7">
        <w:rPr>
          <w:rFonts w:ascii="Times New Roman" w:eastAsia="Times New Roman" w:hAnsi="Times New Roman" w:cs="Times New Roman"/>
          <w:sz w:val="24"/>
          <w:szCs w:val="24"/>
          <w:lang w:eastAsia="ru-RU"/>
        </w:rPr>
        <w:t>.</w:t>
      </w:r>
    </w:p>
    <w:p w:rsidR="002D3D15" w:rsidRPr="00F063B3" w:rsidRDefault="00F063B3" w:rsidP="00D13DC7">
      <w:pPr>
        <w:widowControl w:val="0"/>
        <w:spacing w:after="0" w:line="240" w:lineRule="auto"/>
        <w:ind w:right="278"/>
        <w:jc w:val="center"/>
        <w:outlineLvl w:val="2"/>
        <w:rPr>
          <w:rFonts w:ascii="Times New Roman" w:eastAsia="Times New Roman" w:hAnsi="Times New Roman" w:cs="Times New Roman"/>
          <w:b/>
          <w:bCs/>
          <w:sz w:val="28"/>
          <w:szCs w:val="28"/>
          <w:lang w:val="tt-RU"/>
        </w:rPr>
      </w:pPr>
      <w:r>
        <w:rPr>
          <w:rFonts w:ascii="Times New Roman" w:eastAsia="Times New Roman" w:hAnsi="Times New Roman" w:cs="Times New Roman"/>
          <w:b/>
          <w:bCs/>
          <w:sz w:val="28"/>
          <w:szCs w:val="28"/>
          <w:lang w:val="en-US"/>
        </w:rPr>
        <w:t>III</w:t>
      </w:r>
      <w:r w:rsidRPr="00F063B3">
        <w:rPr>
          <w:rFonts w:ascii="Times New Roman" w:eastAsia="Times New Roman" w:hAnsi="Times New Roman" w:cs="Times New Roman"/>
          <w:b/>
          <w:bCs/>
          <w:sz w:val="28"/>
          <w:szCs w:val="28"/>
        </w:rPr>
        <w:t xml:space="preserve">. </w:t>
      </w:r>
      <w:r w:rsidRPr="00F063B3">
        <w:rPr>
          <w:rFonts w:ascii="Times New Roman" w:eastAsia="Times New Roman" w:hAnsi="Times New Roman" w:cs="Times New Roman"/>
          <w:b/>
          <w:bCs/>
          <w:sz w:val="28"/>
          <w:szCs w:val="28"/>
          <w:lang w:val="tt-RU"/>
        </w:rPr>
        <w:t>Ә</w:t>
      </w:r>
      <w:r w:rsidR="002D3D15" w:rsidRPr="00F063B3">
        <w:rPr>
          <w:rFonts w:ascii="Times New Roman" w:eastAsia="Times New Roman" w:hAnsi="Times New Roman" w:cs="Times New Roman"/>
          <w:b/>
          <w:bCs/>
          <w:sz w:val="28"/>
          <w:szCs w:val="28"/>
          <w:lang w:val="tt-RU"/>
        </w:rPr>
        <w:t>дәбият укытуның төп максаты</w:t>
      </w:r>
    </w:p>
    <w:p w:rsidR="002D3D15" w:rsidRPr="00D13DC7" w:rsidRDefault="00D13DC7" w:rsidP="00D13DC7">
      <w:pPr>
        <w:spacing w:before="36" w:after="120" w:line="240" w:lineRule="auto"/>
        <w:ind w:left="851" w:right="223" w:hanging="26"/>
        <w:rPr>
          <w:rFonts w:ascii="Times New Roman" w:eastAsia="Times New Roman" w:hAnsi="Times New Roman" w:cs="Times New Roman"/>
          <w:lang w:val="tt-RU" w:eastAsia="ru-RU"/>
        </w:rPr>
      </w:pPr>
      <w:r>
        <w:rPr>
          <w:rFonts w:ascii="Times New Roman" w:eastAsia="Times New Roman" w:hAnsi="Times New Roman" w:cs="Times New Roman"/>
          <w:lang w:val="tt-RU" w:eastAsia="ru-RU"/>
        </w:rPr>
        <w:t xml:space="preserve">        </w:t>
      </w:r>
      <w:r w:rsidR="002D3D15" w:rsidRPr="00D13DC7">
        <w:rPr>
          <w:rFonts w:ascii="Times New Roman" w:eastAsia="Times New Roman" w:hAnsi="Times New Roman" w:cs="Times New Roman"/>
          <w:lang w:val="tt-RU" w:eastAsia="ru-RU"/>
        </w:rPr>
        <w:t>Балаларда туган телгә, әдәбиятка карата кызыксыну уяту, татар әдәбиятының бай тарихы, халык авыз иҗаты, талантлы әдипләре, аларның күркәм әсәрләре белән таныштыру. Әсәрләрне аңларга, эзлекле фикер йөртергә, әсәрләрне матурлык ноктасыннан бәяләп кабул итәргә өйрәтү.</w:t>
      </w:r>
    </w:p>
    <w:p w:rsidR="002D3D15" w:rsidRPr="00D13DC7" w:rsidRDefault="002D3D15" w:rsidP="00E21C9D">
      <w:pPr>
        <w:widowControl w:val="0"/>
        <w:spacing w:before="5" w:after="0" w:line="240" w:lineRule="auto"/>
        <w:ind w:left="826" w:right="278"/>
        <w:outlineLvl w:val="2"/>
        <w:rPr>
          <w:rFonts w:ascii="Times New Roman" w:eastAsia="Times New Roman" w:hAnsi="Times New Roman" w:cs="Times New Roman"/>
          <w:b/>
          <w:bCs/>
          <w:lang w:val="en-US"/>
        </w:rPr>
      </w:pPr>
      <w:r w:rsidRPr="00D13DC7">
        <w:rPr>
          <w:rFonts w:ascii="Times New Roman" w:eastAsia="Times New Roman" w:hAnsi="Times New Roman" w:cs="Times New Roman"/>
          <w:b/>
          <w:bCs/>
          <w:lang w:val="en-US"/>
        </w:rPr>
        <w:t>Бурычлары:</w:t>
      </w:r>
    </w:p>
    <w:p w:rsidR="002D3D15" w:rsidRPr="00D13DC7" w:rsidRDefault="002D3D15" w:rsidP="00D13DC7">
      <w:pPr>
        <w:widowControl w:val="0"/>
        <w:numPr>
          <w:ilvl w:val="0"/>
          <w:numId w:val="16"/>
        </w:numPr>
        <w:tabs>
          <w:tab w:val="left" w:pos="1211"/>
        </w:tabs>
        <w:spacing w:before="36" w:after="0" w:line="240" w:lineRule="auto"/>
        <w:rPr>
          <w:rFonts w:ascii="Times New Roman" w:eastAsia="Calibri" w:hAnsi="Times New Roman" w:cs="Times New Roman"/>
          <w:lang w:val="en-US"/>
        </w:rPr>
      </w:pPr>
      <w:r w:rsidRPr="00D13DC7">
        <w:rPr>
          <w:rFonts w:ascii="Times New Roman" w:eastAsia="Calibri" w:hAnsi="Times New Roman" w:cs="Times New Roman"/>
        </w:rPr>
        <w:t>иҗат</w:t>
      </w:r>
      <w:r w:rsidRPr="00D13DC7">
        <w:rPr>
          <w:rFonts w:ascii="Times New Roman" w:eastAsia="Calibri" w:hAnsi="Times New Roman" w:cs="Times New Roman"/>
          <w:lang w:val="en-US"/>
        </w:rPr>
        <w:t xml:space="preserve">, </w:t>
      </w:r>
      <w:r w:rsidRPr="00D13DC7">
        <w:rPr>
          <w:rFonts w:ascii="Times New Roman" w:eastAsia="Calibri" w:hAnsi="Times New Roman" w:cs="Times New Roman"/>
        </w:rPr>
        <w:t>әдәбият</w:t>
      </w:r>
      <w:r w:rsidR="00D13DC7" w:rsidRPr="00D13DC7">
        <w:rPr>
          <w:rFonts w:ascii="Times New Roman" w:eastAsia="Calibri" w:hAnsi="Times New Roman" w:cs="Times New Roman"/>
          <w:lang w:val="en-US"/>
        </w:rPr>
        <w:t xml:space="preserve"> </w:t>
      </w:r>
      <w:r w:rsidRPr="00D13DC7">
        <w:rPr>
          <w:rFonts w:ascii="Times New Roman" w:eastAsia="Calibri" w:hAnsi="Times New Roman" w:cs="Times New Roman"/>
        </w:rPr>
        <w:t>үсеше</w:t>
      </w:r>
      <w:r w:rsidRPr="00D13DC7">
        <w:rPr>
          <w:rFonts w:ascii="Times New Roman" w:eastAsia="Calibri" w:hAnsi="Times New Roman" w:cs="Times New Roman"/>
          <w:lang w:val="en-US"/>
        </w:rPr>
        <w:t xml:space="preserve">, </w:t>
      </w:r>
      <w:r w:rsidRPr="00D13DC7">
        <w:rPr>
          <w:rFonts w:ascii="Times New Roman" w:eastAsia="Calibri" w:hAnsi="Times New Roman" w:cs="Times New Roman"/>
        </w:rPr>
        <w:t>аның</w:t>
      </w:r>
      <w:r w:rsidR="00D13DC7" w:rsidRPr="00D13DC7">
        <w:rPr>
          <w:rFonts w:ascii="Times New Roman" w:eastAsia="Calibri" w:hAnsi="Times New Roman" w:cs="Times New Roman"/>
          <w:lang w:val="en-US"/>
        </w:rPr>
        <w:t xml:space="preserve"> </w:t>
      </w:r>
      <w:r w:rsidRPr="00D13DC7">
        <w:rPr>
          <w:rFonts w:ascii="Times New Roman" w:eastAsia="Calibri" w:hAnsi="Times New Roman" w:cs="Times New Roman"/>
        </w:rPr>
        <w:t>тарихи</w:t>
      </w:r>
      <w:r w:rsidR="00D13DC7" w:rsidRPr="00D13DC7">
        <w:rPr>
          <w:rFonts w:ascii="Times New Roman" w:eastAsia="Calibri" w:hAnsi="Times New Roman" w:cs="Times New Roman"/>
          <w:lang w:val="en-US"/>
        </w:rPr>
        <w:t xml:space="preserve"> </w:t>
      </w:r>
      <w:r w:rsidRPr="00D13DC7">
        <w:rPr>
          <w:rFonts w:ascii="Times New Roman" w:eastAsia="Calibri" w:hAnsi="Times New Roman" w:cs="Times New Roman"/>
        </w:rPr>
        <w:t>төшенчәләрен</w:t>
      </w:r>
      <w:r w:rsidR="00D13DC7" w:rsidRPr="00D13DC7">
        <w:rPr>
          <w:rFonts w:ascii="Times New Roman" w:eastAsia="Calibri" w:hAnsi="Times New Roman" w:cs="Times New Roman"/>
          <w:lang w:val="en-US"/>
        </w:rPr>
        <w:t xml:space="preserve"> </w:t>
      </w:r>
      <w:r w:rsidRPr="00D13DC7">
        <w:rPr>
          <w:rFonts w:ascii="Times New Roman" w:eastAsia="Calibri" w:hAnsi="Times New Roman" w:cs="Times New Roman"/>
        </w:rPr>
        <w:t>аңлап</w:t>
      </w:r>
      <w:r w:rsidR="00D13DC7" w:rsidRPr="00D13DC7">
        <w:rPr>
          <w:rFonts w:ascii="Times New Roman" w:eastAsia="Calibri" w:hAnsi="Times New Roman" w:cs="Times New Roman"/>
          <w:lang w:val="en-US"/>
        </w:rPr>
        <w:t xml:space="preserve"> </w:t>
      </w:r>
      <w:r w:rsidRPr="00D13DC7">
        <w:rPr>
          <w:rFonts w:ascii="Times New Roman" w:eastAsia="Calibri" w:hAnsi="Times New Roman" w:cs="Times New Roman"/>
        </w:rPr>
        <w:t>фикер</w:t>
      </w:r>
      <w:r w:rsidR="00D13DC7" w:rsidRPr="00D13DC7">
        <w:rPr>
          <w:rFonts w:ascii="Times New Roman" w:eastAsia="Calibri" w:hAnsi="Times New Roman" w:cs="Times New Roman"/>
          <w:lang w:val="en-US"/>
        </w:rPr>
        <w:t xml:space="preserve"> </w:t>
      </w:r>
      <w:r w:rsidRPr="00D13DC7">
        <w:rPr>
          <w:rFonts w:ascii="Times New Roman" w:eastAsia="Calibri" w:hAnsi="Times New Roman" w:cs="Times New Roman"/>
        </w:rPr>
        <w:t>йөртергә</w:t>
      </w:r>
      <w:r w:rsidR="00D13DC7" w:rsidRPr="00D13DC7">
        <w:rPr>
          <w:rFonts w:ascii="Times New Roman" w:eastAsia="Calibri" w:hAnsi="Times New Roman" w:cs="Times New Roman"/>
          <w:lang w:val="en-US"/>
        </w:rPr>
        <w:t xml:space="preserve"> </w:t>
      </w:r>
      <w:r w:rsidRPr="00D13DC7">
        <w:rPr>
          <w:rFonts w:ascii="Times New Roman" w:eastAsia="Calibri" w:hAnsi="Times New Roman" w:cs="Times New Roman"/>
        </w:rPr>
        <w:t>өйрәтү</w:t>
      </w:r>
      <w:r w:rsidRPr="00D13DC7">
        <w:rPr>
          <w:rFonts w:ascii="Times New Roman" w:eastAsia="Calibri" w:hAnsi="Times New Roman" w:cs="Times New Roman"/>
          <w:lang w:val="en-US"/>
        </w:rPr>
        <w:t>;</w:t>
      </w:r>
    </w:p>
    <w:p w:rsidR="002D3D15" w:rsidRPr="00D13DC7" w:rsidRDefault="002D3D15" w:rsidP="00D13DC7">
      <w:pPr>
        <w:widowControl w:val="0"/>
        <w:numPr>
          <w:ilvl w:val="0"/>
          <w:numId w:val="16"/>
        </w:numPr>
        <w:tabs>
          <w:tab w:val="left" w:pos="1211"/>
        </w:tabs>
        <w:spacing w:before="20" w:after="0" w:line="240" w:lineRule="auto"/>
        <w:ind w:right="107"/>
        <w:rPr>
          <w:rFonts w:ascii="Times New Roman" w:eastAsia="Calibri" w:hAnsi="Times New Roman" w:cs="Times New Roman"/>
          <w:lang w:val="en-US"/>
        </w:rPr>
      </w:pPr>
      <w:r w:rsidRPr="00D13DC7">
        <w:rPr>
          <w:rFonts w:ascii="Times New Roman" w:eastAsia="Calibri" w:hAnsi="Times New Roman" w:cs="Times New Roman"/>
        </w:rPr>
        <w:t>әдәбиятның</w:t>
      </w:r>
      <w:r w:rsidR="00D13DC7" w:rsidRPr="00D13DC7">
        <w:rPr>
          <w:rFonts w:ascii="Times New Roman" w:eastAsia="Calibri" w:hAnsi="Times New Roman" w:cs="Times New Roman"/>
          <w:lang w:val="en-US"/>
        </w:rPr>
        <w:t xml:space="preserve"> </w:t>
      </w:r>
      <w:r w:rsidRPr="00D13DC7">
        <w:rPr>
          <w:rFonts w:ascii="Times New Roman" w:eastAsia="Calibri" w:hAnsi="Times New Roman" w:cs="Times New Roman"/>
        </w:rPr>
        <w:t>формалашуында</w:t>
      </w:r>
      <w:r w:rsidR="00D13DC7" w:rsidRPr="00D13DC7">
        <w:rPr>
          <w:rFonts w:ascii="Times New Roman" w:eastAsia="Calibri" w:hAnsi="Times New Roman" w:cs="Times New Roman"/>
          <w:lang w:val="en-US"/>
        </w:rPr>
        <w:t xml:space="preserve"> </w:t>
      </w:r>
      <w:r w:rsidRPr="00D13DC7">
        <w:rPr>
          <w:rFonts w:ascii="Times New Roman" w:eastAsia="Calibri" w:hAnsi="Times New Roman" w:cs="Times New Roman"/>
        </w:rPr>
        <w:t>һәм</w:t>
      </w:r>
      <w:r w:rsidR="00D13DC7" w:rsidRPr="00D13DC7">
        <w:rPr>
          <w:rFonts w:ascii="Times New Roman" w:eastAsia="Calibri" w:hAnsi="Times New Roman" w:cs="Times New Roman"/>
          <w:lang w:val="en-US"/>
        </w:rPr>
        <w:t xml:space="preserve"> </w:t>
      </w:r>
      <w:r w:rsidRPr="00D13DC7">
        <w:rPr>
          <w:rFonts w:ascii="Times New Roman" w:eastAsia="Calibri" w:hAnsi="Times New Roman" w:cs="Times New Roman"/>
        </w:rPr>
        <w:t>үсүендә</w:t>
      </w:r>
      <w:r w:rsidR="00D13DC7" w:rsidRPr="00D13DC7">
        <w:rPr>
          <w:rFonts w:ascii="Times New Roman" w:eastAsia="Calibri" w:hAnsi="Times New Roman" w:cs="Times New Roman"/>
          <w:lang w:val="en-US"/>
        </w:rPr>
        <w:t xml:space="preserve"> </w:t>
      </w:r>
      <w:r w:rsidRPr="00D13DC7">
        <w:rPr>
          <w:rFonts w:ascii="Times New Roman" w:eastAsia="Calibri" w:hAnsi="Times New Roman" w:cs="Times New Roman"/>
        </w:rPr>
        <w:t>зур</w:t>
      </w:r>
      <w:r w:rsidR="00D13DC7" w:rsidRPr="00D13DC7">
        <w:rPr>
          <w:rFonts w:ascii="Times New Roman" w:eastAsia="Calibri" w:hAnsi="Times New Roman" w:cs="Times New Roman"/>
          <w:lang w:val="en-US"/>
        </w:rPr>
        <w:t xml:space="preserve"> </w:t>
      </w:r>
      <w:r w:rsidRPr="00D13DC7">
        <w:rPr>
          <w:rFonts w:ascii="Times New Roman" w:eastAsia="Calibri" w:hAnsi="Times New Roman" w:cs="Times New Roman"/>
        </w:rPr>
        <w:t>роль</w:t>
      </w:r>
      <w:r w:rsidR="00D13DC7" w:rsidRPr="00D13DC7">
        <w:rPr>
          <w:rFonts w:ascii="Times New Roman" w:eastAsia="Calibri" w:hAnsi="Times New Roman" w:cs="Times New Roman"/>
          <w:lang w:val="en-US"/>
        </w:rPr>
        <w:t xml:space="preserve"> </w:t>
      </w:r>
      <w:r w:rsidRPr="00D13DC7">
        <w:rPr>
          <w:rFonts w:ascii="Times New Roman" w:eastAsia="Calibri" w:hAnsi="Times New Roman" w:cs="Times New Roman"/>
        </w:rPr>
        <w:t>уйнаган</w:t>
      </w:r>
      <w:r w:rsidR="00D13DC7" w:rsidRPr="00D13DC7">
        <w:rPr>
          <w:rFonts w:ascii="Times New Roman" w:eastAsia="Calibri" w:hAnsi="Times New Roman" w:cs="Times New Roman"/>
          <w:lang w:val="en-US"/>
        </w:rPr>
        <w:t xml:space="preserve"> </w:t>
      </w:r>
      <w:r w:rsidRPr="00D13DC7">
        <w:rPr>
          <w:rFonts w:ascii="Times New Roman" w:eastAsia="Calibri" w:hAnsi="Times New Roman" w:cs="Times New Roman"/>
        </w:rPr>
        <w:t>күренеш</w:t>
      </w:r>
      <w:r w:rsidRPr="00D13DC7">
        <w:rPr>
          <w:rFonts w:ascii="Times New Roman" w:eastAsia="Calibri" w:hAnsi="Times New Roman" w:cs="Times New Roman"/>
          <w:lang w:val="en-US"/>
        </w:rPr>
        <w:t xml:space="preserve"> – </w:t>
      </w:r>
      <w:r w:rsidRPr="00D13DC7">
        <w:rPr>
          <w:rFonts w:ascii="Times New Roman" w:eastAsia="Calibri" w:hAnsi="Times New Roman" w:cs="Times New Roman"/>
        </w:rPr>
        <w:t>халык</w:t>
      </w:r>
      <w:r w:rsidR="00D13DC7" w:rsidRPr="00D13DC7">
        <w:rPr>
          <w:rFonts w:ascii="Times New Roman" w:eastAsia="Calibri" w:hAnsi="Times New Roman" w:cs="Times New Roman"/>
          <w:lang w:val="en-US"/>
        </w:rPr>
        <w:t xml:space="preserve"> </w:t>
      </w:r>
      <w:r w:rsidRPr="00D13DC7">
        <w:rPr>
          <w:rFonts w:ascii="Times New Roman" w:eastAsia="Calibri" w:hAnsi="Times New Roman" w:cs="Times New Roman"/>
        </w:rPr>
        <w:t>авыз</w:t>
      </w:r>
      <w:r w:rsidR="00D13DC7" w:rsidRPr="00D13DC7">
        <w:rPr>
          <w:rFonts w:ascii="Times New Roman" w:eastAsia="Calibri" w:hAnsi="Times New Roman" w:cs="Times New Roman"/>
          <w:lang w:val="en-US"/>
        </w:rPr>
        <w:t xml:space="preserve"> </w:t>
      </w:r>
      <w:r w:rsidRPr="00D13DC7">
        <w:rPr>
          <w:rFonts w:ascii="Times New Roman" w:eastAsia="Calibri" w:hAnsi="Times New Roman" w:cs="Times New Roman"/>
        </w:rPr>
        <w:t>иҗаты</w:t>
      </w:r>
      <w:r w:rsidRPr="00D13DC7">
        <w:rPr>
          <w:rFonts w:ascii="Times New Roman" w:eastAsia="Calibri" w:hAnsi="Times New Roman" w:cs="Times New Roman"/>
          <w:lang w:val="en-US"/>
        </w:rPr>
        <w:t xml:space="preserve">, </w:t>
      </w:r>
      <w:r w:rsidRPr="00D13DC7">
        <w:rPr>
          <w:rFonts w:ascii="Times New Roman" w:eastAsia="Calibri" w:hAnsi="Times New Roman" w:cs="Times New Roman"/>
        </w:rPr>
        <w:t>аның</w:t>
      </w:r>
      <w:r w:rsidR="00D13DC7" w:rsidRPr="00D13DC7">
        <w:rPr>
          <w:rFonts w:ascii="Times New Roman" w:eastAsia="Calibri" w:hAnsi="Times New Roman" w:cs="Times New Roman"/>
          <w:lang w:val="en-US"/>
        </w:rPr>
        <w:t xml:space="preserve"> </w:t>
      </w:r>
      <w:r w:rsidRPr="00D13DC7">
        <w:rPr>
          <w:rFonts w:ascii="Times New Roman" w:eastAsia="Calibri" w:hAnsi="Times New Roman" w:cs="Times New Roman"/>
        </w:rPr>
        <w:t>матур</w:t>
      </w:r>
      <w:r w:rsidR="00D13DC7" w:rsidRPr="00D13DC7">
        <w:rPr>
          <w:rFonts w:ascii="Times New Roman" w:eastAsia="Calibri" w:hAnsi="Times New Roman" w:cs="Times New Roman"/>
          <w:lang w:val="en-US"/>
        </w:rPr>
        <w:t xml:space="preserve"> </w:t>
      </w:r>
      <w:r w:rsidRPr="00D13DC7">
        <w:rPr>
          <w:rFonts w:ascii="Times New Roman" w:eastAsia="Calibri" w:hAnsi="Times New Roman" w:cs="Times New Roman"/>
        </w:rPr>
        <w:t>әдәбият</w:t>
      </w:r>
      <w:r w:rsidR="00D13DC7" w:rsidRPr="00D13DC7">
        <w:rPr>
          <w:rFonts w:ascii="Times New Roman" w:eastAsia="Calibri" w:hAnsi="Times New Roman" w:cs="Times New Roman"/>
          <w:lang w:val="en-US"/>
        </w:rPr>
        <w:t xml:space="preserve"> </w:t>
      </w:r>
      <w:r w:rsidRPr="00D13DC7">
        <w:rPr>
          <w:rFonts w:ascii="Times New Roman" w:eastAsia="Calibri" w:hAnsi="Times New Roman" w:cs="Times New Roman"/>
        </w:rPr>
        <w:t>белән</w:t>
      </w:r>
      <w:r w:rsidR="00D13DC7" w:rsidRPr="00D13DC7">
        <w:rPr>
          <w:rFonts w:ascii="Times New Roman" w:eastAsia="Calibri" w:hAnsi="Times New Roman" w:cs="Times New Roman"/>
          <w:lang w:val="en-US"/>
        </w:rPr>
        <w:t xml:space="preserve"> </w:t>
      </w:r>
      <w:r w:rsidRPr="00D13DC7">
        <w:rPr>
          <w:rFonts w:ascii="Times New Roman" w:eastAsia="Calibri" w:hAnsi="Times New Roman" w:cs="Times New Roman"/>
        </w:rPr>
        <w:t>уртак</w:t>
      </w:r>
      <w:r w:rsidR="00D13DC7" w:rsidRPr="00D13DC7">
        <w:rPr>
          <w:rFonts w:ascii="Times New Roman" w:eastAsia="Calibri" w:hAnsi="Times New Roman" w:cs="Times New Roman"/>
          <w:lang w:val="en-US"/>
        </w:rPr>
        <w:t xml:space="preserve"> </w:t>
      </w:r>
      <w:r w:rsidRPr="00D13DC7">
        <w:rPr>
          <w:rFonts w:ascii="Times New Roman" w:eastAsia="Calibri" w:hAnsi="Times New Roman" w:cs="Times New Roman"/>
        </w:rPr>
        <w:t>һәм</w:t>
      </w:r>
      <w:r w:rsidR="00D13DC7" w:rsidRPr="00D13DC7">
        <w:rPr>
          <w:rFonts w:ascii="Times New Roman" w:eastAsia="Calibri" w:hAnsi="Times New Roman" w:cs="Times New Roman"/>
          <w:lang w:val="en-US"/>
        </w:rPr>
        <w:t xml:space="preserve"> </w:t>
      </w:r>
      <w:r w:rsidRPr="00D13DC7">
        <w:rPr>
          <w:rFonts w:ascii="Times New Roman" w:eastAsia="Calibri" w:hAnsi="Times New Roman" w:cs="Times New Roman"/>
        </w:rPr>
        <w:t>аермалы</w:t>
      </w:r>
      <w:r w:rsidR="00D13DC7" w:rsidRPr="00D13DC7">
        <w:rPr>
          <w:rFonts w:ascii="Times New Roman" w:eastAsia="Calibri" w:hAnsi="Times New Roman" w:cs="Times New Roman"/>
          <w:lang w:val="en-US"/>
        </w:rPr>
        <w:t xml:space="preserve"> </w:t>
      </w:r>
      <w:r w:rsidRPr="00D13DC7">
        <w:rPr>
          <w:rFonts w:ascii="Times New Roman" w:eastAsia="Calibri" w:hAnsi="Times New Roman" w:cs="Times New Roman"/>
        </w:rPr>
        <w:t>якларын</w:t>
      </w:r>
      <w:r w:rsidR="00D13DC7" w:rsidRPr="00D13DC7">
        <w:rPr>
          <w:rFonts w:ascii="Times New Roman" w:eastAsia="Calibri" w:hAnsi="Times New Roman" w:cs="Times New Roman"/>
          <w:lang w:val="en-US"/>
        </w:rPr>
        <w:t xml:space="preserve"> </w:t>
      </w:r>
      <w:r w:rsidRPr="00D13DC7">
        <w:rPr>
          <w:rFonts w:ascii="Times New Roman" w:eastAsia="Calibri" w:hAnsi="Times New Roman" w:cs="Times New Roman"/>
        </w:rPr>
        <w:t>күрсәтү</w:t>
      </w:r>
      <w:r w:rsidRPr="00D13DC7">
        <w:rPr>
          <w:rFonts w:ascii="Times New Roman" w:eastAsia="Calibri" w:hAnsi="Times New Roman" w:cs="Times New Roman"/>
          <w:lang w:val="en-US"/>
        </w:rPr>
        <w:t>;</w:t>
      </w:r>
    </w:p>
    <w:p w:rsidR="002D3D15" w:rsidRPr="00D13DC7" w:rsidRDefault="002D3D15" w:rsidP="00D13DC7">
      <w:pPr>
        <w:widowControl w:val="0"/>
        <w:numPr>
          <w:ilvl w:val="0"/>
          <w:numId w:val="16"/>
        </w:numPr>
        <w:tabs>
          <w:tab w:val="left" w:pos="1270"/>
          <w:tab w:val="left" w:pos="1271"/>
        </w:tabs>
        <w:spacing w:before="24" w:after="0" w:line="240" w:lineRule="auto"/>
        <w:ind w:right="119"/>
        <w:rPr>
          <w:rFonts w:ascii="Times New Roman" w:eastAsia="Calibri" w:hAnsi="Times New Roman" w:cs="Times New Roman"/>
          <w:lang w:val="en-US"/>
        </w:rPr>
      </w:pPr>
      <w:r w:rsidRPr="00D13DC7">
        <w:rPr>
          <w:rFonts w:ascii="Times New Roman" w:eastAsia="Calibri" w:hAnsi="Times New Roman" w:cs="Times New Roman"/>
        </w:rPr>
        <w:t>матур</w:t>
      </w:r>
      <w:r w:rsidR="00D13DC7" w:rsidRPr="00D13DC7">
        <w:rPr>
          <w:rFonts w:ascii="Times New Roman" w:eastAsia="Calibri" w:hAnsi="Times New Roman" w:cs="Times New Roman"/>
          <w:lang w:val="en-US"/>
        </w:rPr>
        <w:t xml:space="preserve"> </w:t>
      </w:r>
      <w:r w:rsidRPr="00D13DC7">
        <w:rPr>
          <w:rFonts w:ascii="Times New Roman" w:eastAsia="Calibri" w:hAnsi="Times New Roman" w:cs="Times New Roman"/>
        </w:rPr>
        <w:t>әдәбиятны</w:t>
      </w:r>
      <w:r w:rsidR="00D13DC7" w:rsidRPr="00D13DC7">
        <w:rPr>
          <w:rFonts w:ascii="Times New Roman" w:eastAsia="Calibri" w:hAnsi="Times New Roman" w:cs="Times New Roman"/>
          <w:lang w:val="en-US"/>
        </w:rPr>
        <w:t xml:space="preserve"> </w:t>
      </w:r>
      <w:r w:rsidRPr="00D13DC7">
        <w:rPr>
          <w:rFonts w:ascii="Times New Roman" w:eastAsia="Calibri" w:hAnsi="Times New Roman" w:cs="Times New Roman"/>
        </w:rPr>
        <w:t>милли</w:t>
      </w:r>
      <w:r w:rsidR="00D13DC7" w:rsidRPr="00D13DC7">
        <w:rPr>
          <w:rFonts w:ascii="Times New Roman" w:eastAsia="Calibri" w:hAnsi="Times New Roman" w:cs="Times New Roman"/>
          <w:lang w:val="en-US"/>
        </w:rPr>
        <w:t xml:space="preserve"> </w:t>
      </w:r>
      <w:r w:rsidRPr="00D13DC7">
        <w:rPr>
          <w:rFonts w:ascii="Times New Roman" w:eastAsia="Calibri" w:hAnsi="Times New Roman" w:cs="Times New Roman"/>
        </w:rPr>
        <w:t>һәм</w:t>
      </w:r>
      <w:r w:rsidR="00D13DC7" w:rsidRPr="00D13DC7">
        <w:rPr>
          <w:rFonts w:ascii="Times New Roman" w:eastAsia="Calibri" w:hAnsi="Times New Roman" w:cs="Times New Roman"/>
          <w:lang w:val="en-US"/>
        </w:rPr>
        <w:t xml:space="preserve"> </w:t>
      </w:r>
      <w:r w:rsidRPr="00D13DC7">
        <w:rPr>
          <w:rFonts w:ascii="Times New Roman" w:eastAsia="Calibri" w:hAnsi="Times New Roman" w:cs="Times New Roman"/>
        </w:rPr>
        <w:t>дөньякүләм</w:t>
      </w:r>
      <w:r w:rsidR="00D13DC7" w:rsidRPr="00D13DC7">
        <w:rPr>
          <w:rFonts w:ascii="Times New Roman" w:eastAsia="Calibri" w:hAnsi="Times New Roman" w:cs="Times New Roman"/>
          <w:lang w:val="en-US"/>
        </w:rPr>
        <w:t xml:space="preserve"> </w:t>
      </w:r>
      <w:r w:rsidRPr="00D13DC7">
        <w:rPr>
          <w:rFonts w:ascii="Times New Roman" w:eastAsia="Calibri" w:hAnsi="Times New Roman" w:cs="Times New Roman"/>
        </w:rPr>
        <w:t>культураның</w:t>
      </w:r>
      <w:r w:rsidR="00D13DC7" w:rsidRPr="00D13DC7">
        <w:rPr>
          <w:rFonts w:ascii="Times New Roman" w:eastAsia="Calibri" w:hAnsi="Times New Roman" w:cs="Times New Roman"/>
          <w:lang w:val="en-US"/>
        </w:rPr>
        <w:t xml:space="preserve"> </w:t>
      </w:r>
      <w:r w:rsidRPr="00D13DC7">
        <w:rPr>
          <w:rFonts w:ascii="Times New Roman" w:eastAsia="Calibri" w:hAnsi="Times New Roman" w:cs="Times New Roman"/>
        </w:rPr>
        <w:t>бер</w:t>
      </w:r>
      <w:r w:rsidR="00D13DC7" w:rsidRPr="00D13DC7">
        <w:rPr>
          <w:rFonts w:ascii="Times New Roman" w:eastAsia="Calibri" w:hAnsi="Times New Roman" w:cs="Times New Roman"/>
          <w:lang w:val="en-US"/>
        </w:rPr>
        <w:t xml:space="preserve"> </w:t>
      </w:r>
      <w:r w:rsidRPr="00D13DC7">
        <w:rPr>
          <w:rFonts w:ascii="Times New Roman" w:eastAsia="Calibri" w:hAnsi="Times New Roman" w:cs="Times New Roman"/>
        </w:rPr>
        <w:t>күренеше</w:t>
      </w:r>
      <w:r w:rsidR="00D13DC7" w:rsidRPr="00D13DC7">
        <w:rPr>
          <w:rFonts w:ascii="Times New Roman" w:eastAsia="Calibri" w:hAnsi="Times New Roman" w:cs="Times New Roman"/>
          <w:lang w:val="en-US"/>
        </w:rPr>
        <w:t xml:space="preserve"> </w:t>
      </w:r>
      <w:r w:rsidRPr="00D13DC7">
        <w:rPr>
          <w:rFonts w:ascii="Times New Roman" w:eastAsia="Calibri" w:hAnsi="Times New Roman" w:cs="Times New Roman"/>
        </w:rPr>
        <w:t>итеп</w:t>
      </w:r>
      <w:r w:rsidR="00D13DC7" w:rsidRPr="00D13DC7">
        <w:rPr>
          <w:rFonts w:ascii="Times New Roman" w:eastAsia="Calibri" w:hAnsi="Times New Roman" w:cs="Times New Roman"/>
          <w:lang w:val="en-US"/>
        </w:rPr>
        <w:t xml:space="preserve"> </w:t>
      </w:r>
      <w:r w:rsidRPr="00D13DC7">
        <w:rPr>
          <w:rFonts w:ascii="Times New Roman" w:eastAsia="Calibri" w:hAnsi="Times New Roman" w:cs="Times New Roman"/>
        </w:rPr>
        <w:t>карау</w:t>
      </w:r>
      <w:r w:rsidRPr="00D13DC7">
        <w:rPr>
          <w:rFonts w:ascii="Times New Roman" w:eastAsia="Calibri" w:hAnsi="Times New Roman" w:cs="Times New Roman"/>
          <w:lang w:val="en-US"/>
        </w:rPr>
        <w:t xml:space="preserve">, </w:t>
      </w:r>
      <w:r w:rsidRPr="00D13DC7">
        <w:rPr>
          <w:rFonts w:ascii="Times New Roman" w:eastAsia="Calibri" w:hAnsi="Times New Roman" w:cs="Times New Roman"/>
        </w:rPr>
        <w:t>аның</w:t>
      </w:r>
      <w:r w:rsidR="00D13DC7" w:rsidRPr="00D13DC7">
        <w:rPr>
          <w:rFonts w:ascii="Times New Roman" w:eastAsia="Calibri" w:hAnsi="Times New Roman" w:cs="Times New Roman"/>
          <w:lang w:val="en-US"/>
        </w:rPr>
        <w:t xml:space="preserve"> </w:t>
      </w:r>
      <w:r w:rsidRPr="00D13DC7">
        <w:rPr>
          <w:rFonts w:ascii="Times New Roman" w:eastAsia="Calibri" w:hAnsi="Times New Roman" w:cs="Times New Roman"/>
        </w:rPr>
        <w:t>рухи</w:t>
      </w:r>
      <w:r w:rsidR="00D13DC7" w:rsidRPr="00D13DC7">
        <w:rPr>
          <w:rFonts w:ascii="Times New Roman" w:eastAsia="Calibri" w:hAnsi="Times New Roman" w:cs="Times New Roman"/>
          <w:lang w:val="en-US"/>
        </w:rPr>
        <w:t xml:space="preserve"> </w:t>
      </w:r>
      <w:r w:rsidRPr="00D13DC7">
        <w:rPr>
          <w:rFonts w:ascii="Times New Roman" w:eastAsia="Calibri" w:hAnsi="Times New Roman" w:cs="Times New Roman"/>
        </w:rPr>
        <w:t>кыйммәтләрне</w:t>
      </w:r>
      <w:r w:rsidRPr="00D13DC7">
        <w:rPr>
          <w:rFonts w:ascii="Times New Roman" w:eastAsia="Calibri" w:hAnsi="Times New Roman" w:cs="Times New Roman"/>
          <w:lang w:val="en-US"/>
        </w:rPr>
        <w:t xml:space="preserve">, </w:t>
      </w:r>
      <w:r w:rsidRPr="00D13DC7">
        <w:rPr>
          <w:rFonts w:ascii="Times New Roman" w:eastAsia="Calibri" w:hAnsi="Times New Roman" w:cs="Times New Roman"/>
        </w:rPr>
        <w:t>традицияләрне</w:t>
      </w:r>
      <w:r w:rsidR="00D13DC7" w:rsidRPr="00D13DC7">
        <w:rPr>
          <w:rFonts w:ascii="Times New Roman" w:eastAsia="Calibri" w:hAnsi="Times New Roman" w:cs="Times New Roman"/>
          <w:lang w:val="en-US"/>
        </w:rPr>
        <w:t xml:space="preserve"> </w:t>
      </w:r>
      <w:r w:rsidRPr="00D13DC7">
        <w:rPr>
          <w:rFonts w:ascii="Times New Roman" w:eastAsia="Calibri" w:hAnsi="Times New Roman" w:cs="Times New Roman"/>
        </w:rPr>
        <w:t>саклаучы</w:t>
      </w:r>
      <w:r w:rsidRPr="00D13DC7">
        <w:rPr>
          <w:rFonts w:ascii="Times New Roman" w:eastAsia="Calibri" w:hAnsi="Times New Roman" w:cs="Times New Roman"/>
          <w:lang w:val="en-US"/>
        </w:rPr>
        <w:t xml:space="preserve">, </w:t>
      </w:r>
      <w:r w:rsidRPr="00D13DC7">
        <w:rPr>
          <w:rFonts w:ascii="Times New Roman" w:eastAsia="Calibri" w:hAnsi="Times New Roman" w:cs="Times New Roman"/>
        </w:rPr>
        <w:t>тапшыручы</w:t>
      </w:r>
      <w:r w:rsidR="00D13DC7" w:rsidRPr="00D13DC7">
        <w:rPr>
          <w:rFonts w:ascii="Times New Roman" w:eastAsia="Calibri" w:hAnsi="Times New Roman" w:cs="Times New Roman"/>
          <w:lang w:val="en-US"/>
        </w:rPr>
        <w:t xml:space="preserve"> </w:t>
      </w:r>
      <w:r w:rsidRPr="00D13DC7">
        <w:rPr>
          <w:rFonts w:ascii="Times New Roman" w:eastAsia="Calibri" w:hAnsi="Times New Roman" w:cs="Times New Roman"/>
        </w:rPr>
        <w:t>икәнен</w:t>
      </w:r>
      <w:r w:rsidR="00D13DC7" w:rsidRPr="00D13DC7">
        <w:rPr>
          <w:rFonts w:ascii="Times New Roman" w:eastAsia="Calibri" w:hAnsi="Times New Roman" w:cs="Times New Roman"/>
          <w:lang w:val="en-US"/>
        </w:rPr>
        <w:t xml:space="preserve"> </w:t>
      </w:r>
      <w:r w:rsidRPr="00D13DC7">
        <w:rPr>
          <w:rFonts w:ascii="Times New Roman" w:eastAsia="Calibri" w:hAnsi="Times New Roman" w:cs="Times New Roman"/>
        </w:rPr>
        <w:t>аңлату</w:t>
      </w:r>
      <w:r w:rsidRPr="00D13DC7">
        <w:rPr>
          <w:rFonts w:ascii="Times New Roman" w:eastAsia="Calibri" w:hAnsi="Times New Roman" w:cs="Times New Roman"/>
          <w:lang w:val="en-US"/>
        </w:rPr>
        <w:t>;</w:t>
      </w:r>
    </w:p>
    <w:p w:rsidR="002D3D15" w:rsidRPr="00D13DC7" w:rsidRDefault="002D3D15" w:rsidP="00D13DC7">
      <w:pPr>
        <w:widowControl w:val="0"/>
        <w:numPr>
          <w:ilvl w:val="0"/>
          <w:numId w:val="16"/>
        </w:numPr>
        <w:tabs>
          <w:tab w:val="left" w:pos="1211"/>
        </w:tabs>
        <w:spacing w:before="22" w:after="0" w:line="240" w:lineRule="auto"/>
        <w:ind w:right="113"/>
        <w:rPr>
          <w:rFonts w:ascii="Times New Roman" w:eastAsia="Calibri" w:hAnsi="Times New Roman" w:cs="Times New Roman"/>
          <w:lang w:val="en-US"/>
        </w:rPr>
      </w:pPr>
      <w:r w:rsidRPr="00D13DC7">
        <w:rPr>
          <w:rFonts w:ascii="Times New Roman" w:eastAsia="Calibri" w:hAnsi="Times New Roman" w:cs="Times New Roman"/>
        </w:rPr>
        <w:t>әдәби</w:t>
      </w:r>
      <w:r w:rsidR="00D13DC7" w:rsidRPr="00D13DC7">
        <w:rPr>
          <w:rFonts w:ascii="Times New Roman" w:eastAsia="Calibri" w:hAnsi="Times New Roman" w:cs="Times New Roman"/>
          <w:lang w:val="en-US"/>
        </w:rPr>
        <w:t xml:space="preserve"> </w:t>
      </w:r>
      <w:r w:rsidRPr="00D13DC7">
        <w:rPr>
          <w:rFonts w:ascii="Times New Roman" w:eastAsia="Calibri" w:hAnsi="Times New Roman" w:cs="Times New Roman"/>
        </w:rPr>
        <w:t>әсәрне</w:t>
      </w:r>
      <w:r w:rsidR="00D13DC7" w:rsidRPr="00D13DC7">
        <w:rPr>
          <w:rFonts w:ascii="Times New Roman" w:eastAsia="Calibri" w:hAnsi="Times New Roman" w:cs="Times New Roman"/>
          <w:lang w:val="en-US"/>
        </w:rPr>
        <w:t xml:space="preserve"> </w:t>
      </w:r>
      <w:r w:rsidRPr="00D13DC7">
        <w:rPr>
          <w:rFonts w:ascii="Times New Roman" w:eastAsia="Calibri" w:hAnsi="Times New Roman" w:cs="Times New Roman"/>
        </w:rPr>
        <w:t>өлешчә</w:t>
      </w:r>
      <w:r w:rsidR="00D13DC7" w:rsidRPr="00D13DC7">
        <w:rPr>
          <w:rFonts w:ascii="Times New Roman" w:eastAsia="Calibri" w:hAnsi="Times New Roman" w:cs="Times New Roman"/>
          <w:lang w:val="en-US"/>
        </w:rPr>
        <w:t xml:space="preserve"> </w:t>
      </w:r>
      <w:r w:rsidRPr="00D13DC7">
        <w:rPr>
          <w:rFonts w:ascii="Times New Roman" w:eastAsia="Calibri" w:hAnsi="Times New Roman" w:cs="Times New Roman"/>
        </w:rPr>
        <w:t>анализлау</w:t>
      </w:r>
      <w:r w:rsidR="00D13DC7" w:rsidRPr="00D13DC7">
        <w:rPr>
          <w:rFonts w:ascii="Times New Roman" w:eastAsia="Calibri" w:hAnsi="Times New Roman" w:cs="Times New Roman"/>
          <w:lang w:val="en-US"/>
        </w:rPr>
        <w:t xml:space="preserve"> </w:t>
      </w:r>
      <w:r w:rsidRPr="00D13DC7">
        <w:rPr>
          <w:rFonts w:ascii="Times New Roman" w:eastAsia="Calibri" w:hAnsi="Times New Roman" w:cs="Times New Roman"/>
        </w:rPr>
        <w:t>күнекмәләре</w:t>
      </w:r>
      <w:r w:rsidR="00D13DC7" w:rsidRPr="00D13DC7">
        <w:rPr>
          <w:rFonts w:ascii="Times New Roman" w:eastAsia="Calibri" w:hAnsi="Times New Roman" w:cs="Times New Roman"/>
          <w:lang w:val="en-US"/>
        </w:rPr>
        <w:t xml:space="preserve"> </w:t>
      </w:r>
      <w:proofErr w:type="gramStart"/>
      <w:r w:rsidRPr="00D13DC7">
        <w:rPr>
          <w:rFonts w:ascii="Times New Roman" w:eastAsia="Calibri" w:hAnsi="Times New Roman" w:cs="Times New Roman"/>
        </w:rPr>
        <w:t>булдыру</w:t>
      </w:r>
      <w:r w:rsidRPr="00D13DC7">
        <w:rPr>
          <w:rFonts w:ascii="Times New Roman" w:eastAsia="Calibri" w:hAnsi="Times New Roman" w:cs="Times New Roman"/>
          <w:lang w:val="en-US"/>
        </w:rPr>
        <w:t>,</w:t>
      </w:r>
      <w:r w:rsidRPr="00D13DC7">
        <w:rPr>
          <w:rFonts w:ascii="Times New Roman" w:eastAsia="Calibri" w:hAnsi="Times New Roman" w:cs="Times New Roman"/>
        </w:rPr>
        <w:t>әдәбият</w:t>
      </w:r>
      <w:proofErr w:type="gramEnd"/>
      <w:r w:rsidR="00D13DC7" w:rsidRPr="00D13DC7">
        <w:rPr>
          <w:rFonts w:ascii="Times New Roman" w:eastAsia="Calibri" w:hAnsi="Times New Roman" w:cs="Times New Roman"/>
          <w:lang w:val="en-US"/>
        </w:rPr>
        <w:t xml:space="preserve"> </w:t>
      </w:r>
      <w:r w:rsidRPr="00D13DC7">
        <w:rPr>
          <w:rFonts w:ascii="Times New Roman" w:eastAsia="Calibri" w:hAnsi="Times New Roman" w:cs="Times New Roman"/>
        </w:rPr>
        <w:t>теориясе</w:t>
      </w:r>
      <w:r w:rsidR="00D13DC7" w:rsidRPr="00D13DC7">
        <w:rPr>
          <w:rFonts w:ascii="Times New Roman" w:eastAsia="Calibri" w:hAnsi="Times New Roman" w:cs="Times New Roman"/>
          <w:lang w:val="en-US"/>
        </w:rPr>
        <w:t xml:space="preserve"> </w:t>
      </w:r>
      <w:r w:rsidRPr="00D13DC7">
        <w:rPr>
          <w:rFonts w:ascii="Times New Roman" w:eastAsia="Calibri" w:hAnsi="Times New Roman" w:cs="Times New Roman"/>
        </w:rPr>
        <w:t>буенча</w:t>
      </w:r>
      <w:r w:rsidR="00D13DC7" w:rsidRPr="00D13DC7">
        <w:rPr>
          <w:rFonts w:ascii="Times New Roman" w:eastAsia="Calibri" w:hAnsi="Times New Roman" w:cs="Times New Roman"/>
          <w:lang w:val="en-US"/>
        </w:rPr>
        <w:t xml:space="preserve"> </w:t>
      </w:r>
      <w:r w:rsidRPr="00D13DC7">
        <w:rPr>
          <w:rFonts w:ascii="Times New Roman" w:eastAsia="Calibri" w:hAnsi="Times New Roman" w:cs="Times New Roman"/>
        </w:rPr>
        <w:t>билгеле</w:t>
      </w:r>
      <w:r w:rsidR="00D13DC7" w:rsidRPr="00D13DC7">
        <w:rPr>
          <w:rFonts w:ascii="Times New Roman" w:eastAsia="Calibri" w:hAnsi="Times New Roman" w:cs="Times New Roman"/>
          <w:lang w:val="en-US"/>
        </w:rPr>
        <w:t xml:space="preserve"> </w:t>
      </w:r>
      <w:r w:rsidRPr="00D13DC7">
        <w:rPr>
          <w:rFonts w:ascii="Times New Roman" w:eastAsia="Calibri" w:hAnsi="Times New Roman" w:cs="Times New Roman"/>
        </w:rPr>
        <w:t>бер</w:t>
      </w:r>
      <w:r w:rsidR="00D13DC7" w:rsidRPr="00D13DC7">
        <w:rPr>
          <w:rFonts w:ascii="Times New Roman" w:eastAsia="Calibri" w:hAnsi="Times New Roman" w:cs="Times New Roman"/>
          <w:lang w:val="en-US"/>
        </w:rPr>
        <w:t xml:space="preserve"> </w:t>
      </w:r>
      <w:r w:rsidRPr="00D13DC7">
        <w:rPr>
          <w:rFonts w:ascii="Times New Roman" w:eastAsia="Calibri" w:hAnsi="Times New Roman" w:cs="Times New Roman"/>
        </w:rPr>
        <w:t>күләмдә</w:t>
      </w:r>
      <w:r w:rsidR="00D13DC7" w:rsidRPr="00D13DC7">
        <w:rPr>
          <w:rFonts w:ascii="Times New Roman" w:eastAsia="Calibri" w:hAnsi="Times New Roman" w:cs="Times New Roman"/>
          <w:lang w:val="en-US"/>
        </w:rPr>
        <w:t xml:space="preserve"> </w:t>
      </w:r>
      <w:r w:rsidRPr="00D13DC7">
        <w:rPr>
          <w:rFonts w:ascii="Times New Roman" w:eastAsia="Calibri" w:hAnsi="Times New Roman" w:cs="Times New Roman"/>
        </w:rPr>
        <w:t>теоретик</w:t>
      </w:r>
      <w:r w:rsidR="00D13DC7" w:rsidRPr="00D13DC7">
        <w:rPr>
          <w:rFonts w:ascii="Times New Roman" w:eastAsia="Calibri" w:hAnsi="Times New Roman" w:cs="Times New Roman"/>
          <w:lang w:val="en-US"/>
        </w:rPr>
        <w:t xml:space="preserve"> </w:t>
      </w:r>
      <w:r w:rsidRPr="00D13DC7">
        <w:rPr>
          <w:rFonts w:ascii="Times New Roman" w:eastAsia="Calibri" w:hAnsi="Times New Roman" w:cs="Times New Roman"/>
        </w:rPr>
        <w:t>белемнәр</w:t>
      </w:r>
      <w:r w:rsidR="00D13DC7" w:rsidRPr="00D13DC7">
        <w:rPr>
          <w:rFonts w:ascii="Times New Roman" w:eastAsia="Calibri" w:hAnsi="Times New Roman" w:cs="Times New Roman"/>
          <w:lang w:val="en-US"/>
        </w:rPr>
        <w:t xml:space="preserve"> </w:t>
      </w:r>
      <w:r w:rsidRPr="00D13DC7">
        <w:rPr>
          <w:rFonts w:ascii="Times New Roman" w:eastAsia="Calibri" w:hAnsi="Times New Roman" w:cs="Times New Roman"/>
        </w:rPr>
        <w:t>бирү</w:t>
      </w:r>
      <w:r w:rsidRPr="00D13DC7">
        <w:rPr>
          <w:rFonts w:ascii="Times New Roman" w:eastAsia="Calibri" w:hAnsi="Times New Roman" w:cs="Times New Roman"/>
          <w:lang w:val="en-US"/>
        </w:rPr>
        <w:t>;</w:t>
      </w:r>
    </w:p>
    <w:p w:rsidR="002D3D15" w:rsidRPr="00D13DC7" w:rsidRDefault="002D3D15" w:rsidP="00D13DC7">
      <w:pPr>
        <w:widowControl w:val="0"/>
        <w:numPr>
          <w:ilvl w:val="0"/>
          <w:numId w:val="16"/>
        </w:numPr>
        <w:tabs>
          <w:tab w:val="left" w:pos="1211"/>
        </w:tabs>
        <w:spacing w:before="25" w:after="0" w:line="240" w:lineRule="auto"/>
        <w:ind w:right="113"/>
        <w:rPr>
          <w:rFonts w:ascii="Times New Roman" w:eastAsia="Calibri" w:hAnsi="Times New Roman" w:cs="Times New Roman"/>
          <w:lang w:val="en-US"/>
        </w:rPr>
      </w:pPr>
      <w:r w:rsidRPr="00D13DC7">
        <w:rPr>
          <w:rFonts w:ascii="Times New Roman" w:eastAsia="Calibri" w:hAnsi="Times New Roman" w:cs="Times New Roman"/>
        </w:rPr>
        <w:t>әдәби</w:t>
      </w:r>
      <w:r w:rsidR="00D13DC7" w:rsidRPr="00D13DC7">
        <w:rPr>
          <w:rFonts w:ascii="Times New Roman" w:eastAsia="Calibri" w:hAnsi="Times New Roman" w:cs="Times New Roman"/>
          <w:lang w:val="en-US"/>
        </w:rPr>
        <w:t xml:space="preserve"> </w:t>
      </w:r>
      <w:r w:rsidRPr="00D13DC7">
        <w:rPr>
          <w:rFonts w:ascii="Times New Roman" w:eastAsia="Calibri" w:hAnsi="Times New Roman" w:cs="Times New Roman"/>
        </w:rPr>
        <w:t>әсәрдә</w:t>
      </w:r>
      <w:r w:rsidR="00D13DC7" w:rsidRPr="00D13DC7">
        <w:rPr>
          <w:rFonts w:ascii="Times New Roman" w:eastAsia="Calibri" w:hAnsi="Times New Roman" w:cs="Times New Roman"/>
          <w:lang w:val="en-US"/>
        </w:rPr>
        <w:t xml:space="preserve"> </w:t>
      </w:r>
      <w:r w:rsidRPr="00D13DC7">
        <w:rPr>
          <w:rFonts w:ascii="Times New Roman" w:eastAsia="Calibri" w:hAnsi="Times New Roman" w:cs="Times New Roman"/>
        </w:rPr>
        <w:t>тасвирланган</w:t>
      </w:r>
      <w:r w:rsidR="00D13DC7" w:rsidRPr="00D13DC7">
        <w:rPr>
          <w:rFonts w:ascii="Times New Roman" w:eastAsia="Calibri" w:hAnsi="Times New Roman" w:cs="Times New Roman"/>
          <w:lang w:val="en-US"/>
        </w:rPr>
        <w:t xml:space="preserve"> </w:t>
      </w:r>
      <w:r w:rsidRPr="00D13DC7">
        <w:rPr>
          <w:rFonts w:ascii="Times New Roman" w:eastAsia="Calibri" w:hAnsi="Times New Roman" w:cs="Times New Roman"/>
        </w:rPr>
        <w:t>тормыш</w:t>
      </w:r>
      <w:r w:rsidR="00D13DC7" w:rsidRPr="00D13DC7">
        <w:rPr>
          <w:rFonts w:ascii="Times New Roman" w:eastAsia="Calibri" w:hAnsi="Times New Roman" w:cs="Times New Roman"/>
          <w:lang w:val="en-US"/>
        </w:rPr>
        <w:t xml:space="preserve"> </w:t>
      </w:r>
      <w:r w:rsidRPr="00D13DC7">
        <w:rPr>
          <w:rFonts w:ascii="Times New Roman" w:eastAsia="Calibri" w:hAnsi="Times New Roman" w:cs="Times New Roman"/>
        </w:rPr>
        <w:t>вакыйгаларыннан</w:t>
      </w:r>
      <w:r w:rsidR="00D13DC7" w:rsidRPr="00D13DC7">
        <w:rPr>
          <w:rFonts w:ascii="Times New Roman" w:eastAsia="Calibri" w:hAnsi="Times New Roman" w:cs="Times New Roman"/>
          <w:lang w:val="en-US"/>
        </w:rPr>
        <w:t xml:space="preserve"> </w:t>
      </w:r>
      <w:r w:rsidRPr="00D13DC7">
        <w:rPr>
          <w:rFonts w:ascii="Times New Roman" w:eastAsia="Calibri" w:hAnsi="Times New Roman" w:cs="Times New Roman"/>
        </w:rPr>
        <w:t>үрнәк</w:t>
      </w:r>
      <w:r w:rsidR="00D13DC7" w:rsidRPr="00D13DC7">
        <w:rPr>
          <w:rFonts w:ascii="Times New Roman" w:eastAsia="Calibri" w:hAnsi="Times New Roman" w:cs="Times New Roman"/>
          <w:lang w:val="en-US"/>
        </w:rPr>
        <w:t xml:space="preserve"> </w:t>
      </w:r>
      <w:r w:rsidRPr="00D13DC7">
        <w:rPr>
          <w:rFonts w:ascii="Times New Roman" w:eastAsia="Calibri" w:hAnsi="Times New Roman" w:cs="Times New Roman"/>
        </w:rPr>
        <w:t>һәм</w:t>
      </w:r>
      <w:r w:rsidR="00D13DC7" w:rsidRPr="00D13DC7">
        <w:rPr>
          <w:rFonts w:ascii="Times New Roman" w:eastAsia="Calibri" w:hAnsi="Times New Roman" w:cs="Times New Roman"/>
          <w:lang w:val="en-US"/>
        </w:rPr>
        <w:t xml:space="preserve"> </w:t>
      </w:r>
      <w:r w:rsidRPr="00D13DC7">
        <w:rPr>
          <w:rFonts w:ascii="Times New Roman" w:eastAsia="Calibri" w:hAnsi="Times New Roman" w:cs="Times New Roman"/>
        </w:rPr>
        <w:t>гыйбрәт</w:t>
      </w:r>
      <w:r w:rsidR="00D13DC7" w:rsidRPr="00D13DC7">
        <w:rPr>
          <w:rFonts w:ascii="Times New Roman" w:eastAsia="Calibri" w:hAnsi="Times New Roman" w:cs="Times New Roman"/>
          <w:lang w:val="en-US"/>
        </w:rPr>
        <w:t xml:space="preserve"> </w:t>
      </w:r>
      <w:r w:rsidRPr="00D13DC7">
        <w:rPr>
          <w:rFonts w:ascii="Times New Roman" w:eastAsia="Calibri" w:hAnsi="Times New Roman" w:cs="Times New Roman"/>
        </w:rPr>
        <w:t>алырга</w:t>
      </w:r>
      <w:r w:rsidRPr="00D13DC7">
        <w:rPr>
          <w:rFonts w:ascii="Times New Roman" w:eastAsia="Calibri" w:hAnsi="Times New Roman" w:cs="Times New Roman"/>
          <w:lang w:val="en-US"/>
        </w:rPr>
        <w:t xml:space="preserve">, </w:t>
      </w:r>
      <w:r w:rsidRPr="00D13DC7">
        <w:rPr>
          <w:rFonts w:ascii="Times New Roman" w:eastAsia="Calibri" w:hAnsi="Times New Roman" w:cs="Times New Roman"/>
        </w:rPr>
        <w:t>дөрес</w:t>
      </w:r>
      <w:r w:rsidRPr="00D13DC7">
        <w:rPr>
          <w:rFonts w:ascii="Times New Roman" w:eastAsia="Calibri" w:hAnsi="Times New Roman" w:cs="Times New Roman"/>
          <w:lang w:val="en-US"/>
        </w:rPr>
        <w:t xml:space="preserve">, </w:t>
      </w:r>
      <w:r w:rsidRPr="00D13DC7">
        <w:rPr>
          <w:rFonts w:ascii="Times New Roman" w:eastAsia="Calibri" w:hAnsi="Times New Roman" w:cs="Times New Roman"/>
        </w:rPr>
        <w:t>гадел</w:t>
      </w:r>
      <w:r w:rsidR="00D13DC7" w:rsidRPr="00D13DC7">
        <w:rPr>
          <w:rFonts w:ascii="Times New Roman" w:eastAsia="Calibri" w:hAnsi="Times New Roman" w:cs="Times New Roman"/>
          <w:lang w:val="en-US"/>
        </w:rPr>
        <w:t xml:space="preserve"> </w:t>
      </w:r>
      <w:r w:rsidRPr="00D13DC7">
        <w:rPr>
          <w:rFonts w:ascii="Times New Roman" w:eastAsia="Calibri" w:hAnsi="Times New Roman" w:cs="Times New Roman"/>
        </w:rPr>
        <w:t>максатлар</w:t>
      </w:r>
      <w:r w:rsidR="00D13DC7" w:rsidRPr="00D13DC7">
        <w:rPr>
          <w:rFonts w:ascii="Times New Roman" w:eastAsia="Calibri" w:hAnsi="Times New Roman" w:cs="Times New Roman"/>
          <w:lang w:val="en-US"/>
        </w:rPr>
        <w:t xml:space="preserve"> </w:t>
      </w:r>
      <w:r w:rsidRPr="00D13DC7">
        <w:rPr>
          <w:rFonts w:ascii="Times New Roman" w:eastAsia="Calibri" w:hAnsi="Times New Roman" w:cs="Times New Roman"/>
        </w:rPr>
        <w:t>куярга</w:t>
      </w:r>
      <w:r w:rsidR="00D13DC7" w:rsidRPr="00D13DC7">
        <w:rPr>
          <w:rFonts w:ascii="Times New Roman" w:eastAsia="Calibri" w:hAnsi="Times New Roman" w:cs="Times New Roman"/>
          <w:lang w:val="en-US"/>
        </w:rPr>
        <w:t xml:space="preserve"> </w:t>
      </w:r>
      <w:r w:rsidRPr="00D13DC7">
        <w:rPr>
          <w:rFonts w:ascii="Times New Roman" w:eastAsia="Calibri" w:hAnsi="Times New Roman" w:cs="Times New Roman"/>
        </w:rPr>
        <w:t>өйрәтү</w:t>
      </w:r>
      <w:r w:rsidRPr="00D13DC7">
        <w:rPr>
          <w:rFonts w:ascii="Times New Roman" w:eastAsia="Calibri" w:hAnsi="Times New Roman" w:cs="Times New Roman"/>
          <w:lang w:val="en-US"/>
        </w:rPr>
        <w:t>;</w:t>
      </w:r>
    </w:p>
    <w:p w:rsidR="002D3D15" w:rsidRPr="00D13DC7" w:rsidRDefault="002D3D15" w:rsidP="00D13DC7">
      <w:pPr>
        <w:widowControl w:val="0"/>
        <w:numPr>
          <w:ilvl w:val="0"/>
          <w:numId w:val="16"/>
        </w:numPr>
        <w:tabs>
          <w:tab w:val="left" w:pos="1211"/>
        </w:tabs>
        <w:spacing w:before="22" w:after="0" w:line="240" w:lineRule="auto"/>
        <w:ind w:right="112"/>
        <w:rPr>
          <w:rFonts w:ascii="Times New Roman" w:eastAsia="Calibri" w:hAnsi="Times New Roman" w:cs="Times New Roman"/>
          <w:lang w:val="en-US"/>
        </w:rPr>
      </w:pPr>
      <w:r w:rsidRPr="00D13DC7">
        <w:rPr>
          <w:rFonts w:ascii="Times New Roman" w:eastAsia="Calibri" w:hAnsi="Times New Roman" w:cs="Times New Roman"/>
        </w:rPr>
        <w:t>әдәбиятның</w:t>
      </w:r>
      <w:r w:rsidR="00D13DC7" w:rsidRPr="00D13DC7">
        <w:rPr>
          <w:rFonts w:ascii="Times New Roman" w:eastAsia="Calibri" w:hAnsi="Times New Roman" w:cs="Times New Roman"/>
          <w:lang w:val="en-US"/>
        </w:rPr>
        <w:t xml:space="preserve"> </w:t>
      </w:r>
      <w:r w:rsidRPr="00D13DC7">
        <w:rPr>
          <w:rFonts w:ascii="Times New Roman" w:eastAsia="Calibri" w:hAnsi="Times New Roman" w:cs="Times New Roman"/>
        </w:rPr>
        <w:t>матурлыгын</w:t>
      </w:r>
      <w:r w:rsidRPr="00D13DC7">
        <w:rPr>
          <w:rFonts w:ascii="Times New Roman" w:eastAsia="Calibri" w:hAnsi="Times New Roman" w:cs="Times New Roman"/>
          <w:lang w:val="en-US"/>
        </w:rPr>
        <w:t xml:space="preserve">, </w:t>
      </w:r>
      <w:r w:rsidRPr="00D13DC7">
        <w:rPr>
          <w:rFonts w:ascii="Times New Roman" w:eastAsia="Calibri" w:hAnsi="Times New Roman" w:cs="Times New Roman"/>
        </w:rPr>
        <w:t>хис</w:t>
      </w:r>
      <w:r w:rsidR="00D13DC7" w:rsidRPr="00D13DC7">
        <w:rPr>
          <w:rFonts w:ascii="Times New Roman" w:eastAsia="Calibri" w:hAnsi="Times New Roman" w:cs="Times New Roman"/>
          <w:lang w:val="en-US"/>
        </w:rPr>
        <w:t xml:space="preserve"> </w:t>
      </w:r>
      <w:r w:rsidRPr="00D13DC7">
        <w:rPr>
          <w:rFonts w:ascii="Times New Roman" w:eastAsia="Calibri" w:hAnsi="Times New Roman" w:cs="Times New Roman"/>
        </w:rPr>
        <w:t>кичерешләр</w:t>
      </w:r>
      <w:r w:rsidR="00D13DC7" w:rsidRPr="00D13DC7">
        <w:rPr>
          <w:rFonts w:ascii="Times New Roman" w:eastAsia="Calibri" w:hAnsi="Times New Roman" w:cs="Times New Roman"/>
          <w:lang w:val="en-US"/>
        </w:rPr>
        <w:t xml:space="preserve"> </w:t>
      </w:r>
      <w:r w:rsidRPr="00D13DC7">
        <w:rPr>
          <w:rFonts w:ascii="Times New Roman" w:eastAsia="Calibri" w:hAnsi="Times New Roman" w:cs="Times New Roman"/>
        </w:rPr>
        <w:t>байлыгын</w:t>
      </w:r>
      <w:r w:rsidR="00D13DC7" w:rsidRPr="00D13DC7">
        <w:rPr>
          <w:rFonts w:ascii="Times New Roman" w:eastAsia="Calibri" w:hAnsi="Times New Roman" w:cs="Times New Roman"/>
          <w:lang w:val="en-US"/>
        </w:rPr>
        <w:t xml:space="preserve"> </w:t>
      </w:r>
      <w:r w:rsidRPr="00D13DC7">
        <w:rPr>
          <w:rFonts w:ascii="Times New Roman" w:eastAsia="Calibri" w:hAnsi="Times New Roman" w:cs="Times New Roman"/>
        </w:rPr>
        <w:t>күрсәтеп</w:t>
      </w:r>
      <w:r w:rsidRPr="00D13DC7">
        <w:rPr>
          <w:rFonts w:ascii="Times New Roman" w:eastAsia="Calibri" w:hAnsi="Times New Roman" w:cs="Times New Roman"/>
          <w:lang w:val="en-US"/>
        </w:rPr>
        <w:t xml:space="preserve">, </w:t>
      </w:r>
      <w:r w:rsidRPr="00D13DC7">
        <w:rPr>
          <w:rFonts w:ascii="Times New Roman" w:eastAsia="Calibri" w:hAnsi="Times New Roman" w:cs="Times New Roman"/>
        </w:rPr>
        <w:t>балаларның</w:t>
      </w:r>
      <w:r w:rsidR="00D13DC7" w:rsidRPr="00D13DC7">
        <w:rPr>
          <w:rFonts w:ascii="Times New Roman" w:eastAsia="Calibri" w:hAnsi="Times New Roman" w:cs="Times New Roman"/>
          <w:lang w:val="en-US"/>
        </w:rPr>
        <w:t xml:space="preserve"> </w:t>
      </w:r>
      <w:r w:rsidRPr="00D13DC7">
        <w:rPr>
          <w:rFonts w:ascii="Times New Roman" w:eastAsia="Calibri" w:hAnsi="Times New Roman" w:cs="Times New Roman"/>
        </w:rPr>
        <w:t>рухидөньясын</w:t>
      </w:r>
      <w:r w:rsidR="00D13DC7" w:rsidRPr="00D13DC7">
        <w:rPr>
          <w:rFonts w:ascii="Times New Roman" w:eastAsia="Calibri" w:hAnsi="Times New Roman" w:cs="Times New Roman"/>
          <w:lang w:val="en-US"/>
        </w:rPr>
        <w:t xml:space="preserve"> </w:t>
      </w:r>
      <w:r w:rsidRPr="00D13DC7">
        <w:rPr>
          <w:rFonts w:ascii="Times New Roman" w:eastAsia="Calibri" w:hAnsi="Times New Roman" w:cs="Times New Roman"/>
        </w:rPr>
        <w:t>баету</w:t>
      </w:r>
      <w:r w:rsidRPr="00D13DC7">
        <w:rPr>
          <w:rFonts w:ascii="Times New Roman" w:eastAsia="Calibri" w:hAnsi="Times New Roman" w:cs="Times New Roman"/>
          <w:lang w:val="en-US"/>
        </w:rPr>
        <w:t>;</w:t>
      </w:r>
    </w:p>
    <w:p w:rsidR="002D3D15" w:rsidRPr="00D13DC7" w:rsidRDefault="002D3D15" w:rsidP="00D13DC7">
      <w:pPr>
        <w:widowControl w:val="0"/>
        <w:numPr>
          <w:ilvl w:val="0"/>
          <w:numId w:val="16"/>
        </w:numPr>
        <w:tabs>
          <w:tab w:val="left" w:pos="1211"/>
        </w:tabs>
        <w:spacing w:before="24" w:after="0" w:line="240" w:lineRule="auto"/>
        <w:rPr>
          <w:rFonts w:ascii="Times New Roman" w:eastAsia="Calibri" w:hAnsi="Times New Roman" w:cs="Times New Roman"/>
        </w:rPr>
      </w:pPr>
      <w:r w:rsidRPr="00D13DC7">
        <w:rPr>
          <w:rFonts w:ascii="Times New Roman" w:eastAsia="Calibri" w:hAnsi="Times New Roman" w:cs="Times New Roman"/>
        </w:rPr>
        <w:t>укучыларның иҗади сәләтләренүстерү;</w:t>
      </w:r>
    </w:p>
    <w:p w:rsidR="002D3D15" w:rsidRPr="00D13DC7" w:rsidRDefault="002D3D15" w:rsidP="00D13DC7">
      <w:pPr>
        <w:widowControl w:val="0"/>
        <w:numPr>
          <w:ilvl w:val="0"/>
          <w:numId w:val="16"/>
        </w:numPr>
        <w:tabs>
          <w:tab w:val="left" w:pos="1211"/>
        </w:tabs>
        <w:spacing w:before="20" w:after="0" w:line="240" w:lineRule="auto"/>
        <w:ind w:right="108"/>
        <w:rPr>
          <w:rFonts w:ascii="Times New Roman" w:eastAsia="Calibri" w:hAnsi="Times New Roman" w:cs="Times New Roman"/>
        </w:rPr>
      </w:pPr>
      <w:r w:rsidRPr="00D13DC7">
        <w:rPr>
          <w:rFonts w:ascii="Times New Roman" w:eastAsia="Calibri" w:hAnsi="Times New Roman" w:cs="Times New Roman"/>
        </w:rPr>
        <w:t>үз мәнфәгате һәм җәмгыять мәнфәгате өчен иҗади мөмкинлеген тормышка ашырырга сәләтле шәхес</w:t>
      </w:r>
      <w:r w:rsidR="00D13DC7" w:rsidRPr="00D13DC7">
        <w:rPr>
          <w:rFonts w:ascii="Times New Roman" w:eastAsia="Calibri" w:hAnsi="Times New Roman" w:cs="Times New Roman"/>
        </w:rPr>
        <w:t xml:space="preserve"> </w:t>
      </w:r>
      <w:r w:rsidRPr="00D13DC7">
        <w:rPr>
          <w:rFonts w:ascii="Times New Roman" w:eastAsia="Calibri" w:hAnsi="Times New Roman" w:cs="Times New Roman"/>
        </w:rPr>
        <w:t>тәрбияләү;</w:t>
      </w:r>
    </w:p>
    <w:p w:rsidR="002D3D15" w:rsidRPr="00D13DC7" w:rsidRDefault="002D3D15" w:rsidP="00D13DC7">
      <w:pPr>
        <w:widowControl w:val="0"/>
        <w:numPr>
          <w:ilvl w:val="0"/>
          <w:numId w:val="16"/>
        </w:numPr>
        <w:tabs>
          <w:tab w:val="left" w:pos="1211"/>
        </w:tabs>
        <w:spacing w:before="22" w:after="0" w:line="240" w:lineRule="auto"/>
        <w:rPr>
          <w:rFonts w:ascii="Times New Roman" w:eastAsia="Calibri" w:hAnsi="Times New Roman" w:cs="Times New Roman"/>
        </w:rPr>
      </w:pPr>
      <w:r w:rsidRPr="00D13DC7">
        <w:rPr>
          <w:rFonts w:ascii="Times New Roman" w:eastAsia="Calibri" w:hAnsi="Times New Roman" w:cs="Times New Roman"/>
        </w:rPr>
        <w:t>сөйләм культурасы</w:t>
      </w:r>
      <w:r w:rsidR="00D13DC7" w:rsidRPr="00D13DC7">
        <w:rPr>
          <w:rFonts w:ascii="Times New Roman" w:eastAsia="Calibri" w:hAnsi="Times New Roman" w:cs="Times New Roman"/>
        </w:rPr>
        <w:t xml:space="preserve"> </w:t>
      </w:r>
      <w:r w:rsidRPr="00D13DC7">
        <w:rPr>
          <w:rFonts w:ascii="Times New Roman" w:eastAsia="Calibri" w:hAnsi="Times New Roman" w:cs="Times New Roman"/>
        </w:rPr>
        <w:t>булдыру.</w:t>
      </w:r>
    </w:p>
    <w:p w:rsidR="002D3D15" w:rsidRPr="00D13DC7" w:rsidRDefault="002D3D15" w:rsidP="00D13DC7">
      <w:pPr>
        <w:widowControl w:val="0"/>
        <w:spacing w:after="0" w:line="240" w:lineRule="auto"/>
        <w:ind w:left="826" w:right="278"/>
        <w:jc w:val="both"/>
        <w:outlineLvl w:val="2"/>
        <w:rPr>
          <w:rFonts w:ascii="Times New Roman" w:eastAsia="Times New Roman" w:hAnsi="Times New Roman" w:cs="Times New Roman"/>
          <w:b/>
          <w:bCs/>
          <w:lang w:val="en-US"/>
        </w:rPr>
      </w:pPr>
      <w:r w:rsidRPr="00D13DC7">
        <w:rPr>
          <w:rFonts w:ascii="Times New Roman" w:eastAsia="Times New Roman" w:hAnsi="Times New Roman" w:cs="Times New Roman"/>
          <w:b/>
          <w:bCs/>
          <w:lang w:val="en-US"/>
        </w:rPr>
        <w:t>Белем дәрәҗәсенә таләпләр:</w:t>
      </w:r>
    </w:p>
    <w:p w:rsidR="002D3D15" w:rsidRPr="00D13DC7" w:rsidRDefault="002D3D15" w:rsidP="00D13DC7">
      <w:pPr>
        <w:widowControl w:val="0"/>
        <w:numPr>
          <w:ilvl w:val="1"/>
          <w:numId w:val="16"/>
        </w:numPr>
        <w:tabs>
          <w:tab w:val="left" w:pos="1538"/>
        </w:tabs>
        <w:spacing w:before="36" w:after="0" w:line="240" w:lineRule="auto"/>
        <w:ind w:right="393" w:hanging="360"/>
        <w:jc w:val="both"/>
        <w:rPr>
          <w:rFonts w:ascii="Times New Roman" w:eastAsia="Calibri" w:hAnsi="Times New Roman" w:cs="Times New Roman"/>
          <w:lang w:val="en-US"/>
        </w:rPr>
      </w:pPr>
      <w:r w:rsidRPr="00D13DC7">
        <w:rPr>
          <w:rFonts w:ascii="Times New Roman" w:eastAsia="Calibri" w:hAnsi="Times New Roman" w:cs="Times New Roman"/>
        </w:rPr>
        <w:t>әдәби</w:t>
      </w:r>
      <w:r w:rsidR="00D13DC7" w:rsidRPr="00D13DC7">
        <w:rPr>
          <w:rFonts w:ascii="Times New Roman" w:eastAsia="Calibri" w:hAnsi="Times New Roman" w:cs="Times New Roman"/>
          <w:lang w:val="en-US"/>
        </w:rPr>
        <w:t xml:space="preserve"> </w:t>
      </w:r>
      <w:r w:rsidRPr="00D13DC7">
        <w:rPr>
          <w:rFonts w:ascii="Times New Roman" w:eastAsia="Calibri" w:hAnsi="Times New Roman" w:cs="Times New Roman"/>
        </w:rPr>
        <w:t>әсәрне</w:t>
      </w:r>
      <w:r w:rsidR="00D13DC7" w:rsidRPr="00D13DC7">
        <w:rPr>
          <w:rFonts w:ascii="Times New Roman" w:eastAsia="Calibri" w:hAnsi="Times New Roman" w:cs="Times New Roman"/>
          <w:lang w:val="en-US"/>
        </w:rPr>
        <w:t xml:space="preserve"> </w:t>
      </w:r>
      <w:r w:rsidRPr="00D13DC7">
        <w:rPr>
          <w:rFonts w:ascii="Times New Roman" w:eastAsia="Calibri" w:hAnsi="Times New Roman" w:cs="Times New Roman"/>
        </w:rPr>
        <w:t>иҗтимагый</w:t>
      </w:r>
      <w:r w:rsidR="00D13DC7" w:rsidRPr="00D13DC7">
        <w:rPr>
          <w:rFonts w:ascii="Times New Roman" w:eastAsia="Calibri" w:hAnsi="Times New Roman" w:cs="Times New Roman"/>
          <w:lang w:val="en-US"/>
        </w:rPr>
        <w:t xml:space="preserve"> </w:t>
      </w:r>
      <w:r w:rsidRPr="00D13DC7">
        <w:rPr>
          <w:rFonts w:ascii="Times New Roman" w:eastAsia="Calibri" w:hAnsi="Times New Roman" w:cs="Times New Roman"/>
        </w:rPr>
        <w:t>һәм</w:t>
      </w:r>
      <w:r w:rsidR="00D13DC7" w:rsidRPr="00D13DC7">
        <w:rPr>
          <w:rFonts w:ascii="Times New Roman" w:eastAsia="Calibri" w:hAnsi="Times New Roman" w:cs="Times New Roman"/>
          <w:lang w:val="en-US"/>
        </w:rPr>
        <w:t xml:space="preserve"> </w:t>
      </w:r>
      <w:r w:rsidRPr="00D13DC7">
        <w:rPr>
          <w:rFonts w:ascii="Times New Roman" w:eastAsia="Calibri" w:hAnsi="Times New Roman" w:cs="Times New Roman"/>
        </w:rPr>
        <w:t>мәдәни</w:t>
      </w:r>
      <w:r w:rsidR="00D13DC7" w:rsidRPr="00D13DC7">
        <w:rPr>
          <w:rFonts w:ascii="Times New Roman" w:eastAsia="Calibri" w:hAnsi="Times New Roman" w:cs="Times New Roman"/>
          <w:lang w:val="en-US"/>
        </w:rPr>
        <w:t xml:space="preserve"> </w:t>
      </w:r>
      <w:r w:rsidRPr="00D13DC7">
        <w:rPr>
          <w:rFonts w:ascii="Times New Roman" w:eastAsia="Calibri" w:hAnsi="Times New Roman" w:cs="Times New Roman"/>
        </w:rPr>
        <w:t>тормыш</w:t>
      </w:r>
      <w:r w:rsidR="00D13DC7" w:rsidRPr="00D13DC7">
        <w:rPr>
          <w:rFonts w:ascii="Times New Roman" w:eastAsia="Calibri" w:hAnsi="Times New Roman" w:cs="Times New Roman"/>
          <w:lang w:val="en-US"/>
        </w:rPr>
        <w:t xml:space="preserve"> </w:t>
      </w:r>
      <w:r w:rsidRPr="00D13DC7">
        <w:rPr>
          <w:rFonts w:ascii="Times New Roman" w:eastAsia="Calibri" w:hAnsi="Times New Roman" w:cs="Times New Roman"/>
        </w:rPr>
        <w:t>күренешләре</w:t>
      </w:r>
      <w:r w:rsidR="00D13DC7" w:rsidRPr="00D13DC7">
        <w:rPr>
          <w:rFonts w:ascii="Times New Roman" w:eastAsia="Calibri" w:hAnsi="Times New Roman" w:cs="Times New Roman"/>
          <w:lang w:val="en-US"/>
        </w:rPr>
        <w:t xml:space="preserve"> </w:t>
      </w:r>
      <w:r w:rsidRPr="00D13DC7">
        <w:rPr>
          <w:rFonts w:ascii="Times New Roman" w:eastAsia="Calibri" w:hAnsi="Times New Roman" w:cs="Times New Roman"/>
        </w:rPr>
        <w:t>белән</w:t>
      </w:r>
      <w:r w:rsidR="00D13DC7" w:rsidRPr="00D13DC7">
        <w:rPr>
          <w:rFonts w:ascii="Times New Roman" w:eastAsia="Calibri" w:hAnsi="Times New Roman" w:cs="Times New Roman"/>
          <w:lang w:val="en-US"/>
        </w:rPr>
        <w:t xml:space="preserve"> </w:t>
      </w:r>
      <w:r w:rsidRPr="00D13DC7">
        <w:rPr>
          <w:rFonts w:ascii="Times New Roman" w:eastAsia="Calibri" w:hAnsi="Times New Roman" w:cs="Times New Roman"/>
        </w:rPr>
        <w:t>бәйлелектә</w:t>
      </w:r>
      <w:r w:rsidR="00D13DC7" w:rsidRPr="00D13DC7">
        <w:rPr>
          <w:rFonts w:ascii="Times New Roman" w:eastAsia="Calibri" w:hAnsi="Times New Roman" w:cs="Times New Roman"/>
          <w:lang w:val="en-US"/>
        </w:rPr>
        <w:t xml:space="preserve"> </w:t>
      </w:r>
      <w:r w:rsidRPr="00D13DC7">
        <w:rPr>
          <w:rFonts w:ascii="Times New Roman" w:eastAsia="Calibri" w:hAnsi="Times New Roman" w:cs="Times New Roman"/>
        </w:rPr>
        <w:t>карау</w:t>
      </w:r>
      <w:r w:rsidRPr="00D13DC7">
        <w:rPr>
          <w:rFonts w:ascii="Times New Roman" w:eastAsia="Calibri" w:hAnsi="Times New Roman" w:cs="Times New Roman"/>
          <w:lang w:val="en-US"/>
        </w:rPr>
        <w:t>;</w:t>
      </w:r>
    </w:p>
    <w:p w:rsidR="002D3D15" w:rsidRPr="00D13DC7" w:rsidRDefault="002D3D15" w:rsidP="00D13DC7">
      <w:pPr>
        <w:widowControl w:val="0"/>
        <w:numPr>
          <w:ilvl w:val="1"/>
          <w:numId w:val="16"/>
        </w:numPr>
        <w:tabs>
          <w:tab w:val="left" w:pos="1538"/>
        </w:tabs>
        <w:spacing w:before="3" w:after="0" w:line="240" w:lineRule="auto"/>
        <w:ind w:right="256" w:hanging="360"/>
        <w:jc w:val="both"/>
        <w:rPr>
          <w:rFonts w:ascii="Times New Roman" w:eastAsia="Calibri" w:hAnsi="Times New Roman" w:cs="Times New Roman"/>
          <w:lang w:val="en-US"/>
        </w:rPr>
      </w:pPr>
      <w:r w:rsidRPr="00D13DC7">
        <w:rPr>
          <w:rFonts w:ascii="Times New Roman" w:eastAsia="Calibri" w:hAnsi="Times New Roman" w:cs="Times New Roman"/>
        </w:rPr>
        <w:t>халык</w:t>
      </w:r>
      <w:r w:rsidR="00D13DC7" w:rsidRPr="00D13DC7">
        <w:rPr>
          <w:rFonts w:ascii="Times New Roman" w:eastAsia="Calibri" w:hAnsi="Times New Roman" w:cs="Times New Roman"/>
          <w:lang w:val="en-US"/>
        </w:rPr>
        <w:t xml:space="preserve"> </w:t>
      </w:r>
      <w:r w:rsidRPr="00D13DC7">
        <w:rPr>
          <w:rFonts w:ascii="Times New Roman" w:eastAsia="Calibri" w:hAnsi="Times New Roman" w:cs="Times New Roman"/>
        </w:rPr>
        <w:t>авыз</w:t>
      </w:r>
      <w:r w:rsidR="00D13DC7" w:rsidRPr="00D13DC7">
        <w:rPr>
          <w:rFonts w:ascii="Times New Roman" w:eastAsia="Calibri" w:hAnsi="Times New Roman" w:cs="Times New Roman"/>
          <w:lang w:val="en-US"/>
        </w:rPr>
        <w:t xml:space="preserve"> </w:t>
      </w:r>
      <w:r w:rsidRPr="00D13DC7">
        <w:rPr>
          <w:rFonts w:ascii="Times New Roman" w:eastAsia="Calibri" w:hAnsi="Times New Roman" w:cs="Times New Roman"/>
        </w:rPr>
        <w:t>иҗаты</w:t>
      </w:r>
      <w:r w:rsidR="00D13DC7" w:rsidRPr="00D13DC7">
        <w:rPr>
          <w:rFonts w:ascii="Times New Roman" w:eastAsia="Calibri" w:hAnsi="Times New Roman" w:cs="Times New Roman"/>
          <w:lang w:val="en-US"/>
        </w:rPr>
        <w:t xml:space="preserve"> </w:t>
      </w:r>
      <w:r w:rsidRPr="00D13DC7">
        <w:rPr>
          <w:rFonts w:ascii="Times New Roman" w:eastAsia="Calibri" w:hAnsi="Times New Roman" w:cs="Times New Roman"/>
        </w:rPr>
        <w:t>һәм</w:t>
      </w:r>
      <w:r w:rsidR="00D13DC7" w:rsidRPr="00D13DC7">
        <w:rPr>
          <w:rFonts w:ascii="Times New Roman" w:eastAsia="Calibri" w:hAnsi="Times New Roman" w:cs="Times New Roman"/>
          <w:lang w:val="en-US"/>
        </w:rPr>
        <w:t xml:space="preserve"> </w:t>
      </w:r>
      <w:r w:rsidRPr="00D13DC7">
        <w:rPr>
          <w:rFonts w:ascii="Times New Roman" w:eastAsia="Calibri" w:hAnsi="Times New Roman" w:cs="Times New Roman"/>
        </w:rPr>
        <w:t>матур</w:t>
      </w:r>
      <w:r w:rsidR="00D13DC7" w:rsidRPr="00D13DC7">
        <w:rPr>
          <w:rFonts w:ascii="Times New Roman" w:eastAsia="Calibri" w:hAnsi="Times New Roman" w:cs="Times New Roman"/>
          <w:lang w:val="en-US"/>
        </w:rPr>
        <w:t xml:space="preserve"> </w:t>
      </w:r>
      <w:r w:rsidRPr="00D13DC7">
        <w:rPr>
          <w:rFonts w:ascii="Times New Roman" w:eastAsia="Calibri" w:hAnsi="Times New Roman" w:cs="Times New Roman"/>
        </w:rPr>
        <w:t>әдәбиятның</w:t>
      </w:r>
      <w:r w:rsidR="00D13DC7" w:rsidRPr="00D13DC7">
        <w:rPr>
          <w:rFonts w:ascii="Times New Roman" w:eastAsia="Calibri" w:hAnsi="Times New Roman" w:cs="Times New Roman"/>
          <w:lang w:val="en-US"/>
        </w:rPr>
        <w:t xml:space="preserve"> </w:t>
      </w:r>
      <w:r w:rsidRPr="00D13DC7">
        <w:rPr>
          <w:rFonts w:ascii="Times New Roman" w:eastAsia="Calibri" w:hAnsi="Times New Roman" w:cs="Times New Roman"/>
        </w:rPr>
        <w:t>уртак</w:t>
      </w:r>
      <w:r w:rsidR="00D13DC7" w:rsidRPr="00D13DC7">
        <w:rPr>
          <w:rFonts w:ascii="Times New Roman" w:eastAsia="Calibri" w:hAnsi="Times New Roman" w:cs="Times New Roman"/>
          <w:lang w:val="en-US"/>
        </w:rPr>
        <w:t xml:space="preserve"> </w:t>
      </w:r>
      <w:r w:rsidRPr="00D13DC7">
        <w:rPr>
          <w:rFonts w:ascii="Times New Roman" w:eastAsia="Calibri" w:hAnsi="Times New Roman" w:cs="Times New Roman"/>
        </w:rPr>
        <w:t>сыйфатларын</w:t>
      </w:r>
      <w:r w:rsidRPr="00D13DC7">
        <w:rPr>
          <w:rFonts w:ascii="Times New Roman" w:eastAsia="Calibri" w:hAnsi="Times New Roman" w:cs="Times New Roman"/>
          <w:lang w:val="en-US"/>
        </w:rPr>
        <w:t>,</w:t>
      </w:r>
      <w:r w:rsidRPr="00D13DC7">
        <w:rPr>
          <w:rFonts w:ascii="Times New Roman" w:eastAsia="Calibri" w:hAnsi="Times New Roman" w:cs="Times New Roman"/>
        </w:rPr>
        <w:t>үзенчәлекләрен</w:t>
      </w:r>
      <w:r w:rsidR="00D13DC7" w:rsidRPr="00D13DC7">
        <w:rPr>
          <w:rFonts w:ascii="Times New Roman" w:eastAsia="Calibri" w:hAnsi="Times New Roman" w:cs="Times New Roman"/>
          <w:lang w:val="en-US"/>
        </w:rPr>
        <w:t xml:space="preserve"> </w:t>
      </w:r>
      <w:r w:rsidRPr="00D13DC7">
        <w:rPr>
          <w:rFonts w:ascii="Times New Roman" w:eastAsia="Calibri" w:hAnsi="Times New Roman" w:cs="Times New Roman"/>
        </w:rPr>
        <w:t>белү</w:t>
      </w:r>
      <w:r w:rsidRPr="00D13DC7">
        <w:rPr>
          <w:rFonts w:ascii="Times New Roman" w:eastAsia="Calibri" w:hAnsi="Times New Roman" w:cs="Times New Roman"/>
          <w:lang w:val="en-US"/>
        </w:rPr>
        <w:t>;</w:t>
      </w:r>
    </w:p>
    <w:p w:rsidR="002D3D15" w:rsidRPr="00D13DC7" w:rsidRDefault="002D3D15" w:rsidP="00D13DC7">
      <w:pPr>
        <w:widowControl w:val="0"/>
        <w:numPr>
          <w:ilvl w:val="1"/>
          <w:numId w:val="16"/>
        </w:numPr>
        <w:tabs>
          <w:tab w:val="left" w:pos="1538"/>
        </w:tabs>
        <w:spacing w:before="1" w:after="0" w:line="240" w:lineRule="auto"/>
        <w:ind w:left="1537"/>
        <w:jc w:val="both"/>
        <w:rPr>
          <w:rFonts w:ascii="Times New Roman" w:eastAsia="Calibri" w:hAnsi="Times New Roman" w:cs="Times New Roman"/>
        </w:rPr>
      </w:pPr>
      <w:r w:rsidRPr="00D13DC7">
        <w:rPr>
          <w:rFonts w:ascii="Times New Roman" w:eastAsia="Calibri" w:hAnsi="Times New Roman" w:cs="Times New Roman"/>
        </w:rPr>
        <w:t>эчтәлек һәм форма берлегенаңлау;</w:t>
      </w:r>
    </w:p>
    <w:p w:rsidR="002D3D15" w:rsidRPr="00D13DC7" w:rsidRDefault="002D3D15" w:rsidP="00D13DC7">
      <w:pPr>
        <w:widowControl w:val="0"/>
        <w:numPr>
          <w:ilvl w:val="1"/>
          <w:numId w:val="16"/>
        </w:numPr>
        <w:tabs>
          <w:tab w:val="left" w:pos="1538"/>
        </w:tabs>
        <w:spacing w:before="41" w:after="0" w:line="240" w:lineRule="auto"/>
        <w:ind w:left="1537"/>
        <w:jc w:val="both"/>
        <w:rPr>
          <w:rFonts w:ascii="Times New Roman" w:eastAsia="Calibri" w:hAnsi="Times New Roman" w:cs="Times New Roman"/>
        </w:rPr>
      </w:pPr>
      <w:r w:rsidRPr="00D13DC7">
        <w:rPr>
          <w:rFonts w:ascii="Times New Roman" w:eastAsia="Calibri" w:hAnsi="Times New Roman" w:cs="Times New Roman"/>
        </w:rPr>
        <w:t>әсәрнең темасын, проблемасын, идеясенбилгеләү;</w:t>
      </w:r>
    </w:p>
    <w:p w:rsidR="002D3D15" w:rsidRPr="00D13DC7" w:rsidRDefault="002D3D15" w:rsidP="00D13DC7">
      <w:pPr>
        <w:widowControl w:val="0"/>
        <w:numPr>
          <w:ilvl w:val="1"/>
          <w:numId w:val="16"/>
        </w:numPr>
        <w:tabs>
          <w:tab w:val="left" w:pos="1538"/>
        </w:tabs>
        <w:spacing w:before="41" w:after="0" w:line="240" w:lineRule="auto"/>
        <w:ind w:left="1537"/>
        <w:jc w:val="both"/>
        <w:rPr>
          <w:rFonts w:ascii="Times New Roman" w:eastAsia="Calibri" w:hAnsi="Times New Roman" w:cs="Times New Roman"/>
        </w:rPr>
      </w:pPr>
      <w:r w:rsidRPr="00D13DC7">
        <w:rPr>
          <w:rFonts w:ascii="Times New Roman" w:eastAsia="Calibri" w:hAnsi="Times New Roman" w:cs="Times New Roman"/>
        </w:rPr>
        <w:t xml:space="preserve">әдәби образларны (кеше, табигать </w:t>
      </w:r>
      <w:proofErr w:type="gramStart"/>
      <w:r w:rsidRPr="00D13DC7">
        <w:rPr>
          <w:rFonts w:ascii="Times New Roman" w:eastAsia="Calibri" w:hAnsi="Times New Roman" w:cs="Times New Roman"/>
        </w:rPr>
        <w:t>һ.б.)тану</w:t>
      </w:r>
      <w:proofErr w:type="gramEnd"/>
      <w:r w:rsidRPr="00D13DC7">
        <w:rPr>
          <w:rFonts w:ascii="Times New Roman" w:eastAsia="Calibri" w:hAnsi="Times New Roman" w:cs="Times New Roman"/>
        </w:rPr>
        <w:t>;</w:t>
      </w:r>
    </w:p>
    <w:p w:rsidR="002D3D15" w:rsidRPr="00D13DC7" w:rsidRDefault="002D3D15" w:rsidP="00D13DC7">
      <w:pPr>
        <w:widowControl w:val="0"/>
        <w:numPr>
          <w:ilvl w:val="1"/>
          <w:numId w:val="16"/>
        </w:numPr>
        <w:tabs>
          <w:tab w:val="left" w:pos="1538"/>
        </w:tabs>
        <w:spacing w:before="43" w:after="0" w:line="240" w:lineRule="auto"/>
        <w:ind w:left="1537"/>
        <w:jc w:val="both"/>
        <w:rPr>
          <w:rFonts w:ascii="Times New Roman" w:eastAsia="Calibri" w:hAnsi="Times New Roman" w:cs="Times New Roman"/>
        </w:rPr>
      </w:pPr>
      <w:r w:rsidRPr="00D13DC7">
        <w:rPr>
          <w:rFonts w:ascii="Times New Roman" w:eastAsia="Calibri" w:hAnsi="Times New Roman" w:cs="Times New Roman"/>
        </w:rPr>
        <w:t>әдәби детальләрне табабелү;</w:t>
      </w:r>
    </w:p>
    <w:p w:rsidR="002D3D15" w:rsidRPr="00D13DC7" w:rsidRDefault="002D3D15" w:rsidP="00D13DC7">
      <w:pPr>
        <w:widowControl w:val="0"/>
        <w:numPr>
          <w:ilvl w:val="1"/>
          <w:numId w:val="16"/>
        </w:numPr>
        <w:tabs>
          <w:tab w:val="left" w:pos="1538"/>
        </w:tabs>
        <w:spacing w:before="41" w:after="0" w:line="240" w:lineRule="auto"/>
        <w:ind w:left="1537"/>
        <w:jc w:val="both"/>
        <w:rPr>
          <w:rFonts w:ascii="Times New Roman" w:eastAsia="Calibri" w:hAnsi="Times New Roman" w:cs="Times New Roman"/>
        </w:rPr>
      </w:pPr>
      <w:r w:rsidRPr="00D13DC7">
        <w:rPr>
          <w:rFonts w:ascii="Times New Roman" w:eastAsia="Calibri" w:hAnsi="Times New Roman" w:cs="Times New Roman"/>
        </w:rPr>
        <w:t>сурәтләү чараларынтабу;</w:t>
      </w:r>
    </w:p>
    <w:p w:rsidR="002D3D15" w:rsidRPr="00D13DC7" w:rsidRDefault="002D3D15" w:rsidP="00D13DC7">
      <w:pPr>
        <w:widowControl w:val="0"/>
        <w:numPr>
          <w:ilvl w:val="1"/>
          <w:numId w:val="16"/>
        </w:numPr>
        <w:tabs>
          <w:tab w:val="left" w:pos="1538"/>
        </w:tabs>
        <w:spacing w:before="41" w:after="0" w:line="240" w:lineRule="auto"/>
        <w:ind w:left="1537"/>
        <w:jc w:val="both"/>
        <w:rPr>
          <w:rFonts w:ascii="Times New Roman" w:eastAsia="Calibri" w:hAnsi="Times New Roman" w:cs="Times New Roman"/>
        </w:rPr>
      </w:pPr>
      <w:r w:rsidRPr="00D13DC7">
        <w:rPr>
          <w:rFonts w:ascii="Times New Roman" w:eastAsia="Calibri" w:hAnsi="Times New Roman" w:cs="Times New Roman"/>
        </w:rPr>
        <w:t>әдәби төрләр, жанрларны таный һәм аерабелү.</w:t>
      </w:r>
    </w:p>
    <w:p w:rsidR="002D3D15" w:rsidRPr="00D13DC7" w:rsidRDefault="002D3D15" w:rsidP="00D13DC7">
      <w:pPr>
        <w:widowControl w:val="0"/>
        <w:spacing w:after="0" w:line="240" w:lineRule="auto"/>
        <w:ind w:left="826" w:right="278"/>
        <w:jc w:val="both"/>
        <w:outlineLvl w:val="2"/>
        <w:rPr>
          <w:rFonts w:ascii="Times New Roman" w:eastAsia="Times New Roman" w:hAnsi="Times New Roman" w:cs="Times New Roman"/>
          <w:b/>
          <w:bCs/>
          <w:lang w:val="en-US"/>
        </w:rPr>
      </w:pPr>
      <w:r w:rsidRPr="00D13DC7">
        <w:rPr>
          <w:rFonts w:ascii="Times New Roman" w:eastAsia="Times New Roman" w:hAnsi="Times New Roman" w:cs="Times New Roman"/>
          <w:b/>
          <w:bCs/>
          <w:lang w:val="en-US"/>
        </w:rPr>
        <w:t>Күнекмәләргә таләпләр:</w:t>
      </w:r>
    </w:p>
    <w:p w:rsidR="002D3D15" w:rsidRPr="00D13DC7" w:rsidRDefault="002D3D15" w:rsidP="00D13DC7">
      <w:pPr>
        <w:widowControl w:val="0"/>
        <w:numPr>
          <w:ilvl w:val="0"/>
          <w:numId w:val="16"/>
        </w:numPr>
        <w:tabs>
          <w:tab w:val="left" w:pos="1182"/>
        </w:tabs>
        <w:spacing w:before="36" w:after="0" w:line="240" w:lineRule="auto"/>
        <w:ind w:left="1182"/>
        <w:jc w:val="both"/>
        <w:rPr>
          <w:rFonts w:ascii="Times New Roman" w:eastAsia="Calibri" w:hAnsi="Times New Roman" w:cs="Times New Roman"/>
        </w:rPr>
      </w:pPr>
      <w:r w:rsidRPr="00D13DC7">
        <w:rPr>
          <w:rFonts w:ascii="Times New Roman" w:eastAsia="Calibri" w:hAnsi="Times New Roman" w:cs="Times New Roman"/>
        </w:rPr>
        <w:t>әдәби әсәрнең эчтәлегенбелү;</w:t>
      </w:r>
    </w:p>
    <w:p w:rsidR="002D3D15" w:rsidRPr="00D13DC7" w:rsidRDefault="002D3D15" w:rsidP="00D13DC7">
      <w:pPr>
        <w:widowControl w:val="0"/>
        <w:numPr>
          <w:ilvl w:val="0"/>
          <w:numId w:val="16"/>
        </w:numPr>
        <w:tabs>
          <w:tab w:val="left" w:pos="1182"/>
        </w:tabs>
        <w:spacing w:before="20" w:after="0" w:line="240" w:lineRule="auto"/>
        <w:ind w:left="1182"/>
        <w:jc w:val="both"/>
        <w:rPr>
          <w:rFonts w:ascii="Times New Roman" w:eastAsia="Calibri" w:hAnsi="Times New Roman" w:cs="Times New Roman"/>
        </w:rPr>
      </w:pPr>
      <w:r w:rsidRPr="00D13DC7">
        <w:rPr>
          <w:rFonts w:ascii="Times New Roman" w:eastAsia="Calibri" w:hAnsi="Times New Roman" w:cs="Times New Roman"/>
        </w:rPr>
        <w:t>әсәрдәге каршылыкны, төп фикернетабу;</w:t>
      </w:r>
    </w:p>
    <w:p w:rsidR="002D3D15" w:rsidRPr="00D13DC7" w:rsidRDefault="002D3D15" w:rsidP="00D13DC7">
      <w:pPr>
        <w:widowControl w:val="0"/>
        <w:numPr>
          <w:ilvl w:val="0"/>
          <w:numId w:val="16"/>
        </w:numPr>
        <w:tabs>
          <w:tab w:val="left" w:pos="1176"/>
        </w:tabs>
        <w:spacing w:before="56" w:after="0" w:line="240" w:lineRule="auto"/>
        <w:jc w:val="both"/>
        <w:rPr>
          <w:rFonts w:ascii="Times New Roman" w:eastAsia="Calibri" w:hAnsi="Times New Roman" w:cs="Times New Roman"/>
        </w:rPr>
      </w:pPr>
      <w:r w:rsidRPr="00D13DC7">
        <w:rPr>
          <w:rFonts w:ascii="Times New Roman" w:eastAsia="Calibri" w:hAnsi="Times New Roman" w:cs="Times New Roman"/>
        </w:rPr>
        <w:t>әсәр геройларына характеристикабирү;</w:t>
      </w:r>
      <w:r w:rsidR="00D13DC7">
        <w:rPr>
          <w:rFonts w:ascii="Times New Roman" w:eastAsia="Calibri" w:hAnsi="Times New Roman" w:cs="Times New Roman"/>
        </w:rPr>
        <w:t xml:space="preserve"> </w:t>
      </w:r>
      <w:r w:rsidRPr="00D13DC7">
        <w:rPr>
          <w:rFonts w:ascii="Times New Roman" w:eastAsia="Calibri" w:hAnsi="Times New Roman" w:cs="Times New Roman"/>
        </w:rPr>
        <w:t>әдәби әсәр буенча плантөзү;</w:t>
      </w:r>
    </w:p>
    <w:p w:rsidR="002D3D15" w:rsidRPr="00D13DC7" w:rsidRDefault="002D3D15" w:rsidP="00D13DC7">
      <w:pPr>
        <w:widowControl w:val="0"/>
        <w:numPr>
          <w:ilvl w:val="0"/>
          <w:numId w:val="16"/>
        </w:numPr>
        <w:tabs>
          <w:tab w:val="left" w:pos="1176"/>
        </w:tabs>
        <w:spacing w:before="20" w:after="0" w:line="240" w:lineRule="auto"/>
        <w:ind w:left="1175"/>
        <w:rPr>
          <w:rFonts w:ascii="Times New Roman" w:eastAsia="Calibri" w:hAnsi="Times New Roman" w:cs="Times New Roman"/>
        </w:rPr>
      </w:pPr>
      <w:r w:rsidRPr="00D13DC7">
        <w:rPr>
          <w:rFonts w:ascii="Times New Roman" w:eastAsia="Calibri" w:hAnsi="Times New Roman" w:cs="Times New Roman"/>
        </w:rPr>
        <w:t>әсәргә карата үз фикереңне әйтәбелү;</w:t>
      </w:r>
    </w:p>
    <w:p w:rsidR="002D3D15" w:rsidRPr="00D13DC7" w:rsidRDefault="002D3D15" w:rsidP="00D13DC7">
      <w:pPr>
        <w:widowControl w:val="0"/>
        <w:numPr>
          <w:ilvl w:val="0"/>
          <w:numId w:val="16"/>
        </w:numPr>
        <w:tabs>
          <w:tab w:val="left" w:pos="1176"/>
        </w:tabs>
        <w:spacing w:before="20" w:after="0" w:line="240" w:lineRule="auto"/>
        <w:ind w:left="1175"/>
        <w:rPr>
          <w:rFonts w:ascii="Times New Roman" w:eastAsia="Calibri" w:hAnsi="Times New Roman" w:cs="Times New Roman"/>
        </w:rPr>
      </w:pPr>
      <w:r w:rsidRPr="00D13DC7">
        <w:rPr>
          <w:rFonts w:ascii="Times New Roman" w:eastAsia="Calibri" w:hAnsi="Times New Roman" w:cs="Times New Roman"/>
        </w:rPr>
        <w:t>бәйләнешле сөйләмбулдыру;</w:t>
      </w:r>
      <w:r w:rsidR="00D13DC7">
        <w:rPr>
          <w:rFonts w:ascii="Times New Roman" w:eastAsia="Calibri" w:hAnsi="Times New Roman" w:cs="Times New Roman"/>
        </w:rPr>
        <w:t xml:space="preserve"> </w:t>
      </w:r>
      <w:r w:rsidRPr="00D13DC7">
        <w:rPr>
          <w:rFonts w:ascii="Times New Roman" w:eastAsia="Calibri" w:hAnsi="Times New Roman" w:cs="Times New Roman"/>
        </w:rPr>
        <w:t>өйрәнелгән әсәрләр буенча яки бирелгән тема буенча сочинение язабелү;</w:t>
      </w:r>
    </w:p>
    <w:p w:rsidR="002D3D15" w:rsidRPr="00E21C9D" w:rsidRDefault="002D3D15" w:rsidP="002D3D15">
      <w:pPr>
        <w:widowControl w:val="0"/>
        <w:numPr>
          <w:ilvl w:val="0"/>
          <w:numId w:val="16"/>
        </w:numPr>
        <w:tabs>
          <w:tab w:val="left" w:pos="1176"/>
        </w:tabs>
        <w:spacing w:before="23" w:after="0" w:line="240" w:lineRule="auto"/>
        <w:ind w:left="1175"/>
        <w:rPr>
          <w:rFonts w:ascii="Times New Roman" w:eastAsia="Calibri" w:hAnsi="Times New Roman" w:cs="Times New Roman"/>
        </w:rPr>
      </w:pPr>
      <w:r w:rsidRPr="00D13DC7">
        <w:rPr>
          <w:rFonts w:ascii="Times New Roman" w:eastAsia="Calibri" w:hAnsi="Times New Roman" w:cs="Times New Roman"/>
        </w:rPr>
        <w:t>шигырьләрне сәнгатьле итеп</w:t>
      </w:r>
      <w:r w:rsidR="00D13DC7">
        <w:rPr>
          <w:rFonts w:ascii="Times New Roman" w:eastAsia="Calibri" w:hAnsi="Times New Roman" w:cs="Times New Roman"/>
        </w:rPr>
        <w:t xml:space="preserve"> </w:t>
      </w:r>
      <w:r w:rsidRPr="00D13DC7">
        <w:rPr>
          <w:rFonts w:ascii="Times New Roman" w:eastAsia="Calibri" w:hAnsi="Times New Roman" w:cs="Times New Roman"/>
        </w:rPr>
        <w:t>уку;</w:t>
      </w:r>
      <w:r w:rsidR="00D13DC7">
        <w:rPr>
          <w:rFonts w:ascii="Times New Roman" w:eastAsia="Calibri" w:hAnsi="Times New Roman" w:cs="Times New Roman"/>
        </w:rPr>
        <w:t xml:space="preserve">  </w:t>
      </w:r>
      <w:r w:rsidRPr="00D13DC7">
        <w:rPr>
          <w:rFonts w:ascii="Times New Roman" w:eastAsia="Calibri" w:hAnsi="Times New Roman" w:cs="Times New Roman"/>
        </w:rPr>
        <w:t xml:space="preserve">тәкъдим ителгән яки </w:t>
      </w:r>
      <w:r w:rsidRPr="00D13DC7">
        <w:rPr>
          <w:rFonts w:ascii="Times New Roman" w:eastAsia="Calibri" w:hAnsi="Times New Roman" w:cs="Times New Roman"/>
          <w:spacing w:val="-3"/>
        </w:rPr>
        <w:t xml:space="preserve">укучы </w:t>
      </w:r>
      <w:r w:rsidRPr="00D13DC7">
        <w:rPr>
          <w:rFonts w:ascii="Times New Roman" w:eastAsia="Calibri" w:hAnsi="Times New Roman" w:cs="Times New Roman"/>
        </w:rPr>
        <w:t>үзе сайлаган әсәрләр</w:t>
      </w:r>
      <w:r w:rsidR="00D13DC7">
        <w:rPr>
          <w:rFonts w:ascii="Times New Roman" w:eastAsia="Calibri" w:hAnsi="Times New Roman" w:cs="Times New Roman"/>
        </w:rPr>
        <w:t>не (шигырь, проза) яттан сөйләү</w:t>
      </w:r>
    </w:p>
    <w:p w:rsidR="00E21C9D" w:rsidRPr="00D13DC7" w:rsidRDefault="00E21C9D" w:rsidP="00E21C9D">
      <w:pPr>
        <w:widowControl w:val="0"/>
        <w:tabs>
          <w:tab w:val="left" w:pos="1176"/>
        </w:tabs>
        <w:spacing w:before="23" w:after="0" w:line="240" w:lineRule="auto"/>
        <w:rPr>
          <w:rFonts w:ascii="Times New Roman" w:eastAsia="Calibri" w:hAnsi="Times New Roman" w:cs="Times New Roman"/>
        </w:rPr>
      </w:pPr>
    </w:p>
    <w:p w:rsidR="002D3D15" w:rsidRPr="00E72DCF" w:rsidRDefault="002D3D15" w:rsidP="002D3D15">
      <w:pPr>
        <w:numPr>
          <w:ilvl w:val="0"/>
          <w:numId w:val="21"/>
        </w:numPr>
        <w:spacing w:after="0" w:line="240" w:lineRule="auto"/>
        <w:contextualSpacing/>
        <w:jc w:val="center"/>
        <w:rPr>
          <w:rFonts w:ascii="Times New Roman" w:eastAsia="Calibri" w:hAnsi="Times New Roman" w:cs="Times New Roman"/>
          <w:b/>
          <w:sz w:val="28"/>
          <w:szCs w:val="28"/>
        </w:rPr>
      </w:pPr>
      <w:r w:rsidRPr="00E72DCF">
        <w:rPr>
          <w:rFonts w:ascii="Times New Roman" w:eastAsia="Calibri" w:hAnsi="Times New Roman" w:cs="Times New Roman"/>
          <w:b/>
          <w:sz w:val="28"/>
          <w:szCs w:val="28"/>
        </w:rPr>
        <w:t>Содержание учебного предмета в учебном плане</w:t>
      </w:r>
    </w:p>
    <w:p w:rsidR="002D3D15" w:rsidRPr="002D3D15" w:rsidRDefault="002D3D15" w:rsidP="002D3D15">
      <w:pPr>
        <w:spacing w:after="0" w:line="240" w:lineRule="auto"/>
        <w:rPr>
          <w:rFonts w:ascii="Times New Roman" w:eastAsia="Times New Roman" w:hAnsi="Times New Roman" w:cs="Times New Roman"/>
          <w:b/>
          <w:sz w:val="24"/>
          <w:szCs w:val="24"/>
          <w:lang w:eastAsia="ru-RU"/>
        </w:rPr>
      </w:pPr>
    </w:p>
    <w:p w:rsidR="002D3D15" w:rsidRPr="002D3D15" w:rsidRDefault="00E72DCF" w:rsidP="00E72DCF">
      <w:pPr>
        <w:spacing w:after="0"/>
        <w:jc w:val="both"/>
        <w:rPr>
          <w:rFonts w:ascii="Times New Roman" w:eastAsia="Times New Roman" w:hAnsi="Times New Roman" w:cs="Times New Roman"/>
          <w:sz w:val="24"/>
          <w:szCs w:val="24"/>
          <w:lang w:eastAsia="ru-RU"/>
        </w:rPr>
      </w:pPr>
      <w:r w:rsidRPr="00E72DCF">
        <w:rPr>
          <w:rFonts w:ascii="Times New Roman" w:eastAsia="Times New Roman" w:hAnsi="Times New Roman" w:cs="Times New Roman"/>
          <w:sz w:val="24"/>
          <w:szCs w:val="24"/>
          <w:lang w:eastAsia="ru-RU"/>
        </w:rPr>
        <w:t xml:space="preserve">     </w:t>
      </w:r>
      <w:r w:rsidR="002D3D15" w:rsidRPr="002D3D15">
        <w:rPr>
          <w:rFonts w:ascii="Times New Roman" w:eastAsia="Times New Roman" w:hAnsi="Times New Roman" w:cs="Times New Roman"/>
          <w:sz w:val="24"/>
          <w:szCs w:val="24"/>
          <w:lang w:eastAsia="ru-RU"/>
        </w:rPr>
        <w:t>Предмет родной(татарской) литературы в школе-один из необходимых, важных предметов. Она учит учащихся своеобразному познанию жизни, обогащает эмоциональный мир, воспитывает эстетический вкус, развивает речь, играет большую роль в воспитании личности в целом.</w:t>
      </w:r>
    </w:p>
    <w:p w:rsidR="002D3D15" w:rsidRPr="002D3D15" w:rsidRDefault="002D3D15" w:rsidP="00E72DCF">
      <w:pPr>
        <w:spacing w:after="0"/>
        <w:jc w:val="both"/>
        <w:rPr>
          <w:rFonts w:ascii="Times New Roman" w:eastAsia="Times New Roman" w:hAnsi="Times New Roman" w:cs="Times New Roman"/>
          <w:sz w:val="24"/>
          <w:szCs w:val="24"/>
          <w:lang w:eastAsia="ru-RU"/>
        </w:rPr>
      </w:pPr>
    </w:p>
    <w:p w:rsidR="002D3D15" w:rsidRPr="002D3D15" w:rsidRDefault="00E72DCF" w:rsidP="00E72DCF">
      <w:pPr>
        <w:spacing w:after="0"/>
        <w:jc w:val="both"/>
        <w:rPr>
          <w:rFonts w:ascii="Times New Roman" w:eastAsia="Times New Roman" w:hAnsi="Times New Roman" w:cs="Times New Roman"/>
          <w:sz w:val="24"/>
          <w:szCs w:val="24"/>
          <w:lang w:eastAsia="ru-RU"/>
        </w:rPr>
      </w:pPr>
      <w:r w:rsidRPr="00E72DCF">
        <w:rPr>
          <w:rFonts w:ascii="Times New Roman" w:eastAsia="Times New Roman" w:hAnsi="Times New Roman" w:cs="Times New Roman"/>
          <w:sz w:val="24"/>
          <w:szCs w:val="24"/>
          <w:lang w:eastAsia="ru-RU"/>
        </w:rPr>
        <w:t xml:space="preserve">   </w:t>
      </w:r>
      <w:r w:rsidR="002D3D15" w:rsidRPr="002D3D15">
        <w:rPr>
          <w:rFonts w:ascii="Times New Roman" w:eastAsia="Times New Roman" w:hAnsi="Times New Roman" w:cs="Times New Roman"/>
          <w:sz w:val="24"/>
          <w:szCs w:val="24"/>
          <w:lang w:eastAsia="ru-RU"/>
        </w:rPr>
        <w:t>Предмет родной(татарской) литературы изучается в 5-9 классах основной школы. В 5-</w:t>
      </w:r>
      <w:r>
        <w:rPr>
          <w:rFonts w:ascii="Times New Roman" w:eastAsia="Times New Roman" w:hAnsi="Times New Roman" w:cs="Times New Roman"/>
          <w:sz w:val="24"/>
          <w:szCs w:val="24"/>
          <w:lang w:val="tt-RU" w:eastAsia="ru-RU"/>
        </w:rPr>
        <w:t>х</w:t>
      </w:r>
      <w:r w:rsidR="002D3D15" w:rsidRPr="002D3D15">
        <w:rPr>
          <w:rFonts w:ascii="Times New Roman" w:eastAsia="Times New Roman" w:hAnsi="Times New Roman" w:cs="Times New Roman"/>
          <w:sz w:val="24"/>
          <w:szCs w:val="24"/>
          <w:lang w:eastAsia="ru-RU"/>
        </w:rPr>
        <w:t xml:space="preserve"> классах из расчета 35 недель на обучение  предусмотрено 2 часа в неделю (70).</w:t>
      </w:r>
    </w:p>
    <w:p w:rsidR="002D3D15" w:rsidRPr="002D3D15" w:rsidRDefault="002D3D15" w:rsidP="00E72DCF">
      <w:pPr>
        <w:spacing w:after="0"/>
        <w:jc w:val="both"/>
        <w:rPr>
          <w:rFonts w:ascii="Times New Roman" w:eastAsia="Times New Roman" w:hAnsi="Times New Roman" w:cs="Times New Roman"/>
          <w:b/>
          <w:sz w:val="24"/>
          <w:szCs w:val="24"/>
          <w:lang w:eastAsia="ru-RU"/>
        </w:rPr>
      </w:pPr>
    </w:p>
    <w:p w:rsidR="002D3D15" w:rsidRPr="002D3D15" w:rsidRDefault="002D3D15" w:rsidP="00E72DCF">
      <w:pPr>
        <w:spacing w:after="0"/>
        <w:rPr>
          <w:rFonts w:ascii="Times New Roman" w:eastAsia="Times New Roman" w:hAnsi="Times New Roman" w:cs="Times New Roman"/>
          <w:b/>
          <w:sz w:val="24"/>
          <w:szCs w:val="24"/>
          <w:lang w:eastAsia="ru-RU"/>
        </w:rPr>
      </w:pPr>
    </w:p>
    <w:p w:rsidR="002D3D15" w:rsidRPr="00E72DCF" w:rsidRDefault="00E72DCF" w:rsidP="002D3D15">
      <w:pPr>
        <w:widowControl w:val="0"/>
        <w:spacing w:after="0" w:line="240" w:lineRule="auto"/>
        <w:ind w:right="278"/>
        <w:jc w:val="center"/>
        <w:outlineLvl w:val="2"/>
        <w:rPr>
          <w:rFonts w:ascii="Times New Roman" w:eastAsia="Times New Roman" w:hAnsi="Times New Roman" w:cs="Times New Roman"/>
          <w:b/>
          <w:bCs/>
          <w:sz w:val="28"/>
          <w:szCs w:val="28"/>
          <w:lang w:val="en-US"/>
        </w:rPr>
      </w:pPr>
      <w:r>
        <w:rPr>
          <w:rFonts w:ascii="Times New Roman" w:eastAsia="Times New Roman" w:hAnsi="Times New Roman" w:cs="Times New Roman"/>
          <w:b/>
          <w:bCs/>
          <w:sz w:val="28"/>
          <w:szCs w:val="28"/>
          <w:lang w:val="en-US"/>
        </w:rPr>
        <w:t xml:space="preserve">          III.     </w:t>
      </w:r>
      <w:r w:rsidR="002D3D15" w:rsidRPr="00E72DCF">
        <w:rPr>
          <w:rFonts w:ascii="Times New Roman" w:eastAsia="Times New Roman" w:hAnsi="Times New Roman" w:cs="Times New Roman"/>
          <w:b/>
          <w:bCs/>
          <w:sz w:val="28"/>
          <w:szCs w:val="28"/>
        </w:rPr>
        <w:t>Уку</w:t>
      </w:r>
      <w:r w:rsidR="002D3D15" w:rsidRPr="00E72DCF">
        <w:rPr>
          <w:rFonts w:ascii="Times New Roman" w:eastAsia="Times New Roman" w:hAnsi="Times New Roman" w:cs="Times New Roman"/>
          <w:b/>
          <w:bCs/>
          <w:sz w:val="28"/>
          <w:szCs w:val="28"/>
          <w:lang w:val="en-US"/>
        </w:rPr>
        <w:t xml:space="preserve"> </w:t>
      </w:r>
      <w:r w:rsidR="002D3D15" w:rsidRPr="00E72DCF">
        <w:rPr>
          <w:rFonts w:ascii="Times New Roman" w:eastAsia="Times New Roman" w:hAnsi="Times New Roman" w:cs="Times New Roman"/>
          <w:b/>
          <w:bCs/>
          <w:sz w:val="28"/>
          <w:szCs w:val="28"/>
        </w:rPr>
        <w:t>фәненең</w:t>
      </w:r>
      <w:r w:rsidR="002D3D15" w:rsidRPr="00E72DCF">
        <w:rPr>
          <w:rFonts w:ascii="Times New Roman" w:eastAsia="Times New Roman" w:hAnsi="Times New Roman" w:cs="Times New Roman"/>
          <w:b/>
          <w:bCs/>
          <w:sz w:val="28"/>
          <w:szCs w:val="28"/>
          <w:lang w:val="en-US"/>
        </w:rPr>
        <w:t xml:space="preserve"> </w:t>
      </w:r>
      <w:r w:rsidR="002D3D15" w:rsidRPr="00E72DCF">
        <w:rPr>
          <w:rFonts w:ascii="Times New Roman" w:eastAsia="Times New Roman" w:hAnsi="Times New Roman" w:cs="Times New Roman"/>
          <w:b/>
          <w:bCs/>
          <w:sz w:val="28"/>
          <w:szCs w:val="28"/>
        </w:rPr>
        <w:t>уку</w:t>
      </w:r>
      <w:r w:rsidR="002D3D15" w:rsidRPr="00E72DCF">
        <w:rPr>
          <w:rFonts w:ascii="Times New Roman" w:eastAsia="Times New Roman" w:hAnsi="Times New Roman" w:cs="Times New Roman"/>
          <w:b/>
          <w:bCs/>
          <w:sz w:val="28"/>
          <w:szCs w:val="28"/>
          <w:lang w:val="en-US"/>
        </w:rPr>
        <w:t xml:space="preserve"> </w:t>
      </w:r>
      <w:r w:rsidR="002D3D15" w:rsidRPr="00E72DCF">
        <w:rPr>
          <w:rFonts w:ascii="Times New Roman" w:eastAsia="Times New Roman" w:hAnsi="Times New Roman" w:cs="Times New Roman"/>
          <w:b/>
          <w:bCs/>
          <w:sz w:val="28"/>
          <w:szCs w:val="28"/>
        </w:rPr>
        <w:t>планында</w:t>
      </w:r>
      <w:r w:rsidR="002D3D15" w:rsidRPr="00E72DCF">
        <w:rPr>
          <w:rFonts w:ascii="Times New Roman" w:eastAsia="Times New Roman" w:hAnsi="Times New Roman" w:cs="Times New Roman"/>
          <w:b/>
          <w:bCs/>
          <w:sz w:val="28"/>
          <w:szCs w:val="28"/>
          <w:lang w:val="en-US"/>
        </w:rPr>
        <w:t xml:space="preserve"> </w:t>
      </w:r>
      <w:r w:rsidR="002D3D15" w:rsidRPr="00E72DCF">
        <w:rPr>
          <w:rFonts w:ascii="Times New Roman" w:eastAsia="Times New Roman" w:hAnsi="Times New Roman" w:cs="Times New Roman"/>
          <w:b/>
          <w:bCs/>
          <w:sz w:val="28"/>
          <w:szCs w:val="28"/>
        </w:rPr>
        <w:t>тоткан</w:t>
      </w:r>
      <w:r w:rsidR="002D3D15" w:rsidRPr="00E72DCF">
        <w:rPr>
          <w:rFonts w:ascii="Times New Roman" w:eastAsia="Times New Roman" w:hAnsi="Times New Roman" w:cs="Times New Roman"/>
          <w:b/>
          <w:bCs/>
          <w:sz w:val="28"/>
          <w:szCs w:val="28"/>
          <w:lang w:val="en-US"/>
        </w:rPr>
        <w:t xml:space="preserve"> </w:t>
      </w:r>
      <w:r w:rsidR="002D3D15" w:rsidRPr="00E72DCF">
        <w:rPr>
          <w:rFonts w:ascii="Times New Roman" w:eastAsia="Times New Roman" w:hAnsi="Times New Roman" w:cs="Times New Roman"/>
          <w:b/>
          <w:bCs/>
          <w:sz w:val="28"/>
          <w:szCs w:val="28"/>
        </w:rPr>
        <w:t>урыны</w:t>
      </w:r>
    </w:p>
    <w:p w:rsidR="002D3D15" w:rsidRPr="00E72DCF" w:rsidRDefault="002D3D15" w:rsidP="002D3D15">
      <w:pPr>
        <w:widowControl w:val="0"/>
        <w:spacing w:after="0" w:line="240" w:lineRule="auto"/>
        <w:ind w:left="2976" w:right="278"/>
        <w:jc w:val="center"/>
        <w:outlineLvl w:val="2"/>
        <w:rPr>
          <w:rFonts w:ascii="Times New Roman" w:eastAsia="Times New Roman" w:hAnsi="Times New Roman" w:cs="Times New Roman"/>
          <w:b/>
          <w:bCs/>
          <w:sz w:val="24"/>
          <w:szCs w:val="24"/>
          <w:lang w:val="en-US"/>
        </w:rPr>
      </w:pPr>
    </w:p>
    <w:p w:rsidR="002D3D15" w:rsidRPr="005D7461" w:rsidRDefault="002D3D15" w:rsidP="00E72DCF">
      <w:pPr>
        <w:spacing w:before="38" w:after="120"/>
        <w:ind w:left="112" w:right="114" w:firstLine="708"/>
        <w:jc w:val="both"/>
        <w:rPr>
          <w:rFonts w:ascii="Times New Roman" w:eastAsia="Times New Roman" w:hAnsi="Times New Roman" w:cs="Times New Roman"/>
          <w:sz w:val="24"/>
          <w:szCs w:val="24"/>
          <w:lang w:val="en-US" w:eastAsia="ru-RU"/>
        </w:rPr>
      </w:pPr>
      <w:r w:rsidRPr="002D3D15">
        <w:rPr>
          <w:rFonts w:ascii="Times New Roman" w:eastAsia="Times New Roman" w:hAnsi="Times New Roman" w:cs="Times New Roman"/>
          <w:sz w:val="24"/>
          <w:szCs w:val="24"/>
          <w:lang w:eastAsia="ru-RU"/>
        </w:rPr>
        <w:t>Мәктәптә</w:t>
      </w:r>
      <w:r w:rsidRPr="00E72DCF">
        <w:rPr>
          <w:rFonts w:ascii="Times New Roman" w:eastAsia="Times New Roman" w:hAnsi="Times New Roman" w:cs="Times New Roman"/>
          <w:sz w:val="24"/>
          <w:szCs w:val="24"/>
          <w:lang w:val="en-US" w:eastAsia="ru-RU"/>
        </w:rPr>
        <w:t xml:space="preserve"> </w:t>
      </w:r>
      <w:r w:rsidRPr="002D3D15">
        <w:rPr>
          <w:rFonts w:ascii="Times New Roman" w:eastAsia="Times New Roman" w:hAnsi="Times New Roman" w:cs="Times New Roman"/>
          <w:sz w:val="24"/>
          <w:szCs w:val="24"/>
          <w:lang w:eastAsia="ru-RU"/>
        </w:rPr>
        <w:t>әдәбият</w:t>
      </w:r>
      <w:r w:rsidRPr="00E72DCF">
        <w:rPr>
          <w:rFonts w:ascii="Times New Roman" w:eastAsia="Times New Roman" w:hAnsi="Times New Roman" w:cs="Times New Roman"/>
          <w:sz w:val="24"/>
          <w:szCs w:val="24"/>
          <w:lang w:val="en-US" w:eastAsia="ru-RU"/>
        </w:rPr>
        <w:t xml:space="preserve"> </w:t>
      </w:r>
      <w:r w:rsidRPr="002D3D15">
        <w:rPr>
          <w:rFonts w:ascii="Times New Roman" w:eastAsia="Times New Roman" w:hAnsi="Times New Roman" w:cs="Times New Roman"/>
          <w:sz w:val="24"/>
          <w:szCs w:val="24"/>
          <w:lang w:eastAsia="ru-RU"/>
        </w:rPr>
        <w:t>предметы</w:t>
      </w:r>
      <w:r w:rsidRPr="00E72DCF">
        <w:rPr>
          <w:rFonts w:ascii="Times New Roman" w:eastAsia="Times New Roman" w:hAnsi="Times New Roman" w:cs="Times New Roman"/>
          <w:sz w:val="24"/>
          <w:szCs w:val="24"/>
          <w:lang w:val="en-US" w:eastAsia="ru-RU"/>
        </w:rPr>
        <w:t xml:space="preserve"> – </w:t>
      </w:r>
      <w:r w:rsidRPr="002D3D15">
        <w:rPr>
          <w:rFonts w:ascii="Times New Roman" w:eastAsia="Times New Roman" w:hAnsi="Times New Roman" w:cs="Times New Roman"/>
          <w:sz w:val="24"/>
          <w:szCs w:val="24"/>
          <w:lang w:eastAsia="ru-RU"/>
        </w:rPr>
        <w:t>кирәкле</w:t>
      </w:r>
      <w:r w:rsidRPr="00E72DCF">
        <w:rPr>
          <w:rFonts w:ascii="Times New Roman" w:eastAsia="Times New Roman" w:hAnsi="Times New Roman" w:cs="Times New Roman"/>
          <w:sz w:val="24"/>
          <w:szCs w:val="24"/>
          <w:lang w:val="en-US" w:eastAsia="ru-RU"/>
        </w:rPr>
        <w:t xml:space="preserve">, </w:t>
      </w:r>
      <w:r w:rsidRPr="002D3D15">
        <w:rPr>
          <w:rFonts w:ascii="Times New Roman" w:eastAsia="Times New Roman" w:hAnsi="Times New Roman" w:cs="Times New Roman"/>
          <w:sz w:val="24"/>
          <w:szCs w:val="24"/>
          <w:lang w:eastAsia="ru-RU"/>
        </w:rPr>
        <w:t>әһәмиятле</w:t>
      </w:r>
      <w:r w:rsidRPr="00E72DCF">
        <w:rPr>
          <w:rFonts w:ascii="Times New Roman" w:eastAsia="Times New Roman" w:hAnsi="Times New Roman" w:cs="Times New Roman"/>
          <w:sz w:val="24"/>
          <w:szCs w:val="24"/>
          <w:lang w:val="en-US" w:eastAsia="ru-RU"/>
        </w:rPr>
        <w:t xml:space="preserve"> </w:t>
      </w:r>
      <w:r w:rsidRPr="002D3D15">
        <w:rPr>
          <w:rFonts w:ascii="Times New Roman" w:eastAsia="Times New Roman" w:hAnsi="Times New Roman" w:cs="Times New Roman"/>
          <w:sz w:val="24"/>
          <w:szCs w:val="24"/>
          <w:lang w:eastAsia="ru-RU"/>
        </w:rPr>
        <w:t>предметларның</w:t>
      </w:r>
      <w:r w:rsidRPr="00E72DCF">
        <w:rPr>
          <w:rFonts w:ascii="Times New Roman" w:eastAsia="Times New Roman" w:hAnsi="Times New Roman" w:cs="Times New Roman"/>
          <w:sz w:val="24"/>
          <w:szCs w:val="24"/>
          <w:lang w:val="en-US" w:eastAsia="ru-RU"/>
        </w:rPr>
        <w:t xml:space="preserve"> </w:t>
      </w:r>
      <w:r w:rsidRPr="002D3D15">
        <w:rPr>
          <w:rFonts w:ascii="Times New Roman" w:eastAsia="Times New Roman" w:hAnsi="Times New Roman" w:cs="Times New Roman"/>
          <w:sz w:val="24"/>
          <w:szCs w:val="24"/>
          <w:lang w:eastAsia="ru-RU"/>
        </w:rPr>
        <w:t>берсе</w:t>
      </w:r>
      <w:r w:rsidRPr="00E72DCF">
        <w:rPr>
          <w:rFonts w:ascii="Times New Roman" w:eastAsia="Times New Roman" w:hAnsi="Times New Roman" w:cs="Times New Roman"/>
          <w:sz w:val="24"/>
          <w:szCs w:val="24"/>
          <w:lang w:val="en-US" w:eastAsia="ru-RU"/>
        </w:rPr>
        <w:t xml:space="preserve">. </w:t>
      </w:r>
      <w:r w:rsidRPr="002D3D15">
        <w:rPr>
          <w:rFonts w:ascii="Times New Roman" w:eastAsia="Times New Roman" w:hAnsi="Times New Roman" w:cs="Times New Roman"/>
          <w:sz w:val="24"/>
          <w:szCs w:val="24"/>
          <w:lang w:eastAsia="ru-RU"/>
        </w:rPr>
        <w:t>Ул</w:t>
      </w:r>
      <w:r w:rsidRPr="00E72DCF">
        <w:rPr>
          <w:rFonts w:ascii="Times New Roman" w:eastAsia="Times New Roman" w:hAnsi="Times New Roman" w:cs="Times New Roman"/>
          <w:sz w:val="24"/>
          <w:szCs w:val="24"/>
          <w:lang w:val="en-US" w:eastAsia="ru-RU"/>
        </w:rPr>
        <w:t xml:space="preserve"> </w:t>
      </w:r>
      <w:r w:rsidRPr="002D3D15">
        <w:rPr>
          <w:rFonts w:ascii="Times New Roman" w:eastAsia="Times New Roman" w:hAnsi="Times New Roman" w:cs="Times New Roman"/>
          <w:sz w:val="24"/>
          <w:szCs w:val="24"/>
          <w:lang w:eastAsia="ru-RU"/>
        </w:rPr>
        <w:t>укучыларны</w:t>
      </w:r>
      <w:r w:rsidRPr="00E72DCF">
        <w:rPr>
          <w:rFonts w:ascii="Times New Roman" w:eastAsia="Times New Roman" w:hAnsi="Times New Roman" w:cs="Times New Roman"/>
          <w:sz w:val="24"/>
          <w:szCs w:val="24"/>
          <w:lang w:val="en-US" w:eastAsia="ru-RU"/>
        </w:rPr>
        <w:t xml:space="preserve"> </w:t>
      </w:r>
      <w:r w:rsidRPr="002D3D15">
        <w:rPr>
          <w:rFonts w:ascii="Times New Roman" w:eastAsia="Times New Roman" w:hAnsi="Times New Roman" w:cs="Times New Roman"/>
          <w:sz w:val="24"/>
          <w:szCs w:val="24"/>
          <w:lang w:eastAsia="ru-RU"/>
        </w:rPr>
        <w:t>тормышны</w:t>
      </w:r>
      <w:r w:rsidRPr="00E72DCF">
        <w:rPr>
          <w:rFonts w:ascii="Times New Roman" w:eastAsia="Times New Roman" w:hAnsi="Times New Roman" w:cs="Times New Roman"/>
          <w:sz w:val="24"/>
          <w:szCs w:val="24"/>
          <w:lang w:val="en-US" w:eastAsia="ru-RU"/>
        </w:rPr>
        <w:t xml:space="preserve"> </w:t>
      </w:r>
      <w:r w:rsidRPr="002D3D15">
        <w:rPr>
          <w:rFonts w:ascii="Times New Roman" w:eastAsia="Times New Roman" w:hAnsi="Times New Roman" w:cs="Times New Roman"/>
          <w:sz w:val="24"/>
          <w:szCs w:val="24"/>
          <w:lang w:eastAsia="ru-RU"/>
        </w:rPr>
        <w:t>үзенчәлекле</w:t>
      </w:r>
      <w:r w:rsidRPr="00E72DCF">
        <w:rPr>
          <w:rFonts w:ascii="Times New Roman" w:eastAsia="Times New Roman" w:hAnsi="Times New Roman" w:cs="Times New Roman"/>
          <w:sz w:val="24"/>
          <w:szCs w:val="24"/>
          <w:lang w:val="en-US" w:eastAsia="ru-RU"/>
        </w:rPr>
        <w:t xml:space="preserve"> </w:t>
      </w:r>
      <w:r w:rsidRPr="002D3D15">
        <w:rPr>
          <w:rFonts w:ascii="Times New Roman" w:eastAsia="Times New Roman" w:hAnsi="Times New Roman" w:cs="Times New Roman"/>
          <w:sz w:val="24"/>
          <w:szCs w:val="24"/>
          <w:lang w:eastAsia="ru-RU"/>
        </w:rPr>
        <w:t>итеп</w:t>
      </w:r>
      <w:r w:rsidRPr="00E72DCF">
        <w:rPr>
          <w:rFonts w:ascii="Times New Roman" w:eastAsia="Times New Roman" w:hAnsi="Times New Roman" w:cs="Times New Roman"/>
          <w:sz w:val="24"/>
          <w:szCs w:val="24"/>
          <w:lang w:val="en-US" w:eastAsia="ru-RU"/>
        </w:rPr>
        <w:t xml:space="preserve"> </w:t>
      </w:r>
      <w:r w:rsidRPr="002D3D15">
        <w:rPr>
          <w:rFonts w:ascii="Times New Roman" w:eastAsia="Times New Roman" w:hAnsi="Times New Roman" w:cs="Times New Roman"/>
          <w:sz w:val="24"/>
          <w:szCs w:val="24"/>
          <w:lang w:eastAsia="ru-RU"/>
        </w:rPr>
        <w:t>танып</w:t>
      </w:r>
      <w:r w:rsidRPr="00E72DCF">
        <w:rPr>
          <w:rFonts w:ascii="Times New Roman" w:eastAsia="Times New Roman" w:hAnsi="Times New Roman" w:cs="Times New Roman"/>
          <w:sz w:val="24"/>
          <w:szCs w:val="24"/>
          <w:lang w:val="en-US" w:eastAsia="ru-RU"/>
        </w:rPr>
        <w:t xml:space="preserve"> </w:t>
      </w:r>
      <w:r w:rsidRPr="002D3D15">
        <w:rPr>
          <w:rFonts w:ascii="Times New Roman" w:eastAsia="Times New Roman" w:hAnsi="Times New Roman" w:cs="Times New Roman"/>
          <w:sz w:val="24"/>
          <w:szCs w:val="24"/>
          <w:lang w:eastAsia="ru-RU"/>
        </w:rPr>
        <w:t>белергә</w:t>
      </w:r>
      <w:r w:rsidRPr="00E72DCF">
        <w:rPr>
          <w:rFonts w:ascii="Times New Roman" w:eastAsia="Times New Roman" w:hAnsi="Times New Roman" w:cs="Times New Roman"/>
          <w:sz w:val="24"/>
          <w:szCs w:val="24"/>
          <w:lang w:val="en-US" w:eastAsia="ru-RU"/>
        </w:rPr>
        <w:t xml:space="preserve"> </w:t>
      </w:r>
      <w:r w:rsidRPr="002D3D15">
        <w:rPr>
          <w:rFonts w:ascii="Times New Roman" w:eastAsia="Times New Roman" w:hAnsi="Times New Roman" w:cs="Times New Roman"/>
          <w:sz w:val="24"/>
          <w:szCs w:val="24"/>
          <w:lang w:eastAsia="ru-RU"/>
        </w:rPr>
        <w:t>өйрәтә</w:t>
      </w:r>
      <w:r w:rsidRPr="005D7461">
        <w:rPr>
          <w:rFonts w:ascii="Times New Roman" w:eastAsia="Times New Roman" w:hAnsi="Times New Roman" w:cs="Times New Roman"/>
          <w:sz w:val="24"/>
          <w:szCs w:val="24"/>
          <w:lang w:val="en-US" w:eastAsia="ru-RU"/>
        </w:rPr>
        <w:t xml:space="preserve">, </w:t>
      </w:r>
      <w:r w:rsidRPr="002D3D15">
        <w:rPr>
          <w:rFonts w:ascii="Times New Roman" w:eastAsia="Times New Roman" w:hAnsi="Times New Roman" w:cs="Times New Roman"/>
          <w:sz w:val="24"/>
          <w:szCs w:val="24"/>
          <w:lang w:eastAsia="ru-RU"/>
        </w:rPr>
        <w:t>хисси</w:t>
      </w:r>
      <w:r w:rsidRPr="005D7461">
        <w:rPr>
          <w:rFonts w:ascii="Times New Roman" w:eastAsia="Times New Roman" w:hAnsi="Times New Roman" w:cs="Times New Roman"/>
          <w:sz w:val="24"/>
          <w:szCs w:val="24"/>
          <w:lang w:val="en-US" w:eastAsia="ru-RU"/>
        </w:rPr>
        <w:t>-</w:t>
      </w:r>
      <w:r w:rsidRPr="002D3D15">
        <w:rPr>
          <w:rFonts w:ascii="Times New Roman" w:eastAsia="Times New Roman" w:hAnsi="Times New Roman" w:cs="Times New Roman"/>
          <w:sz w:val="24"/>
          <w:szCs w:val="24"/>
          <w:lang w:eastAsia="ru-RU"/>
        </w:rPr>
        <w:t>эмоциональ</w:t>
      </w:r>
      <w:r w:rsidRPr="005D7461">
        <w:rPr>
          <w:rFonts w:ascii="Times New Roman" w:eastAsia="Times New Roman" w:hAnsi="Times New Roman" w:cs="Times New Roman"/>
          <w:sz w:val="24"/>
          <w:szCs w:val="24"/>
          <w:lang w:val="en-US" w:eastAsia="ru-RU"/>
        </w:rPr>
        <w:t xml:space="preserve"> </w:t>
      </w:r>
      <w:r w:rsidRPr="002D3D15">
        <w:rPr>
          <w:rFonts w:ascii="Times New Roman" w:eastAsia="Times New Roman" w:hAnsi="Times New Roman" w:cs="Times New Roman"/>
          <w:sz w:val="24"/>
          <w:szCs w:val="24"/>
          <w:lang w:eastAsia="ru-RU"/>
        </w:rPr>
        <w:t>дөньясын</w:t>
      </w:r>
      <w:r w:rsidRPr="005D7461">
        <w:rPr>
          <w:rFonts w:ascii="Times New Roman" w:eastAsia="Times New Roman" w:hAnsi="Times New Roman" w:cs="Times New Roman"/>
          <w:sz w:val="24"/>
          <w:szCs w:val="24"/>
          <w:lang w:val="en-US" w:eastAsia="ru-RU"/>
        </w:rPr>
        <w:t xml:space="preserve"> </w:t>
      </w:r>
      <w:r w:rsidRPr="002D3D15">
        <w:rPr>
          <w:rFonts w:ascii="Times New Roman" w:eastAsia="Times New Roman" w:hAnsi="Times New Roman" w:cs="Times New Roman"/>
          <w:sz w:val="24"/>
          <w:szCs w:val="24"/>
          <w:lang w:eastAsia="ru-RU"/>
        </w:rPr>
        <w:t>баета</w:t>
      </w:r>
      <w:r w:rsidRPr="005D7461">
        <w:rPr>
          <w:rFonts w:ascii="Times New Roman" w:eastAsia="Times New Roman" w:hAnsi="Times New Roman" w:cs="Times New Roman"/>
          <w:sz w:val="24"/>
          <w:szCs w:val="24"/>
          <w:lang w:val="en-US" w:eastAsia="ru-RU"/>
        </w:rPr>
        <w:t xml:space="preserve">, </w:t>
      </w:r>
      <w:r w:rsidRPr="002D3D15">
        <w:rPr>
          <w:rFonts w:ascii="Times New Roman" w:eastAsia="Times New Roman" w:hAnsi="Times New Roman" w:cs="Times New Roman"/>
          <w:sz w:val="24"/>
          <w:szCs w:val="24"/>
          <w:lang w:eastAsia="ru-RU"/>
        </w:rPr>
        <w:t>эстетик</w:t>
      </w:r>
      <w:r w:rsidRPr="005D7461">
        <w:rPr>
          <w:rFonts w:ascii="Times New Roman" w:eastAsia="Times New Roman" w:hAnsi="Times New Roman" w:cs="Times New Roman"/>
          <w:sz w:val="24"/>
          <w:szCs w:val="24"/>
          <w:lang w:val="en-US" w:eastAsia="ru-RU"/>
        </w:rPr>
        <w:t xml:space="preserve"> </w:t>
      </w:r>
      <w:r w:rsidRPr="002D3D15">
        <w:rPr>
          <w:rFonts w:ascii="Times New Roman" w:eastAsia="Times New Roman" w:hAnsi="Times New Roman" w:cs="Times New Roman"/>
          <w:sz w:val="24"/>
          <w:szCs w:val="24"/>
          <w:lang w:eastAsia="ru-RU"/>
        </w:rPr>
        <w:t>зәвык</w:t>
      </w:r>
      <w:r w:rsidRPr="005D7461">
        <w:rPr>
          <w:rFonts w:ascii="Times New Roman" w:eastAsia="Times New Roman" w:hAnsi="Times New Roman" w:cs="Times New Roman"/>
          <w:sz w:val="24"/>
          <w:szCs w:val="24"/>
          <w:lang w:val="en-US" w:eastAsia="ru-RU"/>
        </w:rPr>
        <w:t xml:space="preserve"> </w:t>
      </w:r>
      <w:r w:rsidRPr="002D3D15">
        <w:rPr>
          <w:rFonts w:ascii="Times New Roman" w:eastAsia="Times New Roman" w:hAnsi="Times New Roman" w:cs="Times New Roman"/>
          <w:sz w:val="24"/>
          <w:szCs w:val="24"/>
          <w:lang w:eastAsia="ru-RU"/>
        </w:rPr>
        <w:t>тәрбияли</w:t>
      </w:r>
      <w:r w:rsidRPr="005D7461">
        <w:rPr>
          <w:rFonts w:ascii="Times New Roman" w:eastAsia="Times New Roman" w:hAnsi="Times New Roman" w:cs="Times New Roman"/>
          <w:sz w:val="24"/>
          <w:szCs w:val="24"/>
          <w:lang w:val="en-US" w:eastAsia="ru-RU"/>
        </w:rPr>
        <w:t xml:space="preserve">, </w:t>
      </w:r>
      <w:r w:rsidRPr="002D3D15">
        <w:rPr>
          <w:rFonts w:ascii="Times New Roman" w:eastAsia="Times New Roman" w:hAnsi="Times New Roman" w:cs="Times New Roman"/>
          <w:sz w:val="24"/>
          <w:szCs w:val="24"/>
          <w:lang w:eastAsia="ru-RU"/>
        </w:rPr>
        <w:t>сөйләмен</w:t>
      </w:r>
      <w:r w:rsidRPr="005D7461">
        <w:rPr>
          <w:rFonts w:ascii="Times New Roman" w:eastAsia="Times New Roman" w:hAnsi="Times New Roman" w:cs="Times New Roman"/>
          <w:sz w:val="24"/>
          <w:szCs w:val="24"/>
          <w:lang w:val="en-US" w:eastAsia="ru-RU"/>
        </w:rPr>
        <w:t xml:space="preserve"> </w:t>
      </w:r>
      <w:r w:rsidRPr="002D3D15">
        <w:rPr>
          <w:rFonts w:ascii="Times New Roman" w:eastAsia="Times New Roman" w:hAnsi="Times New Roman" w:cs="Times New Roman"/>
          <w:sz w:val="24"/>
          <w:szCs w:val="24"/>
          <w:lang w:eastAsia="ru-RU"/>
        </w:rPr>
        <w:t>үстерә</w:t>
      </w:r>
      <w:r w:rsidRPr="005D7461">
        <w:rPr>
          <w:rFonts w:ascii="Times New Roman" w:eastAsia="Times New Roman" w:hAnsi="Times New Roman" w:cs="Times New Roman"/>
          <w:sz w:val="24"/>
          <w:szCs w:val="24"/>
          <w:lang w:val="en-US" w:eastAsia="ru-RU"/>
        </w:rPr>
        <w:t xml:space="preserve">, </w:t>
      </w:r>
      <w:r w:rsidRPr="002D3D15">
        <w:rPr>
          <w:rFonts w:ascii="Times New Roman" w:eastAsia="Times New Roman" w:hAnsi="Times New Roman" w:cs="Times New Roman"/>
          <w:sz w:val="24"/>
          <w:szCs w:val="24"/>
          <w:lang w:eastAsia="ru-RU"/>
        </w:rPr>
        <w:t>гомумән</w:t>
      </w:r>
      <w:r w:rsidRPr="005D7461">
        <w:rPr>
          <w:rFonts w:ascii="Times New Roman" w:eastAsia="Times New Roman" w:hAnsi="Times New Roman" w:cs="Times New Roman"/>
          <w:sz w:val="24"/>
          <w:szCs w:val="24"/>
          <w:lang w:val="en-US" w:eastAsia="ru-RU"/>
        </w:rPr>
        <w:t xml:space="preserve">, </w:t>
      </w:r>
      <w:r w:rsidRPr="002D3D15">
        <w:rPr>
          <w:rFonts w:ascii="Times New Roman" w:eastAsia="Times New Roman" w:hAnsi="Times New Roman" w:cs="Times New Roman"/>
          <w:sz w:val="24"/>
          <w:szCs w:val="24"/>
          <w:lang w:eastAsia="ru-RU"/>
        </w:rPr>
        <w:t>шәхес</w:t>
      </w:r>
      <w:r w:rsidRPr="005D7461">
        <w:rPr>
          <w:rFonts w:ascii="Times New Roman" w:eastAsia="Times New Roman" w:hAnsi="Times New Roman" w:cs="Times New Roman"/>
          <w:sz w:val="24"/>
          <w:szCs w:val="24"/>
          <w:lang w:val="en-US" w:eastAsia="ru-RU"/>
        </w:rPr>
        <w:t xml:space="preserve"> </w:t>
      </w:r>
      <w:r w:rsidRPr="002D3D15">
        <w:rPr>
          <w:rFonts w:ascii="Times New Roman" w:eastAsia="Times New Roman" w:hAnsi="Times New Roman" w:cs="Times New Roman"/>
          <w:sz w:val="24"/>
          <w:szCs w:val="24"/>
          <w:lang w:eastAsia="ru-RU"/>
        </w:rPr>
        <w:t>итеп</w:t>
      </w:r>
      <w:r w:rsidRPr="005D7461">
        <w:rPr>
          <w:rFonts w:ascii="Times New Roman" w:eastAsia="Times New Roman" w:hAnsi="Times New Roman" w:cs="Times New Roman"/>
          <w:sz w:val="24"/>
          <w:szCs w:val="24"/>
          <w:lang w:val="en-US" w:eastAsia="ru-RU"/>
        </w:rPr>
        <w:t xml:space="preserve"> </w:t>
      </w:r>
      <w:r w:rsidRPr="002D3D15">
        <w:rPr>
          <w:rFonts w:ascii="Times New Roman" w:eastAsia="Times New Roman" w:hAnsi="Times New Roman" w:cs="Times New Roman"/>
          <w:sz w:val="24"/>
          <w:szCs w:val="24"/>
          <w:lang w:eastAsia="ru-RU"/>
        </w:rPr>
        <w:t>тәрбияләүдә</w:t>
      </w:r>
      <w:r w:rsidRPr="005D7461">
        <w:rPr>
          <w:rFonts w:ascii="Times New Roman" w:eastAsia="Times New Roman" w:hAnsi="Times New Roman" w:cs="Times New Roman"/>
          <w:sz w:val="24"/>
          <w:szCs w:val="24"/>
          <w:lang w:val="en-US" w:eastAsia="ru-RU"/>
        </w:rPr>
        <w:t xml:space="preserve"> </w:t>
      </w:r>
      <w:r w:rsidRPr="002D3D15">
        <w:rPr>
          <w:rFonts w:ascii="Times New Roman" w:eastAsia="Times New Roman" w:hAnsi="Times New Roman" w:cs="Times New Roman"/>
          <w:sz w:val="24"/>
          <w:szCs w:val="24"/>
          <w:lang w:eastAsia="ru-RU"/>
        </w:rPr>
        <w:t>зур</w:t>
      </w:r>
      <w:r w:rsidRPr="005D7461">
        <w:rPr>
          <w:rFonts w:ascii="Times New Roman" w:eastAsia="Times New Roman" w:hAnsi="Times New Roman" w:cs="Times New Roman"/>
          <w:sz w:val="24"/>
          <w:szCs w:val="24"/>
          <w:lang w:val="en-US" w:eastAsia="ru-RU"/>
        </w:rPr>
        <w:t xml:space="preserve"> </w:t>
      </w:r>
      <w:r w:rsidRPr="002D3D15">
        <w:rPr>
          <w:rFonts w:ascii="Times New Roman" w:eastAsia="Times New Roman" w:hAnsi="Times New Roman" w:cs="Times New Roman"/>
          <w:sz w:val="24"/>
          <w:szCs w:val="24"/>
          <w:lang w:eastAsia="ru-RU"/>
        </w:rPr>
        <w:t>роль</w:t>
      </w:r>
      <w:r w:rsidRPr="005D7461">
        <w:rPr>
          <w:rFonts w:ascii="Times New Roman" w:eastAsia="Times New Roman" w:hAnsi="Times New Roman" w:cs="Times New Roman"/>
          <w:sz w:val="24"/>
          <w:szCs w:val="24"/>
          <w:lang w:val="en-US" w:eastAsia="ru-RU"/>
        </w:rPr>
        <w:t xml:space="preserve"> </w:t>
      </w:r>
      <w:r w:rsidRPr="002D3D15">
        <w:rPr>
          <w:rFonts w:ascii="Times New Roman" w:eastAsia="Times New Roman" w:hAnsi="Times New Roman" w:cs="Times New Roman"/>
          <w:sz w:val="24"/>
          <w:szCs w:val="24"/>
          <w:lang w:eastAsia="ru-RU"/>
        </w:rPr>
        <w:t>уйный</w:t>
      </w:r>
      <w:r w:rsidRPr="005D7461">
        <w:rPr>
          <w:rFonts w:ascii="Times New Roman" w:eastAsia="Times New Roman" w:hAnsi="Times New Roman" w:cs="Times New Roman"/>
          <w:sz w:val="24"/>
          <w:szCs w:val="24"/>
          <w:lang w:val="en-US" w:eastAsia="ru-RU"/>
        </w:rPr>
        <w:t>.</w:t>
      </w:r>
    </w:p>
    <w:p w:rsidR="002D3D15" w:rsidRPr="002D3D15" w:rsidRDefault="002D3D15" w:rsidP="00E72DCF">
      <w:pPr>
        <w:spacing w:before="3" w:after="120"/>
        <w:ind w:left="112" w:right="116" w:firstLine="708"/>
        <w:jc w:val="both"/>
        <w:rPr>
          <w:rFonts w:ascii="Times New Roman" w:eastAsia="Times New Roman" w:hAnsi="Times New Roman" w:cs="Times New Roman"/>
          <w:sz w:val="24"/>
          <w:szCs w:val="24"/>
          <w:lang w:eastAsia="ru-RU"/>
        </w:rPr>
      </w:pPr>
      <w:r w:rsidRPr="002D3D15">
        <w:rPr>
          <w:rFonts w:ascii="Times New Roman" w:eastAsia="Times New Roman" w:hAnsi="Times New Roman" w:cs="Times New Roman"/>
          <w:sz w:val="24"/>
          <w:szCs w:val="24"/>
          <w:lang w:eastAsia="ru-RU"/>
        </w:rPr>
        <w:t>Татар</w:t>
      </w:r>
      <w:r w:rsidRPr="005D7461">
        <w:rPr>
          <w:rFonts w:ascii="Times New Roman" w:eastAsia="Times New Roman" w:hAnsi="Times New Roman" w:cs="Times New Roman"/>
          <w:sz w:val="24"/>
          <w:szCs w:val="24"/>
          <w:lang w:val="en-US" w:eastAsia="ru-RU"/>
        </w:rPr>
        <w:t xml:space="preserve"> </w:t>
      </w:r>
      <w:r w:rsidRPr="002D3D15">
        <w:rPr>
          <w:rFonts w:ascii="Times New Roman" w:eastAsia="Times New Roman" w:hAnsi="Times New Roman" w:cs="Times New Roman"/>
          <w:sz w:val="24"/>
          <w:szCs w:val="24"/>
          <w:lang w:eastAsia="ru-RU"/>
        </w:rPr>
        <w:t>әдәбияты</w:t>
      </w:r>
      <w:r w:rsidRPr="005D7461">
        <w:rPr>
          <w:rFonts w:ascii="Times New Roman" w:eastAsia="Times New Roman" w:hAnsi="Times New Roman" w:cs="Times New Roman"/>
          <w:sz w:val="24"/>
          <w:szCs w:val="24"/>
          <w:lang w:val="en-US" w:eastAsia="ru-RU"/>
        </w:rPr>
        <w:t xml:space="preserve"> </w:t>
      </w:r>
      <w:r w:rsidRPr="002D3D15">
        <w:rPr>
          <w:rFonts w:ascii="Times New Roman" w:eastAsia="Times New Roman" w:hAnsi="Times New Roman" w:cs="Times New Roman"/>
          <w:sz w:val="24"/>
          <w:szCs w:val="24"/>
          <w:lang w:eastAsia="ru-RU"/>
        </w:rPr>
        <w:t>предметы</w:t>
      </w:r>
      <w:r w:rsidRPr="005D7461">
        <w:rPr>
          <w:rFonts w:ascii="Times New Roman" w:eastAsia="Times New Roman" w:hAnsi="Times New Roman" w:cs="Times New Roman"/>
          <w:sz w:val="24"/>
          <w:szCs w:val="24"/>
          <w:lang w:val="en-US" w:eastAsia="ru-RU"/>
        </w:rPr>
        <w:t xml:space="preserve"> </w:t>
      </w:r>
      <w:r w:rsidRPr="002D3D15">
        <w:rPr>
          <w:rFonts w:ascii="Times New Roman" w:eastAsia="Times New Roman" w:hAnsi="Times New Roman" w:cs="Times New Roman"/>
          <w:sz w:val="24"/>
          <w:szCs w:val="24"/>
          <w:lang w:eastAsia="ru-RU"/>
        </w:rPr>
        <w:t>төп</w:t>
      </w:r>
      <w:r w:rsidRPr="005D7461">
        <w:rPr>
          <w:rFonts w:ascii="Times New Roman" w:eastAsia="Times New Roman" w:hAnsi="Times New Roman" w:cs="Times New Roman"/>
          <w:sz w:val="24"/>
          <w:szCs w:val="24"/>
          <w:lang w:val="en-US" w:eastAsia="ru-RU"/>
        </w:rPr>
        <w:t xml:space="preserve"> </w:t>
      </w:r>
      <w:r w:rsidRPr="002D3D15">
        <w:rPr>
          <w:rFonts w:ascii="Times New Roman" w:eastAsia="Times New Roman" w:hAnsi="Times New Roman" w:cs="Times New Roman"/>
          <w:sz w:val="24"/>
          <w:szCs w:val="24"/>
          <w:lang w:eastAsia="ru-RU"/>
        </w:rPr>
        <w:t>мәктәптә</w:t>
      </w:r>
      <w:r w:rsidRPr="005D7461">
        <w:rPr>
          <w:rFonts w:ascii="Times New Roman" w:eastAsia="Times New Roman" w:hAnsi="Times New Roman" w:cs="Times New Roman"/>
          <w:sz w:val="24"/>
          <w:szCs w:val="24"/>
          <w:lang w:val="en-US" w:eastAsia="ru-RU"/>
        </w:rPr>
        <w:t xml:space="preserve"> 5-9</w:t>
      </w:r>
      <w:r w:rsidR="00E72DCF" w:rsidRPr="005D7461">
        <w:rPr>
          <w:rFonts w:ascii="Times New Roman" w:eastAsia="Times New Roman" w:hAnsi="Times New Roman" w:cs="Times New Roman"/>
          <w:sz w:val="24"/>
          <w:szCs w:val="24"/>
          <w:lang w:val="en-US" w:eastAsia="ru-RU"/>
        </w:rPr>
        <w:t xml:space="preserve"> </w:t>
      </w:r>
      <w:r w:rsidR="00E72DCF">
        <w:rPr>
          <w:rFonts w:ascii="Times New Roman" w:eastAsia="Times New Roman" w:hAnsi="Times New Roman" w:cs="Times New Roman"/>
          <w:sz w:val="24"/>
          <w:szCs w:val="24"/>
          <w:lang w:val="tt-RU" w:eastAsia="ru-RU"/>
        </w:rPr>
        <w:t>нче</w:t>
      </w:r>
      <w:r w:rsidRPr="005D7461">
        <w:rPr>
          <w:rFonts w:ascii="Times New Roman" w:eastAsia="Times New Roman" w:hAnsi="Times New Roman" w:cs="Times New Roman"/>
          <w:sz w:val="24"/>
          <w:szCs w:val="24"/>
          <w:lang w:val="en-US" w:eastAsia="ru-RU"/>
        </w:rPr>
        <w:t xml:space="preserve"> </w:t>
      </w:r>
      <w:r w:rsidRPr="002D3D15">
        <w:rPr>
          <w:rFonts w:ascii="Times New Roman" w:eastAsia="Times New Roman" w:hAnsi="Times New Roman" w:cs="Times New Roman"/>
          <w:sz w:val="24"/>
          <w:szCs w:val="24"/>
          <w:lang w:eastAsia="ru-RU"/>
        </w:rPr>
        <w:t>сыйныфларда</w:t>
      </w:r>
      <w:r w:rsidRPr="005D7461">
        <w:rPr>
          <w:rFonts w:ascii="Times New Roman" w:eastAsia="Times New Roman" w:hAnsi="Times New Roman" w:cs="Times New Roman"/>
          <w:sz w:val="24"/>
          <w:szCs w:val="24"/>
          <w:lang w:val="en-US" w:eastAsia="ru-RU"/>
        </w:rPr>
        <w:t xml:space="preserve"> </w:t>
      </w:r>
      <w:r w:rsidRPr="002D3D15">
        <w:rPr>
          <w:rFonts w:ascii="Times New Roman" w:eastAsia="Times New Roman" w:hAnsi="Times New Roman" w:cs="Times New Roman"/>
          <w:sz w:val="24"/>
          <w:szCs w:val="24"/>
          <w:lang w:eastAsia="ru-RU"/>
        </w:rPr>
        <w:t>өйрәнелә</w:t>
      </w:r>
      <w:r w:rsidRPr="005D7461">
        <w:rPr>
          <w:rFonts w:ascii="Times New Roman" w:eastAsia="Times New Roman" w:hAnsi="Times New Roman" w:cs="Times New Roman"/>
          <w:sz w:val="24"/>
          <w:szCs w:val="24"/>
          <w:lang w:val="en-US" w:eastAsia="ru-RU"/>
        </w:rPr>
        <w:t xml:space="preserve">. </w:t>
      </w:r>
      <w:r w:rsidRPr="002D3D15">
        <w:rPr>
          <w:rFonts w:ascii="Times New Roman" w:eastAsia="Times New Roman" w:hAnsi="Times New Roman" w:cs="Times New Roman"/>
          <w:sz w:val="24"/>
          <w:szCs w:val="24"/>
          <w:lang w:eastAsia="ru-RU"/>
        </w:rPr>
        <w:t>5</w:t>
      </w:r>
      <w:r w:rsidR="00E72DCF">
        <w:rPr>
          <w:rFonts w:ascii="Times New Roman" w:eastAsia="Times New Roman" w:hAnsi="Times New Roman" w:cs="Times New Roman"/>
          <w:sz w:val="24"/>
          <w:szCs w:val="24"/>
          <w:lang w:val="tt-RU" w:eastAsia="ru-RU"/>
        </w:rPr>
        <w:t xml:space="preserve"> нче </w:t>
      </w:r>
      <w:r w:rsidRPr="002D3D15">
        <w:rPr>
          <w:rFonts w:ascii="Times New Roman" w:eastAsia="Times New Roman" w:hAnsi="Times New Roman" w:cs="Times New Roman"/>
          <w:sz w:val="24"/>
          <w:szCs w:val="24"/>
          <w:lang w:eastAsia="ru-RU"/>
        </w:rPr>
        <w:t>сыйныфларда әдәбият укытуга 35 атна исәбеннән атнага 2 сәгать (</w:t>
      </w:r>
      <w:r w:rsidRPr="002D3D15">
        <w:rPr>
          <w:rFonts w:ascii="Times New Roman" w:eastAsia="Times New Roman" w:hAnsi="Times New Roman" w:cs="Times New Roman"/>
          <w:sz w:val="24"/>
          <w:szCs w:val="24"/>
          <w:lang w:val="tt-RU" w:eastAsia="ru-RU"/>
        </w:rPr>
        <w:t>70</w:t>
      </w:r>
      <w:r w:rsidRPr="002D3D15">
        <w:rPr>
          <w:rFonts w:ascii="Times New Roman" w:eastAsia="Times New Roman" w:hAnsi="Times New Roman" w:cs="Times New Roman"/>
          <w:sz w:val="24"/>
          <w:szCs w:val="24"/>
          <w:lang w:eastAsia="ru-RU"/>
        </w:rPr>
        <w:t>) каралган.</w:t>
      </w:r>
    </w:p>
    <w:p w:rsidR="002D3D15" w:rsidRPr="00E72DCF" w:rsidRDefault="002D3D15" w:rsidP="00E72DCF">
      <w:pPr>
        <w:spacing w:before="3" w:after="120"/>
        <w:ind w:left="112" w:right="116" w:firstLine="708"/>
        <w:jc w:val="both"/>
        <w:rPr>
          <w:rFonts w:ascii="Times New Roman" w:eastAsia="Times New Roman" w:hAnsi="Times New Roman" w:cs="Times New Roman"/>
          <w:sz w:val="24"/>
          <w:szCs w:val="24"/>
          <w:lang w:eastAsia="ru-RU"/>
        </w:rPr>
      </w:pPr>
    </w:p>
    <w:p w:rsidR="00E72DCF" w:rsidRPr="00E72DCF" w:rsidRDefault="00E72DCF" w:rsidP="002D3D15">
      <w:pPr>
        <w:spacing w:before="3" w:after="120" w:line="240" w:lineRule="auto"/>
        <w:ind w:left="112" w:right="116" w:firstLine="708"/>
        <w:jc w:val="both"/>
        <w:rPr>
          <w:rFonts w:ascii="Times New Roman" w:eastAsia="Times New Roman" w:hAnsi="Times New Roman" w:cs="Times New Roman"/>
          <w:sz w:val="24"/>
          <w:szCs w:val="24"/>
          <w:lang w:eastAsia="ru-RU"/>
        </w:rPr>
      </w:pPr>
    </w:p>
    <w:p w:rsidR="00E72DCF" w:rsidRPr="00E72DCF" w:rsidRDefault="00E72DCF" w:rsidP="002D3D15">
      <w:pPr>
        <w:spacing w:before="3" w:after="120" w:line="240" w:lineRule="auto"/>
        <w:ind w:left="112" w:right="116" w:firstLine="708"/>
        <w:jc w:val="both"/>
        <w:rPr>
          <w:rFonts w:ascii="Times New Roman" w:eastAsia="Times New Roman" w:hAnsi="Times New Roman" w:cs="Times New Roman"/>
          <w:sz w:val="24"/>
          <w:szCs w:val="24"/>
          <w:lang w:eastAsia="ru-RU"/>
        </w:rPr>
      </w:pPr>
    </w:p>
    <w:p w:rsidR="00E72DCF" w:rsidRPr="00E72DCF" w:rsidRDefault="00E72DCF" w:rsidP="002D3D15">
      <w:pPr>
        <w:spacing w:before="3" w:after="120" w:line="240" w:lineRule="auto"/>
        <w:ind w:left="112" w:right="116" w:firstLine="708"/>
        <w:jc w:val="both"/>
        <w:rPr>
          <w:rFonts w:ascii="Times New Roman" w:eastAsia="Times New Roman" w:hAnsi="Times New Roman" w:cs="Times New Roman"/>
          <w:sz w:val="24"/>
          <w:szCs w:val="24"/>
          <w:lang w:eastAsia="ru-RU"/>
        </w:rPr>
      </w:pPr>
    </w:p>
    <w:p w:rsidR="00E72DCF" w:rsidRPr="00E72DCF" w:rsidRDefault="00E72DCF" w:rsidP="002D3D15">
      <w:pPr>
        <w:spacing w:before="3" w:after="120" w:line="240" w:lineRule="auto"/>
        <w:ind w:left="112" w:right="116" w:firstLine="708"/>
        <w:jc w:val="both"/>
        <w:rPr>
          <w:rFonts w:ascii="Times New Roman" w:eastAsia="Times New Roman" w:hAnsi="Times New Roman" w:cs="Times New Roman"/>
          <w:sz w:val="24"/>
          <w:szCs w:val="24"/>
          <w:lang w:eastAsia="ru-RU"/>
        </w:rPr>
      </w:pPr>
    </w:p>
    <w:p w:rsidR="00E72DCF" w:rsidRPr="00E72DCF" w:rsidRDefault="00E72DCF" w:rsidP="002D3D15">
      <w:pPr>
        <w:spacing w:before="3" w:after="120" w:line="240" w:lineRule="auto"/>
        <w:ind w:left="112" w:right="116" w:firstLine="708"/>
        <w:jc w:val="both"/>
        <w:rPr>
          <w:rFonts w:ascii="Times New Roman" w:eastAsia="Times New Roman" w:hAnsi="Times New Roman" w:cs="Times New Roman"/>
          <w:sz w:val="24"/>
          <w:szCs w:val="24"/>
          <w:lang w:eastAsia="ru-RU"/>
        </w:rPr>
      </w:pPr>
    </w:p>
    <w:p w:rsidR="00E72DCF" w:rsidRPr="00E72DCF" w:rsidRDefault="00E72DCF" w:rsidP="002D3D15">
      <w:pPr>
        <w:spacing w:before="3" w:after="120" w:line="240" w:lineRule="auto"/>
        <w:ind w:left="112" w:right="116" w:firstLine="708"/>
        <w:jc w:val="both"/>
        <w:rPr>
          <w:rFonts w:ascii="Times New Roman" w:eastAsia="Times New Roman" w:hAnsi="Times New Roman" w:cs="Times New Roman"/>
          <w:sz w:val="24"/>
          <w:szCs w:val="24"/>
          <w:lang w:eastAsia="ru-RU"/>
        </w:rPr>
      </w:pPr>
    </w:p>
    <w:p w:rsidR="00E72DCF" w:rsidRPr="00E72DCF" w:rsidRDefault="00E72DCF" w:rsidP="002D3D15">
      <w:pPr>
        <w:spacing w:before="3" w:after="120" w:line="240" w:lineRule="auto"/>
        <w:ind w:left="112" w:right="116" w:firstLine="708"/>
        <w:jc w:val="both"/>
        <w:rPr>
          <w:rFonts w:ascii="Times New Roman" w:eastAsia="Times New Roman" w:hAnsi="Times New Roman" w:cs="Times New Roman"/>
          <w:sz w:val="24"/>
          <w:szCs w:val="24"/>
          <w:lang w:eastAsia="ru-RU"/>
        </w:rPr>
      </w:pPr>
    </w:p>
    <w:p w:rsidR="00E72DCF" w:rsidRPr="00E72DCF" w:rsidRDefault="00E72DCF" w:rsidP="002D3D15">
      <w:pPr>
        <w:spacing w:before="3" w:after="120" w:line="240" w:lineRule="auto"/>
        <w:ind w:left="112" w:right="116" w:firstLine="708"/>
        <w:jc w:val="both"/>
        <w:rPr>
          <w:rFonts w:ascii="Times New Roman" w:eastAsia="Times New Roman" w:hAnsi="Times New Roman" w:cs="Times New Roman"/>
          <w:sz w:val="24"/>
          <w:szCs w:val="24"/>
          <w:lang w:eastAsia="ru-RU"/>
        </w:rPr>
      </w:pPr>
    </w:p>
    <w:p w:rsidR="00E72DCF" w:rsidRPr="00E72DCF" w:rsidRDefault="00E72DCF" w:rsidP="002D3D15">
      <w:pPr>
        <w:spacing w:before="3" w:after="120" w:line="240" w:lineRule="auto"/>
        <w:ind w:left="112" w:right="116" w:firstLine="708"/>
        <w:jc w:val="both"/>
        <w:rPr>
          <w:rFonts w:ascii="Times New Roman" w:eastAsia="Times New Roman" w:hAnsi="Times New Roman" w:cs="Times New Roman"/>
          <w:sz w:val="24"/>
          <w:szCs w:val="24"/>
          <w:lang w:eastAsia="ru-RU"/>
        </w:rPr>
      </w:pPr>
    </w:p>
    <w:p w:rsidR="007A441B" w:rsidRPr="007A441B" w:rsidRDefault="002D3D15" w:rsidP="007A441B">
      <w:pPr>
        <w:pStyle w:val="a7"/>
        <w:numPr>
          <w:ilvl w:val="0"/>
          <w:numId w:val="21"/>
        </w:numPr>
        <w:spacing w:after="0" w:line="240" w:lineRule="auto"/>
        <w:jc w:val="center"/>
        <w:rPr>
          <w:rFonts w:ascii="Times New Roman" w:eastAsia="Times New Roman" w:hAnsi="Times New Roman" w:cs="Times New Roman"/>
          <w:b/>
          <w:sz w:val="24"/>
          <w:szCs w:val="24"/>
          <w:lang w:val="tt-RU" w:eastAsia="ru-RU"/>
        </w:rPr>
      </w:pPr>
      <w:r w:rsidRPr="007A441B">
        <w:rPr>
          <w:rFonts w:ascii="Times New Roman" w:eastAsia="Times New Roman" w:hAnsi="Times New Roman" w:cs="Times New Roman"/>
          <w:b/>
          <w:sz w:val="28"/>
          <w:szCs w:val="28"/>
          <w:lang w:eastAsia="ru-RU"/>
        </w:rPr>
        <w:t>Ожидаемые результаты обучения</w:t>
      </w:r>
    </w:p>
    <w:p w:rsidR="002D3D15" w:rsidRPr="007A441B" w:rsidRDefault="002D3D15" w:rsidP="007A441B">
      <w:pPr>
        <w:spacing w:after="0" w:line="240" w:lineRule="auto"/>
        <w:rPr>
          <w:rFonts w:ascii="Times New Roman" w:eastAsia="Times New Roman" w:hAnsi="Times New Roman" w:cs="Times New Roman"/>
          <w:b/>
          <w:sz w:val="24"/>
          <w:szCs w:val="24"/>
          <w:lang w:eastAsia="ru-RU"/>
        </w:rPr>
      </w:pPr>
      <w:r w:rsidRPr="007A441B">
        <w:rPr>
          <w:rFonts w:ascii="Times New Roman" w:eastAsia="Times New Roman" w:hAnsi="Times New Roman" w:cs="Times New Roman"/>
          <w:b/>
          <w:sz w:val="24"/>
          <w:szCs w:val="24"/>
          <w:lang w:eastAsia="ru-RU"/>
        </w:rPr>
        <w:t>Личные результаты:</w:t>
      </w:r>
    </w:p>
    <w:p w:rsidR="002D3D15" w:rsidRPr="002D3D15" w:rsidRDefault="002D3D15" w:rsidP="007A441B">
      <w:pPr>
        <w:spacing w:after="0" w:line="240" w:lineRule="auto"/>
        <w:rPr>
          <w:rFonts w:ascii="Times New Roman" w:eastAsia="Times New Roman" w:hAnsi="Times New Roman" w:cs="Times New Roman"/>
          <w:sz w:val="24"/>
          <w:szCs w:val="24"/>
          <w:lang w:eastAsia="ru-RU"/>
        </w:rPr>
      </w:pPr>
      <w:r w:rsidRPr="002D3D15">
        <w:rPr>
          <w:rFonts w:ascii="Times New Roman" w:eastAsia="Times New Roman" w:hAnsi="Times New Roman" w:cs="Times New Roman"/>
          <w:sz w:val="24"/>
          <w:szCs w:val="24"/>
          <w:lang w:eastAsia="ru-RU"/>
        </w:rPr>
        <w:t>- воспитание чувства любви к Родине, патриотизма, бережного отношения к родному языку;</w:t>
      </w:r>
    </w:p>
    <w:p w:rsidR="002D3D15" w:rsidRPr="002D3D15" w:rsidRDefault="002D3D15" w:rsidP="007A441B">
      <w:pPr>
        <w:spacing w:after="0" w:line="240" w:lineRule="auto"/>
        <w:rPr>
          <w:rFonts w:ascii="Times New Roman" w:eastAsia="Times New Roman" w:hAnsi="Times New Roman" w:cs="Times New Roman"/>
          <w:sz w:val="24"/>
          <w:szCs w:val="24"/>
          <w:lang w:eastAsia="ru-RU"/>
        </w:rPr>
      </w:pPr>
      <w:r w:rsidRPr="002D3D15">
        <w:rPr>
          <w:rFonts w:ascii="Times New Roman" w:eastAsia="Times New Roman" w:hAnsi="Times New Roman" w:cs="Times New Roman"/>
          <w:sz w:val="24"/>
          <w:szCs w:val="24"/>
          <w:lang w:eastAsia="ru-RU"/>
        </w:rPr>
        <w:t>- формирование национального самосознания;</w:t>
      </w:r>
    </w:p>
    <w:p w:rsidR="002D3D15" w:rsidRPr="002D3D15" w:rsidRDefault="002D3D15" w:rsidP="007A441B">
      <w:pPr>
        <w:spacing w:after="0" w:line="240" w:lineRule="auto"/>
        <w:rPr>
          <w:rFonts w:ascii="Times New Roman" w:eastAsia="Times New Roman" w:hAnsi="Times New Roman" w:cs="Times New Roman"/>
          <w:sz w:val="24"/>
          <w:szCs w:val="24"/>
          <w:lang w:eastAsia="ru-RU"/>
        </w:rPr>
      </w:pPr>
      <w:r w:rsidRPr="002D3D15">
        <w:rPr>
          <w:rFonts w:ascii="Times New Roman" w:eastAsia="Times New Roman" w:hAnsi="Times New Roman" w:cs="Times New Roman"/>
          <w:sz w:val="24"/>
          <w:szCs w:val="24"/>
          <w:lang w:eastAsia="ru-RU"/>
        </w:rPr>
        <w:t>- стремление к учебе, ответственное отношение;</w:t>
      </w:r>
    </w:p>
    <w:p w:rsidR="002D3D15" w:rsidRPr="002D3D15" w:rsidRDefault="002D3D15" w:rsidP="007A441B">
      <w:pPr>
        <w:spacing w:after="0" w:line="240" w:lineRule="auto"/>
        <w:rPr>
          <w:rFonts w:ascii="Times New Roman" w:eastAsia="Times New Roman" w:hAnsi="Times New Roman" w:cs="Times New Roman"/>
          <w:sz w:val="24"/>
          <w:szCs w:val="24"/>
          <w:lang w:eastAsia="ru-RU"/>
        </w:rPr>
      </w:pPr>
      <w:r w:rsidRPr="002D3D15">
        <w:rPr>
          <w:rFonts w:ascii="Times New Roman" w:eastAsia="Times New Roman" w:hAnsi="Times New Roman" w:cs="Times New Roman"/>
          <w:sz w:val="24"/>
          <w:szCs w:val="24"/>
          <w:lang w:eastAsia="ru-RU"/>
        </w:rPr>
        <w:t>- формирование правильного отношения к окружающей природе;</w:t>
      </w:r>
    </w:p>
    <w:p w:rsidR="002D3D15" w:rsidRPr="002D3D15" w:rsidRDefault="002D3D15" w:rsidP="007A441B">
      <w:pPr>
        <w:spacing w:after="0" w:line="240" w:lineRule="auto"/>
        <w:jc w:val="both"/>
        <w:rPr>
          <w:rFonts w:ascii="Times New Roman" w:eastAsia="Times New Roman" w:hAnsi="Times New Roman" w:cs="Times New Roman"/>
          <w:sz w:val="24"/>
          <w:szCs w:val="24"/>
          <w:lang w:eastAsia="ru-RU"/>
        </w:rPr>
      </w:pPr>
      <w:r w:rsidRPr="002D3D15">
        <w:rPr>
          <w:rFonts w:ascii="Times New Roman" w:eastAsia="Times New Roman" w:hAnsi="Times New Roman" w:cs="Times New Roman"/>
          <w:sz w:val="24"/>
          <w:szCs w:val="24"/>
          <w:lang w:eastAsia="ru-RU"/>
        </w:rPr>
        <w:t>- воспитание культуры общения с людьми;</w:t>
      </w:r>
    </w:p>
    <w:p w:rsidR="002D3D15" w:rsidRPr="002D3D15" w:rsidRDefault="002D3D15" w:rsidP="007A441B">
      <w:pPr>
        <w:spacing w:after="0" w:line="240" w:lineRule="auto"/>
        <w:jc w:val="both"/>
        <w:rPr>
          <w:rFonts w:ascii="Times New Roman" w:eastAsia="Times New Roman" w:hAnsi="Times New Roman" w:cs="Times New Roman"/>
          <w:sz w:val="24"/>
          <w:szCs w:val="24"/>
          <w:lang w:eastAsia="ru-RU"/>
        </w:rPr>
      </w:pPr>
      <w:r w:rsidRPr="002D3D15">
        <w:rPr>
          <w:rFonts w:ascii="Times New Roman" w:eastAsia="Times New Roman" w:hAnsi="Times New Roman" w:cs="Times New Roman"/>
          <w:sz w:val="24"/>
          <w:szCs w:val="24"/>
          <w:lang w:eastAsia="ru-RU"/>
        </w:rPr>
        <w:t>- признание, оценка справедливости, справедливости, добра, милосердия и отрицательных качеств;</w:t>
      </w:r>
    </w:p>
    <w:p w:rsidR="002D3D15" w:rsidRPr="002D3D15" w:rsidRDefault="002D3D15" w:rsidP="007A441B">
      <w:pPr>
        <w:spacing w:after="0" w:line="240" w:lineRule="auto"/>
        <w:jc w:val="both"/>
        <w:rPr>
          <w:rFonts w:ascii="Times New Roman" w:eastAsia="Times New Roman" w:hAnsi="Times New Roman" w:cs="Times New Roman"/>
          <w:sz w:val="24"/>
          <w:szCs w:val="24"/>
          <w:lang w:eastAsia="ru-RU"/>
        </w:rPr>
      </w:pPr>
      <w:r w:rsidRPr="002D3D15">
        <w:rPr>
          <w:rFonts w:ascii="Times New Roman" w:eastAsia="Times New Roman" w:hAnsi="Times New Roman" w:cs="Times New Roman"/>
          <w:sz w:val="24"/>
          <w:szCs w:val="24"/>
          <w:lang w:eastAsia="ru-RU"/>
        </w:rPr>
        <w:t>- научиться целенаправленно использовать полученные знания и умения в жизни.</w:t>
      </w:r>
    </w:p>
    <w:p w:rsidR="002D3D15" w:rsidRPr="002D3D15" w:rsidRDefault="002D3D15" w:rsidP="007A441B">
      <w:pPr>
        <w:spacing w:after="0" w:line="240" w:lineRule="auto"/>
        <w:jc w:val="both"/>
        <w:rPr>
          <w:rFonts w:ascii="Times New Roman" w:eastAsia="Times New Roman" w:hAnsi="Times New Roman" w:cs="Times New Roman"/>
          <w:b/>
          <w:sz w:val="24"/>
          <w:szCs w:val="24"/>
          <w:lang w:eastAsia="ru-RU"/>
        </w:rPr>
      </w:pPr>
      <w:r w:rsidRPr="002D3D15">
        <w:rPr>
          <w:rFonts w:ascii="Times New Roman" w:eastAsia="Times New Roman" w:hAnsi="Times New Roman" w:cs="Times New Roman"/>
          <w:b/>
          <w:sz w:val="24"/>
          <w:szCs w:val="24"/>
          <w:lang w:eastAsia="ru-RU"/>
        </w:rPr>
        <w:t>Метапредмет результатов: познавательные действия:</w:t>
      </w:r>
    </w:p>
    <w:p w:rsidR="002D3D15" w:rsidRPr="002D3D15" w:rsidRDefault="002D3D15" w:rsidP="007A441B">
      <w:pPr>
        <w:spacing w:after="0" w:line="240" w:lineRule="auto"/>
        <w:jc w:val="both"/>
        <w:rPr>
          <w:rFonts w:ascii="Times New Roman" w:eastAsia="Times New Roman" w:hAnsi="Times New Roman" w:cs="Times New Roman"/>
          <w:sz w:val="24"/>
          <w:szCs w:val="24"/>
          <w:lang w:eastAsia="ru-RU"/>
        </w:rPr>
      </w:pPr>
      <w:r w:rsidRPr="002D3D15">
        <w:rPr>
          <w:rFonts w:ascii="Times New Roman" w:eastAsia="Times New Roman" w:hAnsi="Times New Roman" w:cs="Times New Roman"/>
          <w:sz w:val="24"/>
          <w:szCs w:val="24"/>
          <w:lang w:eastAsia="ru-RU"/>
        </w:rPr>
        <w:t>- правильное чтение и анализ литературного произведения;</w:t>
      </w:r>
    </w:p>
    <w:p w:rsidR="002D3D15" w:rsidRPr="002D3D15" w:rsidRDefault="002D3D15" w:rsidP="007A441B">
      <w:pPr>
        <w:spacing w:after="0" w:line="240" w:lineRule="auto"/>
        <w:jc w:val="both"/>
        <w:rPr>
          <w:rFonts w:ascii="Times New Roman" w:eastAsia="Times New Roman" w:hAnsi="Times New Roman" w:cs="Times New Roman"/>
          <w:sz w:val="24"/>
          <w:szCs w:val="24"/>
          <w:lang w:eastAsia="ru-RU"/>
        </w:rPr>
      </w:pPr>
      <w:r w:rsidRPr="002D3D15">
        <w:rPr>
          <w:rFonts w:ascii="Times New Roman" w:eastAsia="Times New Roman" w:hAnsi="Times New Roman" w:cs="Times New Roman"/>
          <w:sz w:val="24"/>
          <w:szCs w:val="24"/>
          <w:lang w:eastAsia="ru-RU"/>
        </w:rPr>
        <w:t>- подведение итогов;</w:t>
      </w:r>
    </w:p>
    <w:p w:rsidR="002D3D15" w:rsidRPr="002D3D15" w:rsidRDefault="002D3D15" w:rsidP="007A441B">
      <w:pPr>
        <w:spacing w:after="0" w:line="240" w:lineRule="auto"/>
        <w:jc w:val="both"/>
        <w:rPr>
          <w:rFonts w:ascii="Times New Roman" w:eastAsia="Times New Roman" w:hAnsi="Times New Roman" w:cs="Times New Roman"/>
          <w:sz w:val="24"/>
          <w:szCs w:val="24"/>
          <w:lang w:eastAsia="ru-RU"/>
        </w:rPr>
      </w:pPr>
      <w:r w:rsidRPr="002D3D15">
        <w:rPr>
          <w:rFonts w:ascii="Times New Roman" w:eastAsia="Times New Roman" w:hAnsi="Times New Roman" w:cs="Times New Roman"/>
          <w:sz w:val="24"/>
          <w:szCs w:val="24"/>
          <w:lang w:eastAsia="ru-RU"/>
        </w:rPr>
        <w:t>- установление причинно-следственной связи;</w:t>
      </w:r>
    </w:p>
    <w:p w:rsidR="002D3D15" w:rsidRPr="002D3D15" w:rsidRDefault="002D3D15" w:rsidP="007A441B">
      <w:pPr>
        <w:spacing w:after="0" w:line="240" w:lineRule="auto"/>
        <w:jc w:val="both"/>
        <w:rPr>
          <w:rFonts w:ascii="Times New Roman" w:eastAsia="Times New Roman" w:hAnsi="Times New Roman" w:cs="Times New Roman"/>
          <w:sz w:val="24"/>
          <w:szCs w:val="24"/>
          <w:lang w:eastAsia="ru-RU"/>
        </w:rPr>
      </w:pPr>
      <w:r w:rsidRPr="002D3D15">
        <w:rPr>
          <w:rFonts w:ascii="Times New Roman" w:eastAsia="Times New Roman" w:hAnsi="Times New Roman" w:cs="Times New Roman"/>
          <w:sz w:val="24"/>
          <w:szCs w:val="24"/>
          <w:lang w:eastAsia="ru-RU"/>
        </w:rPr>
        <w:t>- умение доказывать и отстаивать свое мнение;</w:t>
      </w:r>
    </w:p>
    <w:p w:rsidR="002D3D15" w:rsidRPr="002D3D15" w:rsidRDefault="002D3D15" w:rsidP="007A441B">
      <w:pPr>
        <w:spacing w:after="0" w:line="240" w:lineRule="auto"/>
        <w:jc w:val="both"/>
        <w:rPr>
          <w:rFonts w:ascii="Times New Roman" w:eastAsia="Times New Roman" w:hAnsi="Times New Roman" w:cs="Times New Roman"/>
          <w:sz w:val="24"/>
          <w:szCs w:val="24"/>
          <w:lang w:eastAsia="ru-RU"/>
        </w:rPr>
      </w:pPr>
      <w:r w:rsidRPr="002D3D15">
        <w:rPr>
          <w:rFonts w:ascii="Times New Roman" w:eastAsia="Times New Roman" w:hAnsi="Times New Roman" w:cs="Times New Roman"/>
          <w:sz w:val="24"/>
          <w:szCs w:val="24"/>
          <w:lang w:eastAsia="ru-RU"/>
        </w:rPr>
        <w:t>- правильно рассуждать о произведении.</w:t>
      </w:r>
    </w:p>
    <w:p w:rsidR="002D3D15" w:rsidRPr="002D3D15" w:rsidRDefault="002D3D15" w:rsidP="007A441B">
      <w:pPr>
        <w:spacing w:after="0" w:line="240" w:lineRule="auto"/>
        <w:jc w:val="both"/>
        <w:rPr>
          <w:rFonts w:ascii="Times New Roman" w:eastAsia="Times New Roman" w:hAnsi="Times New Roman" w:cs="Times New Roman"/>
          <w:b/>
          <w:sz w:val="24"/>
          <w:szCs w:val="24"/>
          <w:lang w:eastAsia="ru-RU"/>
        </w:rPr>
      </w:pPr>
      <w:r w:rsidRPr="002D3D15">
        <w:rPr>
          <w:rFonts w:ascii="Times New Roman" w:eastAsia="Times New Roman" w:hAnsi="Times New Roman" w:cs="Times New Roman"/>
          <w:b/>
          <w:sz w:val="24"/>
          <w:szCs w:val="24"/>
          <w:lang w:eastAsia="ru-RU"/>
        </w:rPr>
        <w:t>Коммуникативные действия:</w:t>
      </w:r>
    </w:p>
    <w:p w:rsidR="002D3D15" w:rsidRPr="002D3D15" w:rsidRDefault="002D3D15" w:rsidP="007A441B">
      <w:pPr>
        <w:spacing w:after="0" w:line="240" w:lineRule="auto"/>
        <w:jc w:val="both"/>
        <w:rPr>
          <w:rFonts w:ascii="Times New Roman" w:eastAsia="Times New Roman" w:hAnsi="Times New Roman" w:cs="Times New Roman"/>
          <w:sz w:val="24"/>
          <w:szCs w:val="24"/>
          <w:lang w:eastAsia="ru-RU"/>
        </w:rPr>
      </w:pPr>
      <w:r w:rsidRPr="002D3D15">
        <w:rPr>
          <w:rFonts w:ascii="Times New Roman" w:eastAsia="Times New Roman" w:hAnsi="Times New Roman" w:cs="Times New Roman"/>
          <w:sz w:val="24"/>
          <w:szCs w:val="24"/>
          <w:lang w:eastAsia="ru-RU"/>
        </w:rPr>
        <w:t>- умение слушать, слышать, сравнивать услышанное со своим мнением;</w:t>
      </w:r>
    </w:p>
    <w:p w:rsidR="002D3D15" w:rsidRPr="002D3D15" w:rsidRDefault="002D3D15" w:rsidP="007A441B">
      <w:pPr>
        <w:spacing w:after="0" w:line="240" w:lineRule="auto"/>
        <w:jc w:val="both"/>
        <w:rPr>
          <w:rFonts w:ascii="Times New Roman" w:eastAsia="Times New Roman" w:hAnsi="Times New Roman" w:cs="Times New Roman"/>
          <w:sz w:val="24"/>
          <w:szCs w:val="24"/>
          <w:lang w:eastAsia="ru-RU"/>
        </w:rPr>
      </w:pPr>
      <w:r w:rsidRPr="002D3D15">
        <w:rPr>
          <w:rFonts w:ascii="Times New Roman" w:eastAsia="Times New Roman" w:hAnsi="Times New Roman" w:cs="Times New Roman"/>
          <w:sz w:val="24"/>
          <w:szCs w:val="24"/>
          <w:lang w:eastAsia="ru-RU"/>
        </w:rPr>
        <w:t>- прежде чем прийти к выводу, изучите разные точки зрения и выбирайте правильный путь;</w:t>
      </w:r>
    </w:p>
    <w:p w:rsidR="002D3D15" w:rsidRPr="002D3D15" w:rsidRDefault="002D3D15" w:rsidP="007A441B">
      <w:pPr>
        <w:spacing w:after="0" w:line="240" w:lineRule="auto"/>
        <w:jc w:val="both"/>
        <w:rPr>
          <w:rFonts w:ascii="Times New Roman" w:eastAsia="Times New Roman" w:hAnsi="Times New Roman" w:cs="Times New Roman"/>
          <w:sz w:val="24"/>
          <w:szCs w:val="24"/>
          <w:lang w:eastAsia="ru-RU"/>
        </w:rPr>
      </w:pPr>
      <w:r w:rsidRPr="002D3D15">
        <w:rPr>
          <w:rFonts w:ascii="Times New Roman" w:eastAsia="Times New Roman" w:hAnsi="Times New Roman" w:cs="Times New Roman"/>
          <w:sz w:val="24"/>
          <w:szCs w:val="24"/>
          <w:lang w:eastAsia="ru-RU"/>
        </w:rPr>
        <w:t>- умение выражать свое мнение в устной и письменной форме;</w:t>
      </w:r>
    </w:p>
    <w:p w:rsidR="002D3D15" w:rsidRPr="002D3D15" w:rsidRDefault="002D3D15" w:rsidP="007A441B">
      <w:pPr>
        <w:spacing w:after="0" w:line="240" w:lineRule="auto"/>
        <w:jc w:val="both"/>
        <w:rPr>
          <w:rFonts w:ascii="Times New Roman" w:eastAsia="Times New Roman" w:hAnsi="Times New Roman" w:cs="Times New Roman"/>
          <w:sz w:val="24"/>
          <w:szCs w:val="24"/>
          <w:lang w:eastAsia="ru-RU"/>
        </w:rPr>
      </w:pPr>
      <w:r w:rsidRPr="002D3D15">
        <w:rPr>
          <w:rFonts w:ascii="Times New Roman" w:eastAsia="Times New Roman" w:hAnsi="Times New Roman" w:cs="Times New Roman"/>
          <w:sz w:val="24"/>
          <w:szCs w:val="24"/>
          <w:lang w:eastAsia="ru-RU"/>
        </w:rPr>
        <w:t>- совместное решение возникающих проблем;</w:t>
      </w:r>
      <w:r w:rsidR="007A441B">
        <w:rPr>
          <w:rFonts w:ascii="Times New Roman" w:eastAsia="Times New Roman" w:hAnsi="Times New Roman" w:cs="Times New Roman"/>
          <w:sz w:val="24"/>
          <w:szCs w:val="24"/>
          <w:lang w:val="tt-RU" w:eastAsia="ru-RU"/>
        </w:rPr>
        <w:t xml:space="preserve"> </w:t>
      </w:r>
      <w:r w:rsidRPr="002D3D15">
        <w:rPr>
          <w:rFonts w:ascii="Times New Roman" w:eastAsia="Times New Roman" w:hAnsi="Times New Roman" w:cs="Times New Roman"/>
          <w:sz w:val="24"/>
          <w:szCs w:val="24"/>
          <w:lang w:eastAsia="ru-RU"/>
        </w:rPr>
        <w:t>объединение в группы, умение прийти к единому мнению;</w:t>
      </w:r>
    </w:p>
    <w:p w:rsidR="002D3D15" w:rsidRPr="002D3D15" w:rsidRDefault="002D3D15" w:rsidP="007A441B">
      <w:pPr>
        <w:spacing w:after="0" w:line="240" w:lineRule="auto"/>
        <w:jc w:val="both"/>
        <w:rPr>
          <w:rFonts w:ascii="Times New Roman" w:eastAsia="Times New Roman" w:hAnsi="Times New Roman" w:cs="Times New Roman"/>
          <w:sz w:val="24"/>
          <w:szCs w:val="24"/>
          <w:lang w:eastAsia="ru-RU"/>
        </w:rPr>
      </w:pPr>
      <w:r w:rsidRPr="002D3D15">
        <w:rPr>
          <w:rFonts w:ascii="Times New Roman" w:eastAsia="Times New Roman" w:hAnsi="Times New Roman" w:cs="Times New Roman"/>
          <w:sz w:val="24"/>
          <w:szCs w:val="24"/>
          <w:lang w:eastAsia="ru-RU"/>
        </w:rPr>
        <w:t xml:space="preserve">- организация продуктивного совместного действия со взрослыми и </w:t>
      </w:r>
      <w:proofErr w:type="gramStart"/>
      <w:r w:rsidRPr="002D3D15">
        <w:rPr>
          <w:rFonts w:ascii="Times New Roman" w:eastAsia="Times New Roman" w:hAnsi="Times New Roman" w:cs="Times New Roman"/>
          <w:sz w:val="24"/>
          <w:szCs w:val="24"/>
          <w:lang w:eastAsia="ru-RU"/>
        </w:rPr>
        <w:t>сверстниками;</w:t>
      </w:r>
      <w:r w:rsidR="007A441B">
        <w:rPr>
          <w:rFonts w:ascii="Times New Roman" w:eastAsia="Times New Roman" w:hAnsi="Times New Roman" w:cs="Times New Roman"/>
          <w:sz w:val="24"/>
          <w:szCs w:val="24"/>
          <w:lang w:val="tt-RU" w:eastAsia="ru-RU"/>
        </w:rPr>
        <w:t xml:space="preserve">  </w:t>
      </w:r>
      <w:r w:rsidRPr="002D3D15">
        <w:rPr>
          <w:rFonts w:ascii="Times New Roman" w:eastAsia="Times New Roman" w:hAnsi="Times New Roman" w:cs="Times New Roman"/>
          <w:sz w:val="24"/>
          <w:szCs w:val="24"/>
          <w:lang w:eastAsia="ru-RU"/>
        </w:rPr>
        <w:t>умение</w:t>
      </w:r>
      <w:proofErr w:type="gramEnd"/>
      <w:r w:rsidRPr="002D3D15">
        <w:rPr>
          <w:rFonts w:ascii="Times New Roman" w:eastAsia="Times New Roman" w:hAnsi="Times New Roman" w:cs="Times New Roman"/>
          <w:sz w:val="24"/>
          <w:szCs w:val="24"/>
          <w:lang w:eastAsia="ru-RU"/>
        </w:rPr>
        <w:t xml:space="preserve"> задавать вопросы по тексту.</w:t>
      </w:r>
    </w:p>
    <w:p w:rsidR="002D3D15" w:rsidRPr="002D3D15" w:rsidRDefault="002D3D15" w:rsidP="007A441B">
      <w:pPr>
        <w:spacing w:after="0" w:line="240" w:lineRule="auto"/>
        <w:jc w:val="both"/>
        <w:rPr>
          <w:rFonts w:ascii="Times New Roman" w:eastAsia="Times New Roman" w:hAnsi="Times New Roman" w:cs="Times New Roman"/>
          <w:b/>
          <w:sz w:val="24"/>
          <w:szCs w:val="24"/>
          <w:lang w:eastAsia="ru-RU"/>
        </w:rPr>
      </w:pPr>
      <w:r w:rsidRPr="002D3D15">
        <w:rPr>
          <w:rFonts w:ascii="Times New Roman" w:eastAsia="Times New Roman" w:hAnsi="Times New Roman" w:cs="Times New Roman"/>
          <w:b/>
          <w:sz w:val="24"/>
          <w:szCs w:val="24"/>
          <w:lang w:eastAsia="ru-RU"/>
        </w:rPr>
        <w:t>Регулятивные действия:</w:t>
      </w:r>
    </w:p>
    <w:p w:rsidR="002D3D15" w:rsidRPr="002D3D15" w:rsidRDefault="002D3D15" w:rsidP="007A441B">
      <w:pPr>
        <w:spacing w:after="0" w:line="240" w:lineRule="auto"/>
        <w:jc w:val="both"/>
        <w:rPr>
          <w:rFonts w:ascii="Times New Roman" w:eastAsia="Times New Roman" w:hAnsi="Times New Roman" w:cs="Times New Roman"/>
          <w:sz w:val="24"/>
          <w:szCs w:val="24"/>
          <w:lang w:eastAsia="ru-RU"/>
        </w:rPr>
      </w:pPr>
      <w:r w:rsidRPr="002D3D15">
        <w:rPr>
          <w:rFonts w:ascii="Times New Roman" w:eastAsia="Times New Roman" w:hAnsi="Times New Roman" w:cs="Times New Roman"/>
          <w:sz w:val="24"/>
          <w:szCs w:val="24"/>
          <w:lang w:eastAsia="ru-RU"/>
        </w:rPr>
        <w:t>- самостоятельно находить тему, проблему, цель занятия; решение проблемы обучения;</w:t>
      </w:r>
    </w:p>
    <w:p w:rsidR="002D3D15" w:rsidRPr="002D3D15" w:rsidRDefault="002D3D15" w:rsidP="007A441B">
      <w:pPr>
        <w:spacing w:after="0" w:line="240" w:lineRule="auto"/>
        <w:jc w:val="both"/>
        <w:rPr>
          <w:rFonts w:ascii="Times New Roman" w:eastAsia="Times New Roman" w:hAnsi="Times New Roman" w:cs="Times New Roman"/>
          <w:sz w:val="24"/>
          <w:szCs w:val="24"/>
          <w:lang w:eastAsia="ru-RU"/>
        </w:rPr>
      </w:pPr>
      <w:r w:rsidRPr="002D3D15">
        <w:rPr>
          <w:rFonts w:ascii="Times New Roman" w:eastAsia="Times New Roman" w:hAnsi="Times New Roman" w:cs="Times New Roman"/>
          <w:sz w:val="24"/>
          <w:szCs w:val="24"/>
          <w:lang w:eastAsia="ru-RU"/>
        </w:rPr>
        <w:t>- умение работать по плану;</w:t>
      </w:r>
      <w:r w:rsidR="007A441B">
        <w:rPr>
          <w:rFonts w:ascii="Times New Roman" w:eastAsia="Times New Roman" w:hAnsi="Times New Roman" w:cs="Times New Roman"/>
          <w:sz w:val="24"/>
          <w:szCs w:val="24"/>
          <w:lang w:val="tt-RU" w:eastAsia="ru-RU"/>
        </w:rPr>
        <w:t xml:space="preserve"> </w:t>
      </w:r>
      <w:r w:rsidRPr="002D3D15">
        <w:rPr>
          <w:rFonts w:ascii="Times New Roman" w:eastAsia="Times New Roman" w:hAnsi="Times New Roman" w:cs="Times New Roman"/>
          <w:sz w:val="24"/>
          <w:szCs w:val="24"/>
          <w:lang w:eastAsia="ru-RU"/>
        </w:rPr>
        <w:t>самостоятельно аргументировать свое мнение;</w:t>
      </w:r>
      <w:r w:rsidR="007A441B">
        <w:rPr>
          <w:rFonts w:ascii="Times New Roman" w:eastAsia="Times New Roman" w:hAnsi="Times New Roman" w:cs="Times New Roman"/>
          <w:sz w:val="24"/>
          <w:szCs w:val="24"/>
          <w:lang w:val="tt-RU" w:eastAsia="ru-RU"/>
        </w:rPr>
        <w:t xml:space="preserve"> </w:t>
      </w:r>
      <w:r w:rsidRPr="002D3D15">
        <w:rPr>
          <w:rFonts w:ascii="Times New Roman" w:eastAsia="Times New Roman" w:hAnsi="Times New Roman" w:cs="Times New Roman"/>
          <w:sz w:val="24"/>
          <w:szCs w:val="24"/>
          <w:lang w:eastAsia="ru-RU"/>
        </w:rPr>
        <w:t>создание саманализа и самосознания.</w:t>
      </w:r>
    </w:p>
    <w:p w:rsidR="002D3D15" w:rsidRPr="002D3D15" w:rsidRDefault="002D3D15" w:rsidP="007A441B">
      <w:pPr>
        <w:spacing w:after="0" w:line="240" w:lineRule="auto"/>
        <w:jc w:val="both"/>
        <w:rPr>
          <w:rFonts w:ascii="Times New Roman" w:eastAsia="Times New Roman" w:hAnsi="Times New Roman" w:cs="Times New Roman"/>
          <w:b/>
          <w:sz w:val="24"/>
          <w:szCs w:val="24"/>
          <w:lang w:eastAsia="ru-RU"/>
        </w:rPr>
      </w:pPr>
      <w:r w:rsidRPr="002D3D15">
        <w:rPr>
          <w:rFonts w:ascii="Times New Roman" w:eastAsia="Times New Roman" w:hAnsi="Times New Roman" w:cs="Times New Roman"/>
          <w:b/>
          <w:sz w:val="24"/>
          <w:szCs w:val="24"/>
          <w:lang w:eastAsia="ru-RU"/>
        </w:rPr>
        <w:t>Предметные результаты:</w:t>
      </w:r>
    </w:p>
    <w:p w:rsidR="002D3D15" w:rsidRPr="002D3D15" w:rsidRDefault="002D3D15" w:rsidP="007A441B">
      <w:pPr>
        <w:spacing w:after="0" w:line="240" w:lineRule="auto"/>
        <w:jc w:val="both"/>
        <w:rPr>
          <w:rFonts w:ascii="Times New Roman" w:eastAsia="Times New Roman" w:hAnsi="Times New Roman" w:cs="Times New Roman"/>
          <w:sz w:val="24"/>
          <w:szCs w:val="24"/>
          <w:lang w:eastAsia="ru-RU"/>
        </w:rPr>
      </w:pPr>
      <w:r w:rsidRPr="002D3D15">
        <w:rPr>
          <w:rFonts w:ascii="Times New Roman" w:eastAsia="Times New Roman" w:hAnsi="Times New Roman" w:cs="Times New Roman"/>
          <w:sz w:val="24"/>
          <w:szCs w:val="24"/>
          <w:lang w:eastAsia="ru-RU"/>
        </w:rPr>
        <w:t>- освоение произведений устного народного творчества, умение различать его общие качества и особенности с художественной литературой;</w:t>
      </w:r>
    </w:p>
    <w:p w:rsidR="002D3D15" w:rsidRPr="002D3D15" w:rsidRDefault="002D3D15" w:rsidP="007A441B">
      <w:pPr>
        <w:spacing w:after="0" w:line="240" w:lineRule="auto"/>
        <w:jc w:val="both"/>
        <w:rPr>
          <w:rFonts w:ascii="Times New Roman" w:eastAsia="Times New Roman" w:hAnsi="Times New Roman" w:cs="Times New Roman"/>
          <w:sz w:val="24"/>
          <w:szCs w:val="24"/>
          <w:lang w:eastAsia="ru-RU"/>
        </w:rPr>
      </w:pPr>
      <w:r w:rsidRPr="002D3D15">
        <w:rPr>
          <w:rFonts w:ascii="Times New Roman" w:eastAsia="Times New Roman" w:hAnsi="Times New Roman" w:cs="Times New Roman"/>
          <w:sz w:val="24"/>
          <w:szCs w:val="24"/>
          <w:lang w:eastAsia="ru-RU"/>
        </w:rPr>
        <w:t>- понимание содержания литературного произведения, умение находить основное мнение;</w:t>
      </w:r>
    </w:p>
    <w:p w:rsidR="002D3D15" w:rsidRPr="002D3D15" w:rsidRDefault="002D3D15" w:rsidP="007A441B">
      <w:pPr>
        <w:spacing w:after="0" w:line="240" w:lineRule="auto"/>
        <w:jc w:val="both"/>
        <w:rPr>
          <w:rFonts w:ascii="Times New Roman" w:eastAsia="Times New Roman" w:hAnsi="Times New Roman" w:cs="Times New Roman"/>
          <w:sz w:val="24"/>
          <w:szCs w:val="24"/>
          <w:lang w:eastAsia="ru-RU"/>
        </w:rPr>
      </w:pPr>
      <w:r w:rsidRPr="002D3D15">
        <w:rPr>
          <w:rFonts w:ascii="Times New Roman" w:eastAsia="Times New Roman" w:hAnsi="Times New Roman" w:cs="Times New Roman"/>
          <w:sz w:val="24"/>
          <w:szCs w:val="24"/>
          <w:lang w:eastAsia="ru-RU"/>
        </w:rPr>
        <w:t>- понимание произведений в связи с явлениями общественной и культурной жизни;</w:t>
      </w:r>
    </w:p>
    <w:p w:rsidR="002D3D15" w:rsidRPr="002D3D15" w:rsidRDefault="002D3D15" w:rsidP="007A441B">
      <w:pPr>
        <w:spacing w:after="0" w:line="240" w:lineRule="auto"/>
        <w:jc w:val="both"/>
        <w:rPr>
          <w:rFonts w:ascii="Times New Roman" w:eastAsia="Times New Roman" w:hAnsi="Times New Roman" w:cs="Times New Roman"/>
          <w:sz w:val="24"/>
          <w:szCs w:val="24"/>
          <w:lang w:eastAsia="ru-RU"/>
        </w:rPr>
      </w:pPr>
      <w:r w:rsidRPr="002D3D15">
        <w:rPr>
          <w:rFonts w:ascii="Times New Roman" w:eastAsia="Times New Roman" w:hAnsi="Times New Roman" w:cs="Times New Roman"/>
          <w:sz w:val="24"/>
          <w:szCs w:val="24"/>
          <w:lang w:eastAsia="ru-RU"/>
        </w:rPr>
        <w:t>- запоминание важных фактов жизненного и творческого пути писателей;</w:t>
      </w:r>
    </w:p>
    <w:p w:rsidR="002D3D15" w:rsidRPr="002D3D15" w:rsidRDefault="002D3D15" w:rsidP="007A441B">
      <w:pPr>
        <w:spacing w:after="0" w:line="240" w:lineRule="auto"/>
        <w:jc w:val="both"/>
        <w:rPr>
          <w:rFonts w:ascii="Times New Roman" w:eastAsia="Times New Roman" w:hAnsi="Times New Roman" w:cs="Times New Roman"/>
          <w:sz w:val="24"/>
          <w:szCs w:val="24"/>
          <w:lang w:eastAsia="ru-RU"/>
        </w:rPr>
      </w:pPr>
      <w:r w:rsidRPr="002D3D15">
        <w:rPr>
          <w:rFonts w:ascii="Times New Roman" w:eastAsia="Times New Roman" w:hAnsi="Times New Roman" w:cs="Times New Roman"/>
          <w:sz w:val="24"/>
          <w:szCs w:val="24"/>
          <w:lang w:eastAsia="ru-RU"/>
        </w:rPr>
        <w:t>- наличие определенного количества теоретических знаний по теории литературы;</w:t>
      </w:r>
    </w:p>
    <w:p w:rsidR="002D3D15" w:rsidRPr="002D3D15" w:rsidRDefault="002D3D15" w:rsidP="007A441B">
      <w:pPr>
        <w:spacing w:after="0" w:line="240" w:lineRule="auto"/>
        <w:jc w:val="both"/>
        <w:rPr>
          <w:rFonts w:ascii="Times New Roman" w:eastAsia="Times New Roman" w:hAnsi="Times New Roman" w:cs="Times New Roman"/>
          <w:sz w:val="24"/>
          <w:szCs w:val="24"/>
          <w:lang w:eastAsia="ru-RU"/>
        </w:rPr>
      </w:pPr>
      <w:r w:rsidRPr="002D3D15">
        <w:rPr>
          <w:rFonts w:ascii="Times New Roman" w:eastAsia="Times New Roman" w:hAnsi="Times New Roman" w:cs="Times New Roman"/>
          <w:sz w:val="24"/>
          <w:szCs w:val="24"/>
          <w:lang w:eastAsia="ru-RU"/>
        </w:rPr>
        <w:t>- выявление авторских взглядов на произведение и умение высказывать свое мнение по отношению к произведению;- понимание литературного произведения в единстве содержания и формы.</w:t>
      </w:r>
    </w:p>
    <w:p w:rsidR="002D3D15" w:rsidRPr="002D3D15" w:rsidRDefault="002D3D15" w:rsidP="002D3D15">
      <w:pPr>
        <w:spacing w:after="0" w:line="240" w:lineRule="auto"/>
        <w:rPr>
          <w:rFonts w:ascii="Calibri" w:eastAsia="Times New Roman" w:hAnsi="Calibri" w:cs="Times New Roman"/>
          <w:lang w:eastAsia="ru-RU"/>
        </w:rPr>
      </w:pPr>
    </w:p>
    <w:p w:rsidR="007A441B" w:rsidRPr="007A441B" w:rsidRDefault="007A441B" w:rsidP="007A441B">
      <w:pPr>
        <w:spacing w:after="0" w:line="240" w:lineRule="auto"/>
        <w:ind w:left="1080"/>
        <w:jc w:val="center"/>
        <w:rPr>
          <w:rFonts w:ascii="Times New Roman" w:eastAsia="Times New Roman" w:hAnsi="Times New Roman" w:cs="Times New Roman"/>
          <w:b/>
          <w:sz w:val="28"/>
          <w:szCs w:val="28"/>
          <w:lang w:val="tt-RU" w:eastAsia="ru-RU"/>
        </w:rPr>
      </w:pPr>
      <w:r>
        <w:rPr>
          <w:rFonts w:ascii="Times New Roman" w:eastAsia="Times New Roman" w:hAnsi="Times New Roman" w:cs="Times New Roman"/>
          <w:b/>
          <w:sz w:val="28"/>
          <w:szCs w:val="28"/>
          <w:lang w:val="en-US" w:eastAsia="ru-RU"/>
        </w:rPr>
        <w:t>IV.</w:t>
      </w:r>
      <w:r w:rsidRPr="007A441B">
        <w:rPr>
          <w:rFonts w:ascii="Times New Roman" w:eastAsia="Times New Roman" w:hAnsi="Times New Roman" w:cs="Times New Roman"/>
          <w:b/>
          <w:sz w:val="28"/>
          <w:szCs w:val="28"/>
          <w:lang w:eastAsia="ru-RU"/>
        </w:rPr>
        <w:t>Укытуның көтелгән нәтиҗәләре</w:t>
      </w:r>
    </w:p>
    <w:p w:rsidR="002D3D15" w:rsidRPr="007A441B" w:rsidRDefault="002D3D15" w:rsidP="002D3D15">
      <w:pPr>
        <w:spacing w:after="0" w:line="240" w:lineRule="auto"/>
        <w:jc w:val="both"/>
        <w:rPr>
          <w:rFonts w:ascii="Times New Roman" w:eastAsia="Times New Roman" w:hAnsi="Times New Roman" w:cs="Times New Roman"/>
          <w:b/>
          <w:sz w:val="24"/>
          <w:szCs w:val="24"/>
          <w:lang w:val="tt-RU" w:eastAsia="ru-RU"/>
        </w:rPr>
      </w:pPr>
      <w:r w:rsidRPr="002D3D15">
        <w:rPr>
          <w:rFonts w:ascii="Times New Roman" w:eastAsia="Times New Roman" w:hAnsi="Times New Roman" w:cs="Times New Roman"/>
          <w:b/>
          <w:sz w:val="24"/>
          <w:szCs w:val="24"/>
          <w:lang w:eastAsia="ru-RU"/>
        </w:rPr>
        <w:t>Шәхескә кагылышлы нәтиҗәләр:</w:t>
      </w:r>
    </w:p>
    <w:p w:rsidR="002D3D15" w:rsidRPr="005D7461" w:rsidRDefault="002D3D15" w:rsidP="007A441B">
      <w:pPr>
        <w:widowControl w:val="0"/>
        <w:numPr>
          <w:ilvl w:val="0"/>
          <w:numId w:val="15"/>
        </w:numPr>
        <w:tabs>
          <w:tab w:val="left" w:pos="1135"/>
        </w:tabs>
        <w:spacing w:after="0" w:line="240" w:lineRule="auto"/>
        <w:jc w:val="both"/>
        <w:rPr>
          <w:rFonts w:ascii="Times New Roman" w:eastAsia="Calibri" w:hAnsi="Times New Roman" w:cs="Times New Roman"/>
          <w:sz w:val="24"/>
          <w:szCs w:val="24"/>
          <w:lang w:val="tt-RU"/>
        </w:rPr>
      </w:pPr>
      <w:r w:rsidRPr="005D7461">
        <w:rPr>
          <w:rFonts w:ascii="Times New Roman" w:eastAsia="Calibri" w:hAnsi="Times New Roman" w:cs="Times New Roman"/>
          <w:sz w:val="24"/>
          <w:szCs w:val="24"/>
          <w:lang w:val="tt-RU"/>
        </w:rPr>
        <w:t>туган илгә мәхәббәт, ватанпәрвәрлек хисләре, туган телгә сакчыл караштәрбияләү;</w:t>
      </w:r>
    </w:p>
    <w:p w:rsidR="002D3D15" w:rsidRPr="002D3D15" w:rsidRDefault="002D3D15" w:rsidP="007A441B">
      <w:pPr>
        <w:widowControl w:val="0"/>
        <w:numPr>
          <w:ilvl w:val="0"/>
          <w:numId w:val="15"/>
        </w:numPr>
        <w:tabs>
          <w:tab w:val="left" w:pos="1135"/>
        </w:tabs>
        <w:spacing w:before="20" w:after="0" w:line="240" w:lineRule="auto"/>
        <w:jc w:val="both"/>
        <w:rPr>
          <w:rFonts w:ascii="Times New Roman" w:eastAsia="Calibri" w:hAnsi="Times New Roman" w:cs="Times New Roman"/>
          <w:sz w:val="24"/>
          <w:szCs w:val="24"/>
        </w:rPr>
      </w:pPr>
      <w:r w:rsidRPr="002D3D15">
        <w:rPr>
          <w:rFonts w:ascii="Times New Roman" w:eastAsia="Calibri" w:hAnsi="Times New Roman" w:cs="Times New Roman"/>
          <w:sz w:val="24"/>
          <w:szCs w:val="24"/>
        </w:rPr>
        <w:t>милли үзаңформалаштыру;</w:t>
      </w:r>
    </w:p>
    <w:p w:rsidR="002D3D15" w:rsidRPr="002D3D15" w:rsidRDefault="002D3D15" w:rsidP="007A441B">
      <w:pPr>
        <w:widowControl w:val="0"/>
        <w:numPr>
          <w:ilvl w:val="0"/>
          <w:numId w:val="15"/>
        </w:numPr>
        <w:tabs>
          <w:tab w:val="left" w:pos="1135"/>
        </w:tabs>
        <w:spacing w:before="20" w:after="0" w:line="240" w:lineRule="auto"/>
        <w:jc w:val="both"/>
        <w:rPr>
          <w:rFonts w:ascii="Times New Roman" w:eastAsia="Calibri" w:hAnsi="Times New Roman" w:cs="Times New Roman"/>
          <w:sz w:val="24"/>
          <w:szCs w:val="24"/>
        </w:rPr>
      </w:pPr>
      <w:r w:rsidRPr="002D3D15">
        <w:rPr>
          <w:rFonts w:ascii="Times New Roman" w:eastAsia="Calibri" w:hAnsi="Times New Roman" w:cs="Times New Roman"/>
          <w:sz w:val="24"/>
          <w:szCs w:val="24"/>
        </w:rPr>
        <w:t>укуга карата теләк-омтылыш, җаваплы карашбулдыру;</w:t>
      </w:r>
    </w:p>
    <w:p w:rsidR="002D3D15" w:rsidRPr="002D3D15" w:rsidRDefault="002D3D15" w:rsidP="007A441B">
      <w:pPr>
        <w:widowControl w:val="0"/>
        <w:numPr>
          <w:ilvl w:val="0"/>
          <w:numId w:val="15"/>
        </w:numPr>
        <w:tabs>
          <w:tab w:val="left" w:pos="1135"/>
        </w:tabs>
        <w:spacing w:before="23" w:after="0" w:line="240" w:lineRule="auto"/>
        <w:jc w:val="both"/>
        <w:rPr>
          <w:rFonts w:ascii="Times New Roman" w:eastAsia="Calibri" w:hAnsi="Times New Roman" w:cs="Times New Roman"/>
          <w:sz w:val="24"/>
          <w:szCs w:val="24"/>
        </w:rPr>
      </w:pPr>
      <w:r w:rsidRPr="002D3D15">
        <w:rPr>
          <w:rFonts w:ascii="Times New Roman" w:eastAsia="Calibri" w:hAnsi="Times New Roman" w:cs="Times New Roman"/>
          <w:sz w:val="24"/>
          <w:szCs w:val="24"/>
        </w:rPr>
        <w:t>әйләнә-тирә табигатькә дөрес карашбулдыру;</w:t>
      </w:r>
    </w:p>
    <w:p w:rsidR="002D3D15" w:rsidRPr="002D3D15" w:rsidRDefault="002D3D15" w:rsidP="007A441B">
      <w:pPr>
        <w:widowControl w:val="0"/>
        <w:numPr>
          <w:ilvl w:val="0"/>
          <w:numId w:val="15"/>
        </w:numPr>
        <w:tabs>
          <w:tab w:val="left" w:pos="1135"/>
        </w:tabs>
        <w:spacing w:before="20" w:after="0" w:line="240" w:lineRule="auto"/>
        <w:jc w:val="both"/>
        <w:rPr>
          <w:rFonts w:ascii="Times New Roman" w:eastAsia="Calibri" w:hAnsi="Times New Roman" w:cs="Times New Roman"/>
          <w:sz w:val="24"/>
          <w:szCs w:val="24"/>
        </w:rPr>
      </w:pPr>
      <w:r w:rsidRPr="002D3D15">
        <w:rPr>
          <w:rFonts w:ascii="Times New Roman" w:eastAsia="Calibri" w:hAnsi="Times New Roman" w:cs="Times New Roman"/>
          <w:sz w:val="24"/>
          <w:szCs w:val="24"/>
        </w:rPr>
        <w:t>кешеләр белән аралаша белү культурасытәрбияләү;</w:t>
      </w:r>
    </w:p>
    <w:p w:rsidR="002D3D15" w:rsidRPr="002D3D15" w:rsidRDefault="002D3D15" w:rsidP="007A441B">
      <w:pPr>
        <w:widowControl w:val="0"/>
        <w:numPr>
          <w:ilvl w:val="0"/>
          <w:numId w:val="15"/>
        </w:numPr>
        <w:tabs>
          <w:tab w:val="left" w:pos="1135"/>
        </w:tabs>
        <w:spacing w:before="20" w:after="0" w:line="240" w:lineRule="auto"/>
        <w:ind w:right="1175"/>
        <w:jc w:val="both"/>
        <w:rPr>
          <w:rFonts w:ascii="Times New Roman" w:eastAsia="Calibri" w:hAnsi="Times New Roman" w:cs="Times New Roman"/>
          <w:sz w:val="24"/>
          <w:szCs w:val="24"/>
        </w:rPr>
      </w:pPr>
      <w:r w:rsidRPr="002D3D15">
        <w:rPr>
          <w:rFonts w:ascii="Times New Roman" w:eastAsia="Calibri" w:hAnsi="Times New Roman" w:cs="Times New Roman"/>
          <w:sz w:val="24"/>
          <w:szCs w:val="24"/>
        </w:rPr>
        <w:t xml:space="preserve">гаделлек, дөреслек, яхшылык, мәрхәмәтлелек һәм аларның киресе булган сыйфатларны </w:t>
      </w:r>
      <w:proofErr w:type="gramStart"/>
      <w:r w:rsidRPr="002D3D15">
        <w:rPr>
          <w:rFonts w:ascii="Times New Roman" w:eastAsia="Calibri" w:hAnsi="Times New Roman" w:cs="Times New Roman"/>
          <w:sz w:val="24"/>
          <w:szCs w:val="24"/>
        </w:rPr>
        <w:t>тану,бәяләү</w:t>
      </w:r>
      <w:proofErr w:type="gramEnd"/>
      <w:r w:rsidRPr="002D3D15">
        <w:rPr>
          <w:rFonts w:ascii="Times New Roman" w:eastAsia="Calibri" w:hAnsi="Times New Roman" w:cs="Times New Roman"/>
          <w:sz w:val="24"/>
          <w:szCs w:val="24"/>
        </w:rPr>
        <w:t>;</w:t>
      </w:r>
    </w:p>
    <w:p w:rsidR="002D3D15" w:rsidRPr="002D3D15" w:rsidRDefault="002D3D15" w:rsidP="007A441B">
      <w:pPr>
        <w:widowControl w:val="0"/>
        <w:numPr>
          <w:ilvl w:val="0"/>
          <w:numId w:val="15"/>
        </w:numPr>
        <w:tabs>
          <w:tab w:val="left" w:pos="1135"/>
        </w:tabs>
        <w:spacing w:before="24" w:after="0" w:line="240" w:lineRule="auto"/>
        <w:jc w:val="both"/>
        <w:rPr>
          <w:rFonts w:ascii="Times New Roman" w:eastAsia="Calibri" w:hAnsi="Times New Roman" w:cs="Times New Roman"/>
          <w:sz w:val="24"/>
          <w:szCs w:val="24"/>
        </w:rPr>
      </w:pPr>
      <w:r w:rsidRPr="002D3D15">
        <w:rPr>
          <w:rFonts w:ascii="Times New Roman" w:eastAsia="Calibri" w:hAnsi="Times New Roman" w:cs="Times New Roman"/>
          <w:sz w:val="24"/>
          <w:szCs w:val="24"/>
        </w:rPr>
        <w:t>алган белем һәм осталыкны тормышта максатчан кулланыргаөйрәнү.</w:t>
      </w:r>
    </w:p>
    <w:p w:rsidR="002D3D15" w:rsidRPr="002D3D15" w:rsidRDefault="002D3D15" w:rsidP="007A441B">
      <w:pPr>
        <w:widowControl w:val="0"/>
        <w:spacing w:after="0" w:line="240" w:lineRule="auto"/>
        <w:ind w:left="820" w:right="6287"/>
        <w:jc w:val="both"/>
        <w:outlineLvl w:val="2"/>
        <w:rPr>
          <w:rFonts w:ascii="Times New Roman" w:eastAsia="Times New Roman" w:hAnsi="Times New Roman" w:cs="Times New Roman"/>
          <w:b/>
          <w:bCs/>
          <w:sz w:val="24"/>
          <w:szCs w:val="24"/>
        </w:rPr>
      </w:pPr>
      <w:r w:rsidRPr="002D3D15">
        <w:rPr>
          <w:rFonts w:ascii="Times New Roman" w:eastAsia="Times New Roman" w:hAnsi="Times New Roman" w:cs="Times New Roman"/>
          <w:b/>
          <w:bCs/>
          <w:sz w:val="24"/>
          <w:szCs w:val="24"/>
        </w:rPr>
        <w:t>Метапредмет нәтиҗәләр: Танып-белү гамәлләре:</w:t>
      </w:r>
    </w:p>
    <w:p w:rsidR="002D3D15" w:rsidRPr="007A441B" w:rsidRDefault="002D3D15" w:rsidP="007A441B">
      <w:pPr>
        <w:widowControl w:val="0"/>
        <w:numPr>
          <w:ilvl w:val="0"/>
          <w:numId w:val="15"/>
        </w:numPr>
        <w:tabs>
          <w:tab w:val="left" w:pos="1164"/>
        </w:tabs>
        <w:spacing w:after="0" w:line="240" w:lineRule="auto"/>
        <w:ind w:left="1163"/>
        <w:jc w:val="both"/>
        <w:rPr>
          <w:rFonts w:ascii="Times New Roman" w:eastAsia="Calibri" w:hAnsi="Times New Roman" w:cs="Times New Roman"/>
          <w:sz w:val="24"/>
          <w:szCs w:val="24"/>
        </w:rPr>
      </w:pPr>
      <w:r w:rsidRPr="002D3D15">
        <w:rPr>
          <w:rFonts w:ascii="Times New Roman" w:eastAsia="Calibri" w:hAnsi="Times New Roman" w:cs="Times New Roman"/>
          <w:sz w:val="24"/>
          <w:szCs w:val="24"/>
        </w:rPr>
        <w:t xml:space="preserve">әдәби әсәрне дөрес аңлап уку </w:t>
      </w:r>
      <w:proofErr w:type="gramStart"/>
      <w:r w:rsidRPr="002D3D15">
        <w:rPr>
          <w:rFonts w:ascii="Times New Roman" w:eastAsia="Calibri" w:hAnsi="Times New Roman" w:cs="Times New Roman"/>
          <w:sz w:val="24"/>
          <w:szCs w:val="24"/>
        </w:rPr>
        <w:t>һәманализлау;</w:t>
      </w:r>
      <w:r w:rsidRPr="007A441B">
        <w:rPr>
          <w:rFonts w:ascii="Times New Roman" w:eastAsia="Calibri" w:hAnsi="Times New Roman" w:cs="Times New Roman"/>
          <w:sz w:val="24"/>
          <w:szCs w:val="24"/>
        </w:rPr>
        <w:t>дөрес</w:t>
      </w:r>
      <w:proofErr w:type="gramEnd"/>
      <w:r w:rsidRPr="007A441B">
        <w:rPr>
          <w:rFonts w:ascii="Times New Roman" w:eastAsia="Calibri" w:hAnsi="Times New Roman" w:cs="Times New Roman"/>
          <w:sz w:val="24"/>
          <w:szCs w:val="24"/>
        </w:rPr>
        <w:t xml:space="preserve"> нәтиҗәләр чыгару,гомумиләштерү;</w:t>
      </w:r>
    </w:p>
    <w:p w:rsidR="002D3D15" w:rsidRPr="007A441B" w:rsidRDefault="002D3D15" w:rsidP="007A441B">
      <w:pPr>
        <w:widowControl w:val="0"/>
        <w:numPr>
          <w:ilvl w:val="0"/>
          <w:numId w:val="15"/>
        </w:numPr>
        <w:tabs>
          <w:tab w:val="left" w:pos="1164"/>
        </w:tabs>
        <w:spacing w:before="20" w:after="0" w:line="240" w:lineRule="auto"/>
        <w:ind w:left="1163"/>
        <w:jc w:val="both"/>
        <w:rPr>
          <w:rFonts w:ascii="Times New Roman" w:eastAsia="Calibri" w:hAnsi="Times New Roman" w:cs="Times New Roman"/>
          <w:sz w:val="24"/>
          <w:szCs w:val="24"/>
        </w:rPr>
      </w:pPr>
      <w:r w:rsidRPr="002D3D15">
        <w:rPr>
          <w:rFonts w:ascii="Times New Roman" w:eastAsia="Calibri" w:hAnsi="Times New Roman" w:cs="Times New Roman"/>
          <w:sz w:val="24"/>
          <w:szCs w:val="24"/>
        </w:rPr>
        <w:t xml:space="preserve">сәбәп-нәтиҗә </w:t>
      </w:r>
      <w:proofErr w:type="gramStart"/>
      <w:r w:rsidRPr="002D3D15">
        <w:rPr>
          <w:rFonts w:ascii="Times New Roman" w:eastAsia="Calibri" w:hAnsi="Times New Roman" w:cs="Times New Roman"/>
          <w:sz w:val="24"/>
          <w:szCs w:val="24"/>
        </w:rPr>
        <w:t>бәйләнешебулдыру;</w:t>
      </w:r>
      <w:r w:rsidRPr="007A441B">
        <w:rPr>
          <w:rFonts w:ascii="Times New Roman" w:eastAsia="Calibri" w:hAnsi="Times New Roman" w:cs="Times New Roman"/>
          <w:sz w:val="24"/>
          <w:szCs w:val="24"/>
        </w:rPr>
        <w:t>үз</w:t>
      </w:r>
      <w:proofErr w:type="gramEnd"/>
      <w:r w:rsidRPr="007A441B">
        <w:rPr>
          <w:rFonts w:ascii="Times New Roman" w:eastAsia="Calibri" w:hAnsi="Times New Roman" w:cs="Times New Roman"/>
          <w:sz w:val="24"/>
          <w:szCs w:val="24"/>
        </w:rPr>
        <w:t xml:space="preserve"> фикереңне исбатлый һәм яклый алырга күнектерү;</w:t>
      </w:r>
    </w:p>
    <w:p w:rsidR="002D3D15" w:rsidRPr="002D3D15" w:rsidRDefault="002D3D15" w:rsidP="007A441B">
      <w:pPr>
        <w:widowControl w:val="0"/>
        <w:numPr>
          <w:ilvl w:val="0"/>
          <w:numId w:val="15"/>
        </w:numPr>
        <w:tabs>
          <w:tab w:val="left" w:pos="1164"/>
        </w:tabs>
        <w:spacing w:before="23" w:after="0" w:line="240" w:lineRule="auto"/>
        <w:ind w:left="1163"/>
        <w:jc w:val="both"/>
        <w:rPr>
          <w:rFonts w:ascii="Times New Roman" w:eastAsia="Calibri" w:hAnsi="Times New Roman" w:cs="Times New Roman"/>
          <w:sz w:val="24"/>
          <w:szCs w:val="24"/>
        </w:rPr>
      </w:pPr>
      <w:r w:rsidRPr="002D3D15">
        <w:rPr>
          <w:rFonts w:ascii="Times New Roman" w:eastAsia="Calibri" w:hAnsi="Times New Roman" w:cs="Times New Roman"/>
          <w:sz w:val="24"/>
          <w:szCs w:val="24"/>
        </w:rPr>
        <w:t>әсәр хакында дөрес фикер йөртәалу.</w:t>
      </w:r>
    </w:p>
    <w:p w:rsidR="002D3D15" w:rsidRPr="002D3D15" w:rsidRDefault="002D3D15" w:rsidP="007A441B">
      <w:pPr>
        <w:widowControl w:val="0"/>
        <w:spacing w:before="25" w:after="0" w:line="240" w:lineRule="auto"/>
        <w:ind w:left="820" w:right="278"/>
        <w:jc w:val="both"/>
        <w:outlineLvl w:val="2"/>
        <w:rPr>
          <w:rFonts w:ascii="Times New Roman" w:eastAsia="Times New Roman" w:hAnsi="Times New Roman" w:cs="Times New Roman"/>
          <w:b/>
          <w:bCs/>
          <w:sz w:val="24"/>
          <w:szCs w:val="24"/>
          <w:lang w:val="en-US"/>
        </w:rPr>
      </w:pPr>
      <w:r w:rsidRPr="002D3D15">
        <w:rPr>
          <w:rFonts w:ascii="Times New Roman" w:eastAsia="Times New Roman" w:hAnsi="Times New Roman" w:cs="Times New Roman"/>
          <w:b/>
          <w:bCs/>
          <w:sz w:val="24"/>
          <w:szCs w:val="24"/>
          <w:lang w:val="en-US"/>
        </w:rPr>
        <w:t>Коммуникатив гамәлләр:</w:t>
      </w:r>
    </w:p>
    <w:p w:rsidR="002D3D15" w:rsidRPr="002D3D15" w:rsidRDefault="002D3D15" w:rsidP="007A441B">
      <w:pPr>
        <w:widowControl w:val="0"/>
        <w:numPr>
          <w:ilvl w:val="0"/>
          <w:numId w:val="15"/>
        </w:numPr>
        <w:tabs>
          <w:tab w:val="left" w:pos="1191"/>
        </w:tabs>
        <w:spacing w:before="36" w:after="0" w:line="240" w:lineRule="auto"/>
        <w:ind w:left="1190"/>
        <w:jc w:val="both"/>
        <w:rPr>
          <w:rFonts w:ascii="Times New Roman" w:eastAsia="Calibri" w:hAnsi="Times New Roman" w:cs="Times New Roman"/>
          <w:sz w:val="24"/>
          <w:szCs w:val="24"/>
          <w:lang w:val="en-US"/>
        </w:rPr>
      </w:pPr>
      <w:r w:rsidRPr="002D3D15">
        <w:rPr>
          <w:rFonts w:ascii="Times New Roman" w:eastAsia="Calibri" w:hAnsi="Times New Roman" w:cs="Times New Roman"/>
          <w:sz w:val="24"/>
          <w:szCs w:val="24"/>
        </w:rPr>
        <w:t>иптәшеңне</w:t>
      </w:r>
      <w:r w:rsidRPr="002D3D15">
        <w:rPr>
          <w:rFonts w:ascii="Times New Roman" w:eastAsia="Calibri" w:hAnsi="Times New Roman" w:cs="Times New Roman"/>
          <w:sz w:val="24"/>
          <w:szCs w:val="24"/>
          <w:lang w:val="en-US"/>
        </w:rPr>
        <w:t xml:space="preserve"> </w:t>
      </w:r>
      <w:r w:rsidRPr="002D3D15">
        <w:rPr>
          <w:rFonts w:ascii="Times New Roman" w:eastAsia="Calibri" w:hAnsi="Times New Roman" w:cs="Times New Roman"/>
          <w:sz w:val="24"/>
          <w:szCs w:val="24"/>
        </w:rPr>
        <w:t>тыңлый</w:t>
      </w:r>
      <w:r w:rsidRPr="002D3D15">
        <w:rPr>
          <w:rFonts w:ascii="Times New Roman" w:eastAsia="Calibri" w:hAnsi="Times New Roman" w:cs="Times New Roman"/>
          <w:sz w:val="24"/>
          <w:szCs w:val="24"/>
          <w:lang w:val="en-US"/>
        </w:rPr>
        <w:t xml:space="preserve">, </w:t>
      </w:r>
      <w:r w:rsidRPr="002D3D15">
        <w:rPr>
          <w:rFonts w:ascii="Times New Roman" w:eastAsia="Calibri" w:hAnsi="Times New Roman" w:cs="Times New Roman"/>
          <w:sz w:val="24"/>
          <w:szCs w:val="24"/>
        </w:rPr>
        <w:t>ишетә</w:t>
      </w:r>
      <w:r w:rsidRPr="002D3D15">
        <w:rPr>
          <w:rFonts w:ascii="Times New Roman" w:eastAsia="Calibri" w:hAnsi="Times New Roman" w:cs="Times New Roman"/>
          <w:sz w:val="24"/>
          <w:szCs w:val="24"/>
          <w:lang w:val="en-US"/>
        </w:rPr>
        <w:t xml:space="preserve"> </w:t>
      </w:r>
      <w:r w:rsidRPr="002D3D15">
        <w:rPr>
          <w:rFonts w:ascii="Times New Roman" w:eastAsia="Calibri" w:hAnsi="Times New Roman" w:cs="Times New Roman"/>
          <w:sz w:val="24"/>
          <w:szCs w:val="24"/>
        </w:rPr>
        <w:t>белү</w:t>
      </w:r>
      <w:r w:rsidRPr="002D3D15">
        <w:rPr>
          <w:rFonts w:ascii="Times New Roman" w:eastAsia="Calibri" w:hAnsi="Times New Roman" w:cs="Times New Roman"/>
          <w:sz w:val="24"/>
          <w:szCs w:val="24"/>
          <w:lang w:val="en-US"/>
        </w:rPr>
        <w:t xml:space="preserve">, </w:t>
      </w:r>
      <w:r w:rsidRPr="002D3D15">
        <w:rPr>
          <w:rFonts w:ascii="Times New Roman" w:eastAsia="Calibri" w:hAnsi="Times New Roman" w:cs="Times New Roman"/>
          <w:sz w:val="24"/>
          <w:szCs w:val="24"/>
        </w:rPr>
        <w:t>ишеткәнен</w:t>
      </w:r>
      <w:r w:rsidRPr="002D3D15">
        <w:rPr>
          <w:rFonts w:ascii="Times New Roman" w:eastAsia="Calibri" w:hAnsi="Times New Roman" w:cs="Times New Roman"/>
          <w:sz w:val="24"/>
          <w:szCs w:val="24"/>
          <w:lang w:val="en-US"/>
        </w:rPr>
        <w:t xml:space="preserve"> </w:t>
      </w:r>
      <w:r w:rsidRPr="002D3D15">
        <w:rPr>
          <w:rFonts w:ascii="Times New Roman" w:eastAsia="Calibri" w:hAnsi="Times New Roman" w:cs="Times New Roman"/>
          <w:sz w:val="24"/>
          <w:szCs w:val="24"/>
        </w:rPr>
        <w:t>үз</w:t>
      </w:r>
      <w:r w:rsidRPr="002D3D15">
        <w:rPr>
          <w:rFonts w:ascii="Times New Roman" w:eastAsia="Calibri" w:hAnsi="Times New Roman" w:cs="Times New Roman"/>
          <w:sz w:val="24"/>
          <w:szCs w:val="24"/>
          <w:lang w:val="en-US"/>
        </w:rPr>
        <w:t xml:space="preserve"> </w:t>
      </w:r>
      <w:r w:rsidRPr="002D3D15">
        <w:rPr>
          <w:rFonts w:ascii="Times New Roman" w:eastAsia="Calibri" w:hAnsi="Times New Roman" w:cs="Times New Roman"/>
          <w:sz w:val="24"/>
          <w:szCs w:val="24"/>
        </w:rPr>
        <w:t>фикере</w:t>
      </w:r>
      <w:r w:rsidRPr="002D3D15">
        <w:rPr>
          <w:rFonts w:ascii="Times New Roman" w:eastAsia="Calibri" w:hAnsi="Times New Roman" w:cs="Times New Roman"/>
          <w:sz w:val="24"/>
          <w:szCs w:val="24"/>
          <w:lang w:val="en-US"/>
        </w:rPr>
        <w:t xml:space="preserve"> </w:t>
      </w:r>
      <w:r w:rsidRPr="002D3D15">
        <w:rPr>
          <w:rFonts w:ascii="Times New Roman" w:eastAsia="Calibri" w:hAnsi="Times New Roman" w:cs="Times New Roman"/>
          <w:sz w:val="24"/>
          <w:szCs w:val="24"/>
        </w:rPr>
        <w:t>белән</w:t>
      </w:r>
      <w:r w:rsidRPr="002D3D15">
        <w:rPr>
          <w:rFonts w:ascii="Times New Roman" w:eastAsia="Calibri" w:hAnsi="Times New Roman" w:cs="Times New Roman"/>
          <w:sz w:val="24"/>
          <w:szCs w:val="24"/>
          <w:lang w:val="en-US"/>
        </w:rPr>
        <w:t xml:space="preserve"> </w:t>
      </w:r>
      <w:r w:rsidRPr="002D3D15">
        <w:rPr>
          <w:rFonts w:ascii="Times New Roman" w:eastAsia="Calibri" w:hAnsi="Times New Roman" w:cs="Times New Roman"/>
          <w:sz w:val="24"/>
          <w:szCs w:val="24"/>
        </w:rPr>
        <w:t>чагыштыру</w:t>
      </w:r>
      <w:r w:rsidRPr="002D3D15">
        <w:rPr>
          <w:rFonts w:ascii="Times New Roman" w:eastAsia="Calibri" w:hAnsi="Times New Roman" w:cs="Times New Roman"/>
          <w:sz w:val="24"/>
          <w:szCs w:val="24"/>
          <w:lang w:val="en-US"/>
        </w:rPr>
        <w:t>;</w:t>
      </w:r>
    </w:p>
    <w:p w:rsidR="002D3D15" w:rsidRPr="002D3D15" w:rsidRDefault="002D3D15" w:rsidP="007A441B">
      <w:pPr>
        <w:widowControl w:val="0"/>
        <w:numPr>
          <w:ilvl w:val="0"/>
          <w:numId w:val="15"/>
        </w:numPr>
        <w:tabs>
          <w:tab w:val="left" w:pos="1191"/>
        </w:tabs>
        <w:spacing w:before="20" w:after="0" w:line="240" w:lineRule="auto"/>
        <w:ind w:left="1190"/>
        <w:jc w:val="both"/>
        <w:rPr>
          <w:rFonts w:ascii="Times New Roman" w:eastAsia="Calibri" w:hAnsi="Times New Roman" w:cs="Times New Roman"/>
          <w:sz w:val="24"/>
          <w:szCs w:val="24"/>
          <w:lang w:val="en-US"/>
        </w:rPr>
      </w:pPr>
      <w:r w:rsidRPr="002D3D15">
        <w:rPr>
          <w:rFonts w:ascii="Times New Roman" w:eastAsia="Calibri" w:hAnsi="Times New Roman" w:cs="Times New Roman"/>
          <w:sz w:val="24"/>
          <w:szCs w:val="24"/>
        </w:rPr>
        <w:t>нәтиҗәгә</w:t>
      </w:r>
      <w:r w:rsidRPr="002D3D15">
        <w:rPr>
          <w:rFonts w:ascii="Times New Roman" w:eastAsia="Calibri" w:hAnsi="Times New Roman" w:cs="Times New Roman"/>
          <w:sz w:val="24"/>
          <w:szCs w:val="24"/>
          <w:lang w:val="en-US"/>
        </w:rPr>
        <w:t xml:space="preserve"> </w:t>
      </w:r>
      <w:r w:rsidRPr="002D3D15">
        <w:rPr>
          <w:rFonts w:ascii="Times New Roman" w:eastAsia="Calibri" w:hAnsi="Times New Roman" w:cs="Times New Roman"/>
          <w:sz w:val="24"/>
          <w:szCs w:val="24"/>
        </w:rPr>
        <w:t>килгәнче</w:t>
      </w:r>
      <w:r w:rsidRPr="002D3D15">
        <w:rPr>
          <w:rFonts w:ascii="Times New Roman" w:eastAsia="Calibri" w:hAnsi="Times New Roman" w:cs="Times New Roman"/>
          <w:sz w:val="24"/>
          <w:szCs w:val="24"/>
          <w:lang w:val="en-US"/>
        </w:rPr>
        <w:t xml:space="preserve">, </w:t>
      </w:r>
      <w:r w:rsidRPr="002D3D15">
        <w:rPr>
          <w:rFonts w:ascii="Times New Roman" w:eastAsia="Calibri" w:hAnsi="Times New Roman" w:cs="Times New Roman"/>
          <w:sz w:val="24"/>
          <w:szCs w:val="24"/>
        </w:rPr>
        <w:t>төрле</w:t>
      </w:r>
      <w:r w:rsidRPr="002D3D15">
        <w:rPr>
          <w:rFonts w:ascii="Times New Roman" w:eastAsia="Calibri" w:hAnsi="Times New Roman" w:cs="Times New Roman"/>
          <w:sz w:val="24"/>
          <w:szCs w:val="24"/>
          <w:lang w:val="en-US"/>
        </w:rPr>
        <w:t xml:space="preserve"> </w:t>
      </w:r>
      <w:r w:rsidRPr="002D3D15">
        <w:rPr>
          <w:rFonts w:ascii="Times New Roman" w:eastAsia="Calibri" w:hAnsi="Times New Roman" w:cs="Times New Roman"/>
          <w:sz w:val="24"/>
          <w:szCs w:val="24"/>
        </w:rPr>
        <w:t>карашларны</w:t>
      </w:r>
      <w:r w:rsidRPr="002D3D15">
        <w:rPr>
          <w:rFonts w:ascii="Times New Roman" w:eastAsia="Calibri" w:hAnsi="Times New Roman" w:cs="Times New Roman"/>
          <w:sz w:val="24"/>
          <w:szCs w:val="24"/>
          <w:lang w:val="en-US"/>
        </w:rPr>
        <w:t xml:space="preserve"> </w:t>
      </w:r>
      <w:r w:rsidRPr="002D3D15">
        <w:rPr>
          <w:rFonts w:ascii="Times New Roman" w:eastAsia="Calibri" w:hAnsi="Times New Roman" w:cs="Times New Roman"/>
          <w:sz w:val="24"/>
          <w:szCs w:val="24"/>
        </w:rPr>
        <w:t>өйрәнү</w:t>
      </w:r>
      <w:r w:rsidRPr="002D3D15">
        <w:rPr>
          <w:rFonts w:ascii="Times New Roman" w:eastAsia="Calibri" w:hAnsi="Times New Roman" w:cs="Times New Roman"/>
          <w:sz w:val="24"/>
          <w:szCs w:val="24"/>
          <w:lang w:val="en-US"/>
        </w:rPr>
        <w:t xml:space="preserve"> </w:t>
      </w:r>
      <w:r w:rsidRPr="002D3D15">
        <w:rPr>
          <w:rFonts w:ascii="Times New Roman" w:eastAsia="Calibri" w:hAnsi="Times New Roman" w:cs="Times New Roman"/>
          <w:sz w:val="24"/>
          <w:szCs w:val="24"/>
        </w:rPr>
        <w:t>һәм</w:t>
      </w:r>
      <w:r w:rsidRPr="002D3D15">
        <w:rPr>
          <w:rFonts w:ascii="Times New Roman" w:eastAsia="Calibri" w:hAnsi="Times New Roman" w:cs="Times New Roman"/>
          <w:sz w:val="24"/>
          <w:szCs w:val="24"/>
          <w:lang w:val="en-US"/>
        </w:rPr>
        <w:t xml:space="preserve"> </w:t>
      </w:r>
      <w:r w:rsidRPr="002D3D15">
        <w:rPr>
          <w:rFonts w:ascii="Times New Roman" w:eastAsia="Calibri" w:hAnsi="Times New Roman" w:cs="Times New Roman"/>
          <w:sz w:val="24"/>
          <w:szCs w:val="24"/>
        </w:rPr>
        <w:t>дөрес</w:t>
      </w:r>
      <w:r w:rsidRPr="002D3D15">
        <w:rPr>
          <w:rFonts w:ascii="Times New Roman" w:eastAsia="Calibri" w:hAnsi="Times New Roman" w:cs="Times New Roman"/>
          <w:sz w:val="24"/>
          <w:szCs w:val="24"/>
          <w:lang w:val="en-US"/>
        </w:rPr>
        <w:t xml:space="preserve"> </w:t>
      </w:r>
      <w:r w:rsidRPr="002D3D15">
        <w:rPr>
          <w:rFonts w:ascii="Times New Roman" w:eastAsia="Calibri" w:hAnsi="Times New Roman" w:cs="Times New Roman"/>
          <w:sz w:val="24"/>
          <w:szCs w:val="24"/>
        </w:rPr>
        <w:t>юлны</w:t>
      </w:r>
      <w:r w:rsidRPr="002D3D15">
        <w:rPr>
          <w:rFonts w:ascii="Times New Roman" w:eastAsia="Calibri" w:hAnsi="Times New Roman" w:cs="Times New Roman"/>
          <w:sz w:val="24"/>
          <w:szCs w:val="24"/>
          <w:lang w:val="en-US"/>
        </w:rPr>
        <w:t xml:space="preserve"> </w:t>
      </w:r>
      <w:r w:rsidRPr="002D3D15">
        <w:rPr>
          <w:rFonts w:ascii="Times New Roman" w:eastAsia="Calibri" w:hAnsi="Times New Roman" w:cs="Times New Roman"/>
          <w:sz w:val="24"/>
          <w:szCs w:val="24"/>
        </w:rPr>
        <w:t>сайлау</w:t>
      </w:r>
      <w:r w:rsidRPr="002D3D15">
        <w:rPr>
          <w:rFonts w:ascii="Times New Roman" w:eastAsia="Calibri" w:hAnsi="Times New Roman" w:cs="Times New Roman"/>
          <w:sz w:val="24"/>
          <w:szCs w:val="24"/>
          <w:lang w:val="en-US"/>
        </w:rPr>
        <w:t>;</w:t>
      </w:r>
    </w:p>
    <w:p w:rsidR="002D3D15" w:rsidRPr="002D3D15" w:rsidRDefault="002D3D15" w:rsidP="007A441B">
      <w:pPr>
        <w:widowControl w:val="0"/>
        <w:numPr>
          <w:ilvl w:val="0"/>
          <w:numId w:val="15"/>
        </w:numPr>
        <w:tabs>
          <w:tab w:val="left" w:pos="1191"/>
        </w:tabs>
        <w:spacing w:before="20" w:after="0" w:line="240" w:lineRule="auto"/>
        <w:ind w:left="1190"/>
        <w:jc w:val="both"/>
        <w:rPr>
          <w:rFonts w:ascii="Times New Roman" w:eastAsia="Calibri" w:hAnsi="Times New Roman" w:cs="Times New Roman"/>
          <w:sz w:val="24"/>
          <w:szCs w:val="24"/>
          <w:lang w:val="en-US"/>
        </w:rPr>
      </w:pPr>
      <w:r w:rsidRPr="002D3D15">
        <w:rPr>
          <w:rFonts w:ascii="Times New Roman" w:eastAsia="Calibri" w:hAnsi="Times New Roman" w:cs="Times New Roman"/>
          <w:sz w:val="24"/>
          <w:szCs w:val="24"/>
        </w:rPr>
        <w:t>үз</w:t>
      </w:r>
      <w:r w:rsidRPr="002D3D15">
        <w:rPr>
          <w:rFonts w:ascii="Times New Roman" w:eastAsia="Calibri" w:hAnsi="Times New Roman" w:cs="Times New Roman"/>
          <w:sz w:val="24"/>
          <w:szCs w:val="24"/>
          <w:lang w:val="en-US"/>
        </w:rPr>
        <w:t xml:space="preserve"> </w:t>
      </w:r>
      <w:r w:rsidRPr="002D3D15">
        <w:rPr>
          <w:rFonts w:ascii="Times New Roman" w:eastAsia="Calibri" w:hAnsi="Times New Roman" w:cs="Times New Roman"/>
          <w:sz w:val="24"/>
          <w:szCs w:val="24"/>
        </w:rPr>
        <w:t>фикереңне</w:t>
      </w:r>
      <w:r w:rsidRPr="002D3D15">
        <w:rPr>
          <w:rFonts w:ascii="Times New Roman" w:eastAsia="Calibri" w:hAnsi="Times New Roman" w:cs="Times New Roman"/>
          <w:sz w:val="24"/>
          <w:szCs w:val="24"/>
          <w:lang w:val="en-US"/>
        </w:rPr>
        <w:t xml:space="preserve"> </w:t>
      </w:r>
      <w:r w:rsidRPr="002D3D15">
        <w:rPr>
          <w:rFonts w:ascii="Times New Roman" w:eastAsia="Calibri" w:hAnsi="Times New Roman" w:cs="Times New Roman"/>
          <w:sz w:val="24"/>
          <w:szCs w:val="24"/>
        </w:rPr>
        <w:t>телдән</w:t>
      </w:r>
      <w:r w:rsidRPr="002D3D15">
        <w:rPr>
          <w:rFonts w:ascii="Times New Roman" w:eastAsia="Calibri" w:hAnsi="Times New Roman" w:cs="Times New Roman"/>
          <w:sz w:val="24"/>
          <w:szCs w:val="24"/>
          <w:lang w:val="en-US"/>
        </w:rPr>
        <w:t xml:space="preserve"> </w:t>
      </w:r>
      <w:r w:rsidRPr="002D3D15">
        <w:rPr>
          <w:rFonts w:ascii="Times New Roman" w:eastAsia="Calibri" w:hAnsi="Times New Roman" w:cs="Times New Roman"/>
          <w:sz w:val="24"/>
          <w:szCs w:val="24"/>
        </w:rPr>
        <w:t>һәм</w:t>
      </w:r>
      <w:r w:rsidRPr="002D3D15">
        <w:rPr>
          <w:rFonts w:ascii="Times New Roman" w:eastAsia="Calibri" w:hAnsi="Times New Roman" w:cs="Times New Roman"/>
          <w:sz w:val="24"/>
          <w:szCs w:val="24"/>
          <w:lang w:val="en-US"/>
        </w:rPr>
        <w:t xml:space="preserve"> </w:t>
      </w:r>
      <w:r w:rsidRPr="002D3D15">
        <w:rPr>
          <w:rFonts w:ascii="Times New Roman" w:eastAsia="Calibri" w:hAnsi="Times New Roman" w:cs="Times New Roman"/>
          <w:sz w:val="24"/>
          <w:szCs w:val="24"/>
        </w:rPr>
        <w:t>язма</w:t>
      </w:r>
      <w:r w:rsidRPr="002D3D15">
        <w:rPr>
          <w:rFonts w:ascii="Times New Roman" w:eastAsia="Calibri" w:hAnsi="Times New Roman" w:cs="Times New Roman"/>
          <w:sz w:val="24"/>
          <w:szCs w:val="24"/>
          <w:lang w:val="en-US"/>
        </w:rPr>
        <w:t xml:space="preserve"> </w:t>
      </w:r>
      <w:r w:rsidRPr="002D3D15">
        <w:rPr>
          <w:rFonts w:ascii="Times New Roman" w:eastAsia="Calibri" w:hAnsi="Times New Roman" w:cs="Times New Roman"/>
          <w:sz w:val="24"/>
          <w:szCs w:val="24"/>
        </w:rPr>
        <w:t>формада</w:t>
      </w:r>
      <w:r w:rsidRPr="002D3D15">
        <w:rPr>
          <w:rFonts w:ascii="Times New Roman" w:eastAsia="Calibri" w:hAnsi="Times New Roman" w:cs="Times New Roman"/>
          <w:sz w:val="24"/>
          <w:szCs w:val="24"/>
          <w:lang w:val="en-US"/>
        </w:rPr>
        <w:t xml:space="preserve"> </w:t>
      </w:r>
      <w:r w:rsidRPr="002D3D15">
        <w:rPr>
          <w:rFonts w:ascii="Times New Roman" w:eastAsia="Calibri" w:hAnsi="Times New Roman" w:cs="Times New Roman"/>
          <w:sz w:val="24"/>
          <w:szCs w:val="24"/>
        </w:rPr>
        <w:t>башкаларга</w:t>
      </w:r>
      <w:r w:rsidRPr="002D3D15">
        <w:rPr>
          <w:rFonts w:ascii="Times New Roman" w:eastAsia="Calibri" w:hAnsi="Times New Roman" w:cs="Times New Roman"/>
          <w:sz w:val="24"/>
          <w:szCs w:val="24"/>
          <w:lang w:val="en-US"/>
        </w:rPr>
        <w:t xml:space="preserve"> </w:t>
      </w:r>
      <w:r w:rsidRPr="002D3D15">
        <w:rPr>
          <w:rFonts w:ascii="Times New Roman" w:eastAsia="Calibri" w:hAnsi="Times New Roman" w:cs="Times New Roman"/>
          <w:sz w:val="24"/>
          <w:szCs w:val="24"/>
        </w:rPr>
        <w:t>җиткерә</w:t>
      </w:r>
      <w:r w:rsidRPr="002D3D15">
        <w:rPr>
          <w:rFonts w:ascii="Times New Roman" w:eastAsia="Calibri" w:hAnsi="Times New Roman" w:cs="Times New Roman"/>
          <w:sz w:val="24"/>
          <w:szCs w:val="24"/>
          <w:lang w:val="en-US"/>
        </w:rPr>
        <w:t xml:space="preserve"> </w:t>
      </w:r>
      <w:r w:rsidRPr="002D3D15">
        <w:rPr>
          <w:rFonts w:ascii="Times New Roman" w:eastAsia="Calibri" w:hAnsi="Times New Roman" w:cs="Times New Roman"/>
          <w:sz w:val="24"/>
          <w:szCs w:val="24"/>
        </w:rPr>
        <w:t>белү</w:t>
      </w:r>
      <w:r w:rsidRPr="002D3D15">
        <w:rPr>
          <w:rFonts w:ascii="Times New Roman" w:eastAsia="Calibri" w:hAnsi="Times New Roman" w:cs="Times New Roman"/>
          <w:sz w:val="24"/>
          <w:szCs w:val="24"/>
          <w:lang w:val="en-US"/>
        </w:rPr>
        <w:t>;</w:t>
      </w:r>
    </w:p>
    <w:p w:rsidR="002D3D15" w:rsidRPr="007A441B" w:rsidRDefault="002D3D15" w:rsidP="007A441B">
      <w:pPr>
        <w:widowControl w:val="0"/>
        <w:numPr>
          <w:ilvl w:val="0"/>
          <w:numId w:val="15"/>
        </w:numPr>
        <w:tabs>
          <w:tab w:val="left" w:pos="1191"/>
        </w:tabs>
        <w:spacing w:before="23" w:after="0" w:line="240" w:lineRule="auto"/>
        <w:ind w:left="1190"/>
        <w:jc w:val="both"/>
        <w:rPr>
          <w:rFonts w:ascii="Times New Roman" w:eastAsia="Calibri" w:hAnsi="Times New Roman" w:cs="Times New Roman"/>
          <w:sz w:val="24"/>
          <w:szCs w:val="24"/>
          <w:lang w:val="en-US"/>
        </w:rPr>
      </w:pPr>
      <w:r w:rsidRPr="002D3D15">
        <w:rPr>
          <w:rFonts w:ascii="Times New Roman" w:eastAsia="Calibri" w:hAnsi="Times New Roman" w:cs="Times New Roman"/>
          <w:sz w:val="24"/>
          <w:szCs w:val="24"/>
        </w:rPr>
        <w:t>килеп</w:t>
      </w:r>
      <w:r w:rsidRPr="007A441B">
        <w:rPr>
          <w:rFonts w:ascii="Times New Roman" w:eastAsia="Calibri" w:hAnsi="Times New Roman" w:cs="Times New Roman"/>
          <w:sz w:val="24"/>
          <w:szCs w:val="24"/>
          <w:lang w:val="en-US"/>
        </w:rPr>
        <w:t xml:space="preserve"> </w:t>
      </w:r>
      <w:r w:rsidRPr="002D3D15">
        <w:rPr>
          <w:rFonts w:ascii="Times New Roman" w:eastAsia="Calibri" w:hAnsi="Times New Roman" w:cs="Times New Roman"/>
          <w:sz w:val="24"/>
          <w:szCs w:val="24"/>
        </w:rPr>
        <w:t>чыккан</w:t>
      </w:r>
      <w:r w:rsidRPr="007A441B">
        <w:rPr>
          <w:rFonts w:ascii="Times New Roman" w:eastAsia="Calibri" w:hAnsi="Times New Roman" w:cs="Times New Roman"/>
          <w:sz w:val="24"/>
          <w:szCs w:val="24"/>
          <w:lang w:val="en-US"/>
        </w:rPr>
        <w:t xml:space="preserve"> </w:t>
      </w:r>
      <w:r w:rsidRPr="002D3D15">
        <w:rPr>
          <w:rFonts w:ascii="Times New Roman" w:eastAsia="Calibri" w:hAnsi="Times New Roman" w:cs="Times New Roman"/>
          <w:sz w:val="24"/>
          <w:szCs w:val="24"/>
        </w:rPr>
        <w:t>проблемаларны</w:t>
      </w:r>
      <w:r w:rsidRPr="007A441B">
        <w:rPr>
          <w:rFonts w:ascii="Times New Roman" w:eastAsia="Calibri" w:hAnsi="Times New Roman" w:cs="Times New Roman"/>
          <w:sz w:val="24"/>
          <w:szCs w:val="24"/>
          <w:lang w:val="en-US"/>
        </w:rPr>
        <w:t xml:space="preserve"> </w:t>
      </w:r>
      <w:r w:rsidRPr="002D3D15">
        <w:rPr>
          <w:rFonts w:ascii="Times New Roman" w:eastAsia="Calibri" w:hAnsi="Times New Roman" w:cs="Times New Roman"/>
          <w:sz w:val="24"/>
          <w:szCs w:val="24"/>
        </w:rPr>
        <w:t>уртага</w:t>
      </w:r>
      <w:r w:rsidRPr="007A441B">
        <w:rPr>
          <w:rFonts w:ascii="Times New Roman" w:eastAsia="Calibri" w:hAnsi="Times New Roman" w:cs="Times New Roman"/>
          <w:sz w:val="24"/>
          <w:szCs w:val="24"/>
          <w:lang w:val="en-US"/>
        </w:rPr>
        <w:t xml:space="preserve"> </w:t>
      </w:r>
      <w:r w:rsidRPr="002D3D15">
        <w:rPr>
          <w:rFonts w:ascii="Times New Roman" w:eastAsia="Calibri" w:hAnsi="Times New Roman" w:cs="Times New Roman"/>
          <w:sz w:val="24"/>
          <w:szCs w:val="24"/>
        </w:rPr>
        <w:t>салып</w:t>
      </w:r>
      <w:r w:rsidRPr="007A441B">
        <w:rPr>
          <w:rFonts w:ascii="Times New Roman" w:eastAsia="Calibri" w:hAnsi="Times New Roman" w:cs="Times New Roman"/>
          <w:sz w:val="24"/>
          <w:szCs w:val="24"/>
          <w:lang w:val="en-US"/>
        </w:rPr>
        <w:t xml:space="preserve"> </w:t>
      </w:r>
      <w:r w:rsidRPr="002D3D15">
        <w:rPr>
          <w:rFonts w:ascii="Times New Roman" w:eastAsia="Calibri" w:hAnsi="Times New Roman" w:cs="Times New Roman"/>
          <w:sz w:val="24"/>
          <w:szCs w:val="24"/>
        </w:rPr>
        <w:t>хәл</w:t>
      </w:r>
      <w:r w:rsidRPr="007A441B">
        <w:rPr>
          <w:rFonts w:ascii="Times New Roman" w:eastAsia="Calibri" w:hAnsi="Times New Roman" w:cs="Times New Roman"/>
          <w:sz w:val="24"/>
          <w:szCs w:val="24"/>
          <w:lang w:val="en-US"/>
        </w:rPr>
        <w:t xml:space="preserve"> </w:t>
      </w:r>
      <w:r w:rsidRPr="002D3D15">
        <w:rPr>
          <w:rFonts w:ascii="Times New Roman" w:eastAsia="Calibri" w:hAnsi="Times New Roman" w:cs="Times New Roman"/>
          <w:sz w:val="24"/>
          <w:szCs w:val="24"/>
        </w:rPr>
        <w:t>итү</w:t>
      </w:r>
      <w:r w:rsidRPr="007A441B">
        <w:rPr>
          <w:rFonts w:ascii="Times New Roman" w:eastAsia="Calibri" w:hAnsi="Times New Roman" w:cs="Times New Roman"/>
          <w:sz w:val="24"/>
          <w:szCs w:val="24"/>
          <w:lang w:val="en-US"/>
        </w:rPr>
        <w:t>;</w:t>
      </w:r>
      <w:r w:rsidR="007A441B">
        <w:rPr>
          <w:rFonts w:ascii="Times New Roman" w:eastAsia="Calibri" w:hAnsi="Times New Roman" w:cs="Times New Roman"/>
          <w:sz w:val="24"/>
          <w:szCs w:val="24"/>
          <w:lang w:val="en-US"/>
        </w:rPr>
        <w:t xml:space="preserve"> </w:t>
      </w:r>
      <w:r w:rsidRPr="007A441B">
        <w:rPr>
          <w:rFonts w:ascii="Times New Roman" w:eastAsia="Calibri" w:hAnsi="Times New Roman" w:cs="Times New Roman"/>
          <w:sz w:val="24"/>
          <w:szCs w:val="24"/>
        </w:rPr>
        <w:t>төркемнәргә</w:t>
      </w:r>
      <w:r w:rsidRPr="007A441B">
        <w:rPr>
          <w:rFonts w:ascii="Times New Roman" w:eastAsia="Calibri" w:hAnsi="Times New Roman" w:cs="Times New Roman"/>
          <w:sz w:val="24"/>
          <w:szCs w:val="24"/>
          <w:lang w:val="en-US"/>
        </w:rPr>
        <w:t xml:space="preserve"> </w:t>
      </w:r>
      <w:r w:rsidRPr="007A441B">
        <w:rPr>
          <w:rFonts w:ascii="Times New Roman" w:eastAsia="Calibri" w:hAnsi="Times New Roman" w:cs="Times New Roman"/>
          <w:sz w:val="24"/>
          <w:szCs w:val="24"/>
        </w:rPr>
        <w:t>берләшү</w:t>
      </w:r>
      <w:r w:rsidRPr="007A441B">
        <w:rPr>
          <w:rFonts w:ascii="Times New Roman" w:eastAsia="Calibri" w:hAnsi="Times New Roman" w:cs="Times New Roman"/>
          <w:sz w:val="24"/>
          <w:szCs w:val="24"/>
          <w:lang w:val="en-US"/>
        </w:rPr>
        <w:t xml:space="preserve">, </w:t>
      </w:r>
      <w:r w:rsidRPr="007A441B">
        <w:rPr>
          <w:rFonts w:ascii="Times New Roman" w:eastAsia="Calibri" w:hAnsi="Times New Roman" w:cs="Times New Roman"/>
          <w:sz w:val="24"/>
          <w:szCs w:val="24"/>
        </w:rPr>
        <w:t>бер</w:t>
      </w:r>
      <w:r w:rsidRPr="007A441B">
        <w:rPr>
          <w:rFonts w:ascii="Times New Roman" w:eastAsia="Calibri" w:hAnsi="Times New Roman" w:cs="Times New Roman"/>
          <w:sz w:val="24"/>
          <w:szCs w:val="24"/>
          <w:lang w:val="en-US"/>
        </w:rPr>
        <w:t xml:space="preserve"> </w:t>
      </w:r>
      <w:r w:rsidRPr="007A441B">
        <w:rPr>
          <w:rFonts w:ascii="Times New Roman" w:eastAsia="Calibri" w:hAnsi="Times New Roman" w:cs="Times New Roman"/>
          <w:sz w:val="24"/>
          <w:szCs w:val="24"/>
        </w:rPr>
        <w:t>фикергә</w:t>
      </w:r>
      <w:r w:rsidRPr="007A441B">
        <w:rPr>
          <w:rFonts w:ascii="Times New Roman" w:eastAsia="Calibri" w:hAnsi="Times New Roman" w:cs="Times New Roman"/>
          <w:sz w:val="24"/>
          <w:szCs w:val="24"/>
          <w:lang w:val="en-US"/>
        </w:rPr>
        <w:t xml:space="preserve"> </w:t>
      </w:r>
      <w:r w:rsidRPr="007A441B">
        <w:rPr>
          <w:rFonts w:ascii="Times New Roman" w:eastAsia="Calibri" w:hAnsi="Times New Roman" w:cs="Times New Roman"/>
          <w:sz w:val="24"/>
          <w:szCs w:val="24"/>
        </w:rPr>
        <w:t>киләбелү</w:t>
      </w:r>
      <w:r w:rsidRPr="007A441B">
        <w:rPr>
          <w:rFonts w:ascii="Times New Roman" w:eastAsia="Calibri" w:hAnsi="Times New Roman" w:cs="Times New Roman"/>
          <w:sz w:val="24"/>
          <w:szCs w:val="24"/>
          <w:lang w:val="en-US"/>
        </w:rPr>
        <w:t>;</w:t>
      </w:r>
    </w:p>
    <w:p w:rsidR="002D3D15" w:rsidRPr="007A441B" w:rsidRDefault="002D3D15" w:rsidP="007A441B">
      <w:pPr>
        <w:widowControl w:val="0"/>
        <w:numPr>
          <w:ilvl w:val="0"/>
          <w:numId w:val="15"/>
        </w:numPr>
        <w:tabs>
          <w:tab w:val="left" w:pos="1191"/>
        </w:tabs>
        <w:spacing w:before="20" w:after="0" w:line="240" w:lineRule="auto"/>
        <w:ind w:left="1190"/>
        <w:jc w:val="both"/>
        <w:rPr>
          <w:rFonts w:ascii="Times New Roman" w:eastAsia="Calibri" w:hAnsi="Times New Roman" w:cs="Times New Roman"/>
          <w:sz w:val="24"/>
          <w:szCs w:val="24"/>
          <w:lang w:val="en-US"/>
        </w:rPr>
      </w:pPr>
      <w:r w:rsidRPr="002D3D15">
        <w:rPr>
          <w:rFonts w:ascii="Times New Roman" w:eastAsia="Calibri" w:hAnsi="Times New Roman" w:cs="Times New Roman"/>
          <w:sz w:val="24"/>
          <w:szCs w:val="24"/>
        </w:rPr>
        <w:t>өлкәннәр</w:t>
      </w:r>
      <w:r w:rsidRPr="007A441B">
        <w:rPr>
          <w:rFonts w:ascii="Times New Roman" w:eastAsia="Calibri" w:hAnsi="Times New Roman" w:cs="Times New Roman"/>
          <w:sz w:val="24"/>
          <w:szCs w:val="24"/>
          <w:lang w:val="en-US"/>
        </w:rPr>
        <w:t xml:space="preserve"> </w:t>
      </w:r>
      <w:r w:rsidRPr="002D3D15">
        <w:rPr>
          <w:rFonts w:ascii="Times New Roman" w:eastAsia="Calibri" w:hAnsi="Times New Roman" w:cs="Times New Roman"/>
          <w:sz w:val="24"/>
          <w:szCs w:val="24"/>
        </w:rPr>
        <w:t>һәм</w:t>
      </w:r>
      <w:r w:rsidRPr="007A441B">
        <w:rPr>
          <w:rFonts w:ascii="Times New Roman" w:eastAsia="Calibri" w:hAnsi="Times New Roman" w:cs="Times New Roman"/>
          <w:sz w:val="24"/>
          <w:szCs w:val="24"/>
          <w:lang w:val="en-US"/>
        </w:rPr>
        <w:t xml:space="preserve"> </w:t>
      </w:r>
      <w:r w:rsidRPr="002D3D15">
        <w:rPr>
          <w:rFonts w:ascii="Times New Roman" w:eastAsia="Calibri" w:hAnsi="Times New Roman" w:cs="Times New Roman"/>
          <w:sz w:val="24"/>
          <w:szCs w:val="24"/>
        </w:rPr>
        <w:t>яшьтәшләрең</w:t>
      </w:r>
      <w:r w:rsidRPr="007A441B">
        <w:rPr>
          <w:rFonts w:ascii="Times New Roman" w:eastAsia="Calibri" w:hAnsi="Times New Roman" w:cs="Times New Roman"/>
          <w:sz w:val="24"/>
          <w:szCs w:val="24"/>
          <w:lang w:val="en-US"/>
        </w:rPr>
        <w:t xml:space="preserve"> </w:t>
      </w:r>
      <w:r w:rsidRPr="002D3D15">
        <w:rPr>
          <w:rFonts w:ascii="Times New Roman" w:eastAsia="Calibri" w:hAnsi="Times New Roman" w:cs="Times New Roman"/>
          <w:sz w:val="24"/>
          <w:szCs w:val="24"/>
        </w:rPr>
        <w:t>белән</w:t>
      </w:r>
      <w:r w:rsidRPr="007A441B">
        <w:rPr>
          <w:rFonts w:ascii="Times New Roman" w:eastAsia="Calibri" w:hAnsi="Times New Roman" w:cs="Times New Roman"/>
          <w:sz w:val="24"/>
          <w:szCs w:val="24"/>
          <w:lang w:val="en-US"/>
        </w:rPr>
        <w:t xml:space="preserve"> </w:t>
      </w:r>
      <w:r w:rsidRPr="002D3D15">
        <w:rPr>
          <w:rFonts w:ascii="Times New Roman" w:eastAsia="Calibri" w:hAnsi="Times New Roman" w:cs="Times New Roman"/>
          <w:sz w:val="24"/>
          <w:szCs w:val="24"/>
        </w:rPr>
        <w:t>продуктив</w:t>
      </w:r>
      <w:r w:rsidRPr="007A441B">
        <w:rPr>
          <w:rFonts w:ascii="Times New Roman" w:eastAsia="Calibri" w:hAnsi="Times New Roman" w:cs="Times New Roman"/>
          <w:sz w:val="24"/>
          <w:szCs w:val="24"/>
          <w:lang w:val="en-US"/>
        </w:rPr>
        <w:t xml:space="preserve"> </w:t>
      </w:r>
      <w:r w:rsidRPr="002D3D15">
        <w:rPr>
          <w:rFonts w:ascii="Times New Roman" w:eastAsia="Calibri" w:hAnsi="Times New Roman" w:cs="Times New Roman"/>
          <w:sz w:val="24"/>
          <w:szCs w:val="24"/>
        </w:rPr>
        <w:t>уртак</w:t>
      </w:r>
      <w:r w:rsidRPr="007A441B">
        <w:rPr>
          <w:rFonts w:ascii="Times New Roman" w:eastAsia="Calibri" w:hAnsi="Times New Roman" w:cs="Times New Roman"/>
          <w:sz w:val="24"/>
          <w:szCs w:val="24"/>
          <w:lang w:val="en-US"/>
        </w:rPr>
        <w:t xml:space="preserve"> </w:t>
      </w:r>
      <w:r w:rsidRPr="002D3D15">
        <w:rPr>
          <w:rFonts w:ascii="Times New Roman" w:eastAsia="Calibri" w:hAnsi="Times New Roman" w:cs="Times New Roman"/>
          <w:sz w:val="24"/>
          <w:szCs w:val="24"/>
        </w:rPr>
        <w:t>гамәл</w:t>
      </w:r>
      <w:r w:rsidRPr="007A441B">
        <w:rPr>
          <w:rFonts w:ascii="Times New Roman" w:eastAsia="Calibri" w:hAnsi="Times New Roman" w:cs="Times New Roman"/>
          <w:sz w:val="24"/>
          <w:szCs w:val="24"/>
          <w:lang w:val="en-US"/>
        </w:rPr>
        <w:t xml:space="preserve"> </w:t>
      </w:r>
      <w:r w:rsidRPr="002D3D15">
        <w:rPr>
          <w:rFonts w:ascii="Times New Roman" w:eastAsia="Calibri" w:hAnsi="Times New Roman" w:cs="Times New Roman"/>
          <w:sz w:val="24"/>
          <w:szCs w:val="24"/>
        </w:rPr>
        <w:t>оештыру</w:t>
      </w:r>
      <w:r w:rsidRPr="007A441B">
        <w:rPr>
          <w:rFonts w:ascii="Times New Roman" w:eastAsia="Calibri" w:hAnsi="Times New Roman" w:cs="Times New Roman"/>
          <w:sz w:val="24"/>
          <w:szCs w:val="24"/>
          <w:lang w:val="en-US"/>
        </w:rPr>
        <w:t>;</w:t>
      </w:r>
      <w:r w:rsidR="007A441B">
        <w:rPr>
          <w:rFonts w:ascii="Times New Roman" w:eastAsia="Calibri" w:hAnsi="Times New Roman" w:cs="Times New Roman"/>
          <w:sz w:val="24"/>
          <w:szCs w:val="24"/>
          <w:lang w:val="en-US"/>
        </w:rPr>
        <w:t xml:space="preserve"> </w:t>
      </w:r>
      <w:r w:rsidRPr="007A441B">
        <w:rPr>
          <w:rFonts w:ascii="Times New Roman" w:eastAsia="Calibri" w:hAnsi="Times New Roman" w:cs="Times New Roman"/>
          <w:sz w:val="24"/>
          <w:szCs w:val="24"/>
        </w:rPr>
        <w:t>текст</w:t>
      </w:r>
      <w:r w:rsidRPr="007A441B">
        <w:rPr>
          <w:rFonts w:ascii="Times New Roman" w:eastAsia="Calibri" w:hAnsi="Times New Roman" w:cs="Times New Roman"/>
          <w:sz w:val="24"/>
          <w:szCs w:val="24"/>
          <w:lang w:val="en-US"/>
        </w:rPr>
        <w:t xml:space="preserve"> </w:t>
      </w:r>
      <w:r w:rsidRPr="007A441B">
        <w:rPr>
          <w:rFonts w:ascii="Times New Roman" w:eastAsia="Calibri" w:hAnsi="Times New Roman" w:cs="Times New Roman"/>
          <w:sz w:val="24"/>
          <w:szCs w:val="24"/>
        </w:rPr>
        <w:t>буенча</w:t>
      </w:r>
      <w:r w:rsidRPr="007A441B">
        <w:rPr>
          <w:rFonts w:ascii="Times New Roman" w:eastAsia="Calibri" w:hAnsi="Times New Roman" w:cs="Times New Roman"/>
          <w:sz w:val="24"/>
          <w:szCs w:val="24"/>
          <w:lang w:val="en-US"/>
        </w:rPr>
        <w:t xml:space="preserve"> </w:t>
      </w:r>
      <w:r w:rsidRPr="007A441B">
        <w:rPr>
          <w:rFonts w:ascii="Times New Roman" w:eastAsia="Calibri" w:hAnsi="Times New Roman" w:cs="Times New Roman"/>
          <w:sz w:val="24"/>
          <w:szCs w:val="24"/>
        </w:rPr>
        <w:t>сораулар</w:t>
      </w:r>
      <w:r w:rsidRPr="007A441B">
        <w:rPr>
          <w:rFonts w:ascii="Times New Roman" w:eastAsia="Calibri" w:hAnsi="Times New Roman" w:cs="Times New Roman"/>
          <w:sz w:val="24"/>
          <w:szCs w:val="24"/>
          <w:lang w:val="en-US"/>
        </w:rPr>
        <w:t xml:space="preserve"> </w:t>
      </w:r>
      <w:r w:rsidRPr="007A441B">
        <w:rPr>
          <w:rFonts w:ascii="Times New Roman" w:eastAsia="Calibri" w:hAnsi="Times New Roman" w:cs="Times New Roman"/>
          <w:sz w:val="24"/>
          <w:szCs w:val="24"/>
        </w:rPr>
        <w:t>бирә</w:t>
      </w:r>
      <w:r w:rsidRPr="007A441B">
        <w:rPr>
          <w:rFonts w:ascii="Times New Roman" w:eastAsia="Calibri" w:hAnsi="Times New Roman" w:cs="Times New Roman"/>
          <w:sz w:val="24"/>
          <w:szCs w:val="24"/>
          <w:lang w:val="en-US"/>
        </w:rPr>
        <w:t xml:space="preserve"> </w:t>
      </w:r>
      <w:r w:rsidRPr="007A441B">
        <w:rPr>
          <w:rFonts w:ascii="Times New Roman" w:eastAsia="Calibri" w:hAnsi="Times New Roman" w:cs="Times New Roman"/>
          <w:sz w:val="24"/>
          <w:szCs w:val="24"/>
        </w:rPr>
        <w:t>белү</w:t>
      </w:r>
      <w:r w:rsidRPr="007A441B">
        <w:rPr>
          <w:rFonts w:ascii="Times New Roman" w:eastAsia="Calibri" w:hAnsi="Times New Roman" w:cs="Times New Roman"/>
          <w:sz w:val="24"/>
          <w:szCs w:val="24"/>
          <w:lang w:val="en-US"/>
        </w:rPr>
        <w:t>.</w:t>
      </w:r>
    </w:p>
    <w:p w:rsidR="002D3D15" w:rsidRPr="002D3D15" w:rsidRDefault="002D3D15" w:rsidP="007A441B">
      <w:pPr>
        <w:widowControl w:val="0"/>
        <w:spacing w:before="28" w:after="0" w:line="240" w:lineRule="auto"/>
        <w:ind w:left="820" w:right="278"/>
        <w:jc w:val="both"/>
        <w:outlineLvl w:val="2"/>
        <w:rPr>
          <w:rFonts w:ascii="Times New Roman" w:eastAsia="Times New Roman" w:hAnsi="Times New Roman" w:cs="Times New Roman"/>
          <w:b/>
          <w:bCs/>
          <w:sz w:val="24"/>
          <w:szCs w:val="24"/>
          <w:lang w:val="en-US"/>
        </w:rPr>
      </w:pPr>
      <w:r w:rsidRPr="002D3D15">
        <w:rPr>
          <w:rFonts w:ascii="Times New Roman" w:eastAsia="Times New Roman" w:hAnsi="Times New Roman" w:cs="Times New Roman"/>
          <w:b/>
          <w:bCs/>
          <w:sz w:val="24"/>
          <w:szCs w:val="24"/>
          <w:lang w:val="en-US"/>
        </w:rPr>
        <w:t>Регулятив гамәлләр:</w:t>
      </w:r>
    </w:p>
    <w:p w:rsidR="002D3D15" w:rsidRPr="007A441B" w:rsidRDefault="002D3D15" w:rsidP="007A441B">
      <w:pPr>
        <w:widowControl w:val="0"/>
        <w:numPr>
          <w:ilvl w:val="0"/>
          <w:numId w:val="15"/>
        </w:numPr>
        <w:tabs>
          <w:tab w:val="left" w:pos="1191"/>
        </w:tabs>
        <w:spacing w:before="36" w:after="0" w:line="240" w:lineRule="auto"/>
        <w:ind w:left="1190"/>
        <w:jc w:val="both"/>
        <w:rPr>
          <w:rFonts w:ascii="Times New Roman" w:eastAsia="Calibri" w:hAnsi="Times New Roman" w:cs="Times New Roman"/>
          <w:sz w:val="24"/>
          <w:szCs w:val="24"/>
        </w:rPr>
      </w:pPr>
      <w:r w:rsidRPr="002D3D15">
        <w:rPr>
          <w:rFonts w:ascii="Times New Roman" w:eastAsia="Calibri" w:hAnsi="Times New Roman" w:cs="Times New Roman"/>
          <w:sz w:val="24"/>
          <w:szCs w:val="24"/>
        </w:rPr>
        <w:t>дәреснең темасын, проблемасын, максатын мөстәкыйль таба белү;</w:t>
      </w:r>
      <w:r w:rsidR="007A441B" w:rsidRPr="007A441B">
        <w:rPr>
          <w:rFonts w:ascii="Times New Roman" w:eastAsia="Calibri" w:hAnsi="Times New Roman" w:cs="Times New Roman"/>
          <w:sz w:val="24"/>
          <w:szCs w:val="24"/>
        </w:rPr>
        <w:t xml:space="preserve"> </w:t>
      </w:r>
      <w:r w:rsidRPr="007A441B">
        <w:rPr>
          <w:rFonts w:ascii="Times New Roman" w:eastAsia="Calibri" w:hAnsi="Times New Roman" w:cs="Times New Roman"/>
          <w:sz w:val="24"/>
          <w:szCs w:val="24"/>
        </w:rPr>
        <w:t>укыту проблемасын чишү;</w:t>
      </w:r>
    </w:p>
    <w:p w:rsidR="002D3D15" w:rsidRPr="007A441B" w:rsidRDefault="002D3D15" w:rsidP="007A441B">
      <w:pPr>
        <w:widowControl w:val="0"/>
        <w:numPr>
          <w:ilvl w:val="0"/>
          <w:numId w:val="15"/>
        </w:numPr>
        <w:tabs>
          <w:tab w:val="left" w:pos="1197"/>
        </w:tabs>
        <w:spacing w:before="56" w:after="0" w:line="240" w:lineRule="auto"/>
        <w:ind w:left="1196"/>
        <w:jc w:val="both"/>
        <w:rPr>
          <w:rFonts w:ascii="Times New Roman" w:eastAsia="Calibri" w:hAnsi="Times New Roman" w:cs="Times New Roman"/>
          <w:sz w:val="24"/>
          <w:szCs w:val="24"/>
        </w:rPr>
      </w:pPr>
      <w:r w:rsidRPr="002D3D15">
        <w:rPr>
          <w:rFonts w:ascii="Times New Roman" w:eastAsia="Calibri" w:hAnsi="Times New Roman" w:cs="Times New Roman"/>
          <w:sz w:val="24"/>
          <w:szCs w:val="24"/>
        </w:rPr>
        <w:t xml:space="preserve">план буенча эшли </w:t>
      </w:r>
      <w:proofErr w:type="gramStart"/>
      <w:r w:rsidRPr="002D3D15">
        <w:rPr>
          <w:rFonts w:ascii="Times New Roman" w:eastAsia="Calibri" w:hAnsi="Times New Roman" w:cs="Times New Roman"/>
          <w:sz w:val="24"/>
          <w:szCs w:val="24"/>
        </w:rPr>
        <w:t>белү;</w:t>
      </w:r>
      <w:r w:rsidRPr="007A441B">
        <w:rPr>
          <w:rFonts w:ascii="Times New Roman" w:eastAsia="Calibri" w:hAnsi="Times New Roman" w:cs="Times New Roman"/>
          <w:sz w:val="24"/>
          <w:szCs w:val="24"/>
        </w:rPr>
        <w:t>үз</w:t>
      </w:r>
      <w:proofErr w:type="gramEnd"/>
      <w:r w:rsidRPr="007A441B">
        <w:rPr>
          <w:rFonts w:ascii="Times New Roman" w:eastAsia="Calibri" w:hAnsi="Times New Roman" w:cs="Times New Roman"/>
          <w:sz w:val="24"/>
          <w:szCs w:val="24"/>
        </w:rPr>
        <w:t xml:space="preserve"> фикерләреңне мөстәкыйль дәлилләү;</w:t>
      </w:r>
      <w:r w:rsidR="007A441B" w:rsidRPr="007A441B">
        <w:rPr>
          <w:rFonts w:ascii="Times New Roman" w:eastAsia="Calibri" w:hAnsi="Times New Roman" w:cs="Times New Roman"/>
          <w:sz w:val="24"/>
          <w:szCs w:val="24"/>
        </w:rPr>
        <w:t xml:space="preserve"> </w:t>
      </w:r>
      <w:r w:rsidRPr="007A441B">
        <w:rPr>
          <w:rFonts w:ascii="Times New Roman" w:eastAsia="Calibri" w:hAnsi="Times New Roman" w:cs="Times New Roman"/>
          <w:sz w:val="24"/>
          <w:szCs w:val="24"/>
        </w:rPr>
        <w:t>үзанализ һәм үзбәя булдыру.</w:t>
      </w:r>
    </w:p>
    <w:p w:rsidR="002D3D15" w:rsidRPr="002D3D15" w:rsidRDefault="002D3D15" w:rsidP="007A441B">
      <w:pPr>
        <w:widowControl w:val="0"/>
        <w:spacing w:after="0" w:line="240" w:lineRule="auto"/>
        <w:ind w:left="826" w:right="278"/>
        <w:jc w:val="both"/>
        <w:outlineLvl w:val="2"/>
        <w:rPr>
          <w:rFonts w:ascii="Times New Roman" w:eastAsia="Times New Roman" w:hAnsi="Times New Roman" w:cs="Times New Roman"/>
          <w:b/>
          <w:bCs/>
          <w:sz w:val="24"/>
          <w:szCs w:val="24"/>
          <w:lang w:val="en-US"/>
        </w:rPr>
      </w:pPr>
      <w:r w:rsidRPr="002D3D15">
        <w:rPr>
          <w:rFonts w:ascii="Times New Roman" w:eastAsia="Times New Roman" w:hAnsi="Times New Roman" w:cs="Times New Roman"/>
          <w:b/>
          <w:bCs/>
          <w:sz w:val="24"/>
          <w:szCs w:val="24"/>
          <w:lang w:val="en-US"/>
        </w:rPr>
        <w:t>Предмет нәтиҗәләр:</w:t>
      </w:r>
    </w:p>
    <w:p w:rsidR="002D3D15" w:rsidRPr="002D3D15" w:rsidRDefault="002D3D15" w:rsidP="007A441B">
      <w:pPr>
        <w:widowControl w:val="0"/>
        <w:numPr>
          <w:ilvl w:val="0"/>
          <w:numId w:val="15"/>
        </w:numPr>
        <w:tabs>
          <w:tab w:val="left" w:pos="1127"/>
        </w:tabs>
        <w:spacing w:before="38" w:after="0" w:line="240" w:lineRule="auto"/>
        <w:ind w:left="1126" w:right="1196"/>
        <w:jc w:val="both"/>
        <w:rPr>
          <w:rFonts w:ascii="Times New Roman" w:eastAsia="Calibri" w:hAnsi="Times New Roman" w:cs="Times New Roman"/>
          <w:sz w:val="24"/>
          <w:szCs w:val="24"/>
          <w:lang w:val="en-US"/>
        </w:rPr>
      </w:pPr>
      <w:r w:rsidRPr="002D3D15">
        <w:rPr>
          <w:rFonts w:ascii="Times New Roman" w:eastAsia="Calibri" w:hAnsi="Times New Roman" w:cs="Times New Roman"/>
          <w:sz w:val="24"/>
          <w:szCs w:val="24"/>
        </w:rPr>
        <w:t>халык</w:t>
      </w:r>
      <w:r w:rsidRPr="002D3D15">
        <w:rPr>
          <w:rFonts w:ascii="Times New Roman" w:eastAsia="Calibri" w:hAnsi="Times New Roman" w:cs="Times New Roman"/>
          <w:sz w:val="24"/>
          <w:szCs w:val="24"/>
          <w:lang w:val="en-US"/>
        </w:rPr>
        <w:t xml:space="preserve"> </w:t>
      </w:r>
      <w:r w:rsidRPr="002D3D15">
        <w:rPr>
          <w:rFonts w:ascii="Times New Roman" w:eastAsia="Calibri" w:hAnsi="Times New Roman" w:cs="Times New Roman"/>
          <w:sz w:val="24"/>
          <w:szCs w:val="24"/>
        </w:rPr>
        <w:t>авыз</w:t>
      </w:r>
      <w:r w:rsidRPr="002D3D15">
        <w:rPr>
          <w:rFonts w:ascii="Times New Roman" w:eastAsia="Calibri" w:hAnsi="Times New Roman" w:cs="Times New Roman"/>
          <w:sz w:val="24"/>
          <w:szCs w:val="24"/>
          <w:lang w:val="en-US"/>
        </w:rPr>
        <w:t xml:space="preserve"> </w:t>
      </w:r>
      <w:r w:rsidRPr="002D3D15">
        <w:rPr>
          <w:rFonts w:ascii="Times New Roman" w:eastAsia="Calibri" w:hAnsi="Times New Roman" w:cs="Times New Roman"/>
          <w:sz w:val="24"/>
          <w:szCs w:val="24"/>
        </w:rPr>
        <w:t>иҗаты</w:t>
      </w:r>
      <w:r w:rsidRPr="002D3D15">
        <w:rPr>
          <w:rFonts w:ascii="Times New Roman" w:eastAsia="Calibri" w:hAnsi="Times New Roman" w:cs="Times New Roman"/>
          <w:sz w:val="24"/>
          <w:szCs w:val="24"/>
          <w:lang w:val="en-US"/>
        </w:rPr>
        <w:t xml:space="preserve"> </w:t>
      </w:r>
      <w:r w:rsidRPr="002D3D15">
        <w:rPr>
          <w:rFonts w:ascii="Times New Roman" w:eastAsia="Calibri" w:hAnsi="Times New Roman" w:cs="Times New Roman"/>
          <w:sz w:val="24"/>
          <w:szCs w:val="24"/>
        </w:rPr>
        <w:t>әсәрләрен</w:t>
      </w:r>
      <w:r w:rsidRPr="002D3D15">
        <w:rPr>
          <w:rFonts w:ascii="Times New Roman" w:eastAsia="Calibri" w:hAnsi="Times New Roman" w:cs="Times New Roman"/>
          <w:sz w:val="24"/>
          <w:szCs w:val="24"/>
          <w:lang w:val="en-US"/>
        </w:rPr>
        <w:t xml:space="preserve"> </w:t>
      </w:r>
      <w:r w:rsidRPr="002D3D15">
        <w:rPr>
          <w:rFonts w:ascii="Times New Roman" w:eastAsia="Calibri" w:hAnsi="Times New Roman" w:cs="Times New Roman"/>
          <w:sz w:val="24"/>
          <w:szCs w:val="24"/>
        </w:rPr>
        <w:t>үзләштерү</w:t>
      </w:r>
      <w:r w:rsidRPr="002D3D15">
        <w:rPr>
          <w:rFonts w:ascii="Times New Roman" w:eastAsia="Calibri" w:hAnsi="Times New Roman" w:cs="Times New Roman"/>
          <w:sz w:val="24"/>
          <w:szCs w:val="24"/>
          <w:lang w:val="en-US"/>
        </w:rPr>
        <w:t xml:space="preserve">,  </w:t>
      </w:r>
      <w:r w:rsidRPr="002D3D15">
        <w:rPr>
          <w:rFonts w:ascii="Times New Roman" w:eastAsia="Calibri" w:hAnsi="Times New Roman" w:cs="Times New Roman"/>
          <w:sz w:val="24"/>
          <w:szCs w:val="24"/>
        </w:rPr>
        <w:t>аның</w:t>
      </w:r>
      <w:r w:rsidRPr="002D3D15">
        <w:rPr>
          <w:rFonts w:ascii="Times New Roman" w:eastAsia="Calibri" w:hAnsi="Times New Roman" w:cs="Times New Roman"/>
          <w:sz w:val="24"/>
          <w:szCs w:val="24"/>
          <w:lang w:val="en-US"/>
        </w:rPr>
        <w:t xml:space="preserve"> </w:t>
      </w:r>
      <w:r w:rsidRPr="002D3D15">
        <w:rPr>
          <w:rFonts w:ascii="Times New Roman" w:eastAsia="Calibri" w:hAnsi="Times New Roman" w:cs="Times New Roman"/>
          <w:sz w:val="24"/>
          <w:szCs w:val="24"/>
        </w:rPr>
        <w:t>матур</w:t>
      </w:r>
      <w:r w:rsidRPr="002D3D15">
        <w:rPr>
          <w:rFonts w:ascii="Times New Roman" w:eastAsia="Calibri" w:hAnsi="Times New Roman" w:cs="Times New Roman"/>
          <w:sz w:val="24"/>
          <w:szCs w:val="24"/>
          <w:lang w:val="en-US"/>
        </w:rPr>
        <w:t xml:space="preserve"> </w:t>
      </w:r>
      <w:r w:rsidRPr="002D3D15">
        <w:rPr>
          <w:rFonts w:ascii="Times New Roman" w:eastAsia="Calibri" w:hAnsi="Times New Roman" w:cs="Times New Roman"/>
          <w:sz w:val="24"/>
          <w:szCs w:val="24"/>
        </w:rPr>
        <w:t>әдәбият</w:t>
      </w:r>
      <w:r w:rsidRPr="002D3D15">
        <w:rPr>
          <w:rFonts w:ascii="Times New Roman" w:eastAsia="Calibri" w:hAnsi="Times New Roman" w:cs="Times New Roman"/>
          <w:sz w:val="24"/>
          <w:szCs w:val="24"/>
          <w:lang w:val="en-US"/>
        </w:rPr>
        <w:t xml:space="preserve"> </w:t>
      </w:r>
      <w:r w:rsidRPr="002D3D15">
        <w:rPr>
          <w:rFonts w:ascii="Times New Roman" w:eastAsia="Calibri" w:hAnsi="Times New Roman" w:cs="Times New Roman"/>
          <w:sz w:val="24"/>
          <w:szCs w:val="24"/>
        </w:rPr>
        <w:t>белән</w:t>
      </w:r>
      <w:r w:rsidRPr="002D3D15">
        <w:rPr>
          <w:rFonts w:ascii="Times New Roman" w:eastAsia="Calibri" w:hAnsi="Times New Roman" w:cs="Times New Roman"/>
          <w:sz w:val="24"/>
          <w:szCs w:val="24"/>
          <w:lang w:val="en-US"/>
        </w:rPr>
        <w:t xml:space="preserve"> </w:t>
      </w:r>
      <w:r w:rsidRPr="002D3D15">
        <w:rPr>
          <w:rFonts w:ascii="Times New Roman" w:eastAsia="Calibri" w:hAnsi="Times New Roman" w:cs="Times New Roman"/>
          <w:sz w:val="24"/>
          <w:szCs w:val="24"/>
        </w:rPr>
        <w:t>уртак</w:t>
      </w:r>
      <w:r w:rsidRPr="002D3D15">
        <w:rPr>
          <w:rFonts w:ascii="Times New Roman" w:eastAsia="Calibri" w:hAnsi="Times New Roman" w:cs="Times New Roman"/>
          <w:sz w:val="24"/>
          <w:szCs w:val="24"/>
          <w:lang w:val="en-US"/>
        </w:rPr>
        <w:t xml:space="preserve"> </w:t>
      </w:r>
      <w:r w:rsidRPr="002D3D15">
        <w:rPr>
          <w:rFonts w:ascii="Times New Roman" w:eastAsia="Calibri" w:hAnsi="Times New Roman" w:cs="Times New Roman"/>
          <w:sz w:val="24"/>
          <w:szCs w:val="24"/>
        </w:rPr>
        <w:t>сыйфатларын</w:t>
      </w:r>
      <w:r w:rsidRPr="002D3D15">
        <w:rPr>
          <w:rFonts w:ascii="Times New Roman" w:eastAsia="Calibri" w:hAnsi="Times New Roman" w:cs="Times New Roman"/>
          <w:sz w:val="24"/>
          <w:szCs w:val="24"/>
          <w:lang w:val="en-US"/>
        </w:rPr>
        <w:t xml:space="preserve"> </w:t>
      </w:r>
      <w:r w:rsidRPr="002D3D15">
        <w:rPr>
          <w:rFonts w:ascii="Times New Roman" w:eastAsia="Calibri" w:hAnsi="Times New Roman" w:cs="Times New Roman"/>
          <w:sz w:val="24"/>
          <w:szCs w:val="24"/>
        </w:rPr>
        <w:t>һәм</w:t>
      </w:r>
      <w:r w:rsidRPr="002D3D15">
        <w:rPr>
          <w:rFonts w:ascii="Times New Roman" w:eastAsia="Calibri" w:hAnsi="Times New Roman" w:cs="Times New Roman"/>
          <w:sz w:val="24"/>
          <w:szCs w:val="24"/>
          <w:lang w:val="en-US"/>
        </w:rPr>
        <w:t xml:space="preserve"> </w:t>
      </w:r>
      <w:r w:rsidRPr="002D3D15">
        <w:rPr>
          <w:rFonts w:ascii="Times New Roman" w:eastAsia="Calibri" w:hAnsi="Times New Roman" w:cs="Times New Roman"/>
          <w:sz w:val="24"/>
          <w:szCs w:val="24"/>
        </w:rPr>
        <w:t>үзенчәлекләрен</w:t>
      </w:r>
      <w:r w:rsidRPr="002D3D15">
        <w:rPr>
          <w:rFonts w:ascii="Times New Roman" w:eastAsia="Calibri" w:hAnsi="Times New Roman" w:cs="Times New Roman"/>
          <w:sz w:val="24"/>
          <w:szCs w:val="24"/>
          <w:lang w:val="en-US"/>
        </w:rPr>
        <w:t xml:space="preserve"> </w:t>
      </w:r>
      <w:r w:rsidRPr="002D3D15">
        <w:rPr>
          <w:rFonts w:ascii="Times New Roman" w:eastAsia="Calibri" w:hAnsi="Times New Roman" w:cs="Times New Roman"/>
          <w:sz w:val="24"/>
          <w:szCs w:val="24"/>
        </w:rPr>
        <w:t>аера</w:t>
      </w:r>
      <w:r w:rsidRPr="002D3D15">
        <w:rPr>
          <w:rFonts w:ascii="Times New Roman" w:eastAsia="Calibri" w:hAnsi="Times New Roman" w:cs="Times New Roman"/>
          <w:sz w:val="24"/>
          <w:szCs w:val="24"/>
          <w:lang w:val="en-US"/>
        </w:rPr>
        <w:t xml:space="preserve"> </w:t>
      </w:r>
      <w:r w:rsidRPr="002D3D15">
        <w:rPr>
          <w:rFonts w:ascii="Times New Roman" w:eastAsia="Calibri" w:hAnsi="Times New Roman" w:cs="Times New Roman"/>
          <w:sz w:val="24"/>
          <w:szCs w:val="24"/>
        </w:rPr>
        <w:t>белү</w:t>
      </w:r>
      <w:r w:rsidRPr="002D3D15">
        <w:rPr>
          <w:rFonts w:ascii="Times New Roman" w:eastAsia="Calibri" w:hAnsi="Times New Roman" w:cs="Times New Roman"/>
          <w:sz w:val="24"/>
          <w:szCs w:val="24"/>
          <w:lang w:val="en-US"/>
        </w:rPr>
        <w:t>;</w:t>
      </w:r>
    </w:p>
    <w:p w:rsidR="002D3D15" w:rsidRPr="002D3D15" w:rsidRDefault="002D3D15" w:rsidP="007A441B">
      <w:pPr>
        <w:widowControl w:val="0"/>
        <w:numPr>
          <w:ilvl w:val="0"/>
          <w:numId w:val="15"/>
        </w:numPr>
        <w:tabs>
          <w:tab w:val="left" w:pos="1127"/>
        </w:tabs>
        <w:spacing w:before="22" w:after="0" w:line="240" w:lineRule="auto"/>
        <w:ind w:left="1126"/>
        <w:rPr>
          <w:rFonts w:ascii="Times New Roman" w:eastAsia="Calibri" w:hAnsi="Times New Roman" w:cs="Times New Roman"/>
          <w:sz w:val="24"/>
          <w:szCs w:val="24"/>
          <w:lang w:val="en-US"/>
        </w:rPr>
      </w:pPr>
      <w:r w:rsidRPr="002D3D15">
        <w:rPr>
          <w:rFonts w:ascii="Times New Roman" w:eastAsia="Calibri" w:hAnsi="Times New Roman" w:cs="Times New Roman"/>
          <w:sz w:val="24"/>
          <w:szCs w:val="24"/>
        </w:rPr>
        <w:t>әдәби</w:t>
      </w:r>
      <w:r w:rsidRPr="002D3D15">
        <w:rPr>
          <w:rFonts w:ascii="Times New Roman" w:eastAsia="Calibri" w:hAnsi="Times New Roman" w:cs="Times New Roman"/>
          <w:sz w:val="24"/>
          <w:szCs w:val="24"/>
          <w:lang w:val="en-US"/>
        </w:rPr>
        <w:t xml:space="preserve"> </w:t>
      </w:r>
      <w:r w:rsidRPr="002D3D15">
        <w:rPr>
          <w:rFonts w:ascii="Times New Roman" w:eastAsia="Calibri" w:hAnsi="Times New Roman" w:cs="Times New Roman"/>
          <w:sz w:val="24"/>
          <w:szCs w:val="24"/>
        </w:rPr>
        <w:t>әсәрнең</w:t>
      </w:r>
      <w:r w:rsidRPr="002D3D15">
        <w:rPr>
          <w:rFonts w:ascii="Times New Roman" w:eastAsia="Calibri" w:hAnsi="Times New Roman" w:cs="Times New Roman"/>
          <w:sz w:val="24"/>
          <w:szCs w:val="24"/>
          <w:lang w:val="en-US"/>
        </w:rPr>
        <w:t xml:space="preserve"> </w:t>
      </w:r>
      <w:r w:rsidRPr="002D3D15">
        <w:rPr>
          <w:rFonts w:ascii="Times New Roman" w:eastAsia="Calibri" w:hAnsi="Times New Roman" w:cs="Times New Roman"/>
          <w:sz w:val="24"/>
          <w:szCs w:val="24"/>
        </w:rPr>
        <w:t>эчтәлеген</w:t>
      </w:r>
      <w:r w:rsidRPr="002D3D15">
        <w:rPr>
          <w:rFonts w:ascii="Times New Roman" w:eastAsia="Calibri" w:hAnsi="Times New Roman" w:cs="Times New Roman"/>
          <w:sz w:val="24"/>
          <w:szCs w:val="24"/>
          <w:lang w:val="en-US"/>
        </w:rPr>
        <w:t xml:space="preserve"> </w:t>
      </w:r>
      <w:r w:rsidRPr="002D3D15">
        <w:rPr>
          <w:rFonts w:ascii="Times New Roman" w:eastAsia="Calibri" w:hAnsi="Times New Roman" w:cs="Times New Roman"/>
          <w:sz w:val="24"/>
          <w:szCs w:val="24"/>
        </w:rPr>
        <w:t>аңлау</w:t>
      </w:r>
      <w:r w:rsidRPr="002D3D15">
        <w:rPr>
          <w:rFonts w:ascii="Times New Roman" w:eastAsia="Calibri" w:hAnsi="Times New Roman" w:cs="Times New Roman"/>
          <w:sz w:val="24"/>
          <w:szCs w:val="24"/>
          <w:lang w:val="en-US"/>
        </w:rPr>
        <w:t xml:space="preserve">, </w:t>
      </w:r>
      <w:r w:rsidRPr="002D3D15">
        <w:rPr>
          <w:rFonts w:ascii="Times New Roman" w:eastAsia="Calibri" w:hAnsi="Times New Roman" w:cs="Times New Roman"/>
          <w:sz w:val="24"/>
          <w:szCs w:val="24"/>
        </w:rPr>
        <w:t>төп</w:t>
      </w:r>
      <w:r w:rsidRPr="002D3D15">
        <w:rPr>
          <w:rFonts w:ascii="Times New Roman" w:eastAsia="Calibri" w:hAnsi="Times New Roman" w:cs="Times New Roman"/>
          <w:sz w:val="24"/>
          <w:szCs w:val="24"/>
          <w:lang w:val="en-US"/>
        </w:rPr>
        <w:t xml:space="preserve"> </w:t>
      </w:r>
      <w:r w:rsidRPr="002D3D15">
        <w:rPr>
          <w:rFonts w:ascii="Times New Roman" w:eastAsia="Calibri" w:hAnsi="Times New Roman" w:cs="Times New Roman"/>
          <w:sz w:val="24"/>
          <w:szCs w:val="24"/>
        </w:rPr>
        <w:t>фикерне</w:t>
      </w:r>
      <w:r w:rsidRPr="002D3D15">
        <w:rPr>
          <w:rFonts w:ascii="Times New Roman" w:eastAsia="Calibri" w:hAnsi="Times New Roman" w:cs="Times New Roman"/>
          <w:sz w:val="24"/>
          <w:szCs w:val="24"/>
          <w:lang w:val="en-US"/>
        </w:rPr>
        <w:t xml:space="preserve"> </w:t>
      </w:r>
      <w:r w:rsidRPr="002D3D15">
        <w:rPr>
          <w:rFonts w:ascii="Times New Roman" w:eastAsia="Calibri" w:hAnsi="Times New Roman" w:cs="Times New Roman"/>
          <w:sz w:val="24"/>
          <w:szCs w:val="24"/>
        </w:rPr>
        <w:t>таба</w:t>
      </w:r>
      <w:r w:rsidRPr="002D3D15">
        <w:rPr>
          <w:rFonts w:ascii="Times New Roman" w:eastAsia="Calibri" w:hAnsi="Times New Roman" w:cs="Times New Roman"/>
          <w:sz w:val="24"/>
          <w:szCs w:val="24"/>
          <w:lang w:val="en-US"/>
        </w:rPr>
        <w:t xml:space="preserve"> </w:t>
      </w:r>
      <w:r w:rsidRPr="002D3D15">
        <w:rPr>
          <w:rFonts w:ascii="Times New Roman" w:eastAsia="Calibri" w:hAnsi="Times New Roman" w:cs="Times New Roman"/>
          <w:sz w:val="24"/>
          <w:szCs w:val="24"/>
        </w:rPr>
        <w:t>белү</w:t>
      </w:r>
      <w:r w:rsidRPr="002D3D15">
        <w:rPr>
          <w:rFonts w:ascii="Times New Roman" w:eastAsia="Calibri" w:hAnsi="Times New Roman" w:cs="Times New Roman"/>
          <w:sz w:val="24"/>
          <w:szCs w:val="24"/>
          <w:lang w:val="en-US"/>
        </w:rPr>
        <w:t>;</w:t>
      </w:r>
    </w:p>
    <w:p w:rsidR="002D3D15" w:rsidRPr="002D3D15" w:rsidRDefault="002D3D15" w:rsidP="007A441B">
      <w:pPr>
        <w:widowControl w:val="0"/>
        <w:numPr>
          <w:ilvl w:val="0"/>
          <w:numId w:val="15"/>
        </w:numPr>
        <w:tabs>
          <w:tab w:val="left" w:pos="1127"/>
        </w:tabs>
        <w:spacing w:before="20" w:after="0" w:line="240" w:lineRule="auto"/>
        <w:ind w:left="1126"/>
        <w:rPr>
          <w:rFonts w:ascii="Times New Roman" w:eastAsia="Calibri" w:hAnsi="Times New Roman" w:cs="Times New Roman"/>
          <w:sz w:val="24"/>
          <w:szCs w:val="24"/>
          <w:lang w:val="en-US"/>
        </w:rPr>
      </w:pPr>
      <w:r w:rsidRPr="002D3D15">
        <w:rPr>
          <w:rFonts w:ascii="Times New Roman" w:eastAsia="Calibri" w:hAnsi="Times New Roman" w:cs="Times New Roman"/>
          <w:sz w:val="24"/>
          <w:szCs w:val="24"/>
        </w:rPr>
        <w:t>әсәрләрне</w:t>
      </w:r>
      <w:r w:rsidRPr="002D3D15">
        <w:rPr>
          <w:rFonts w:ascii="Times New Roman" w:eastAsia="Calibri" w:hAnsi="Times New Roman" w:cs="Times New Roman"/>
          <w:sz w:val="24"/>
          <w:szCs w:val="24"/>
          <w:lang w:val="en-US"/>
        </w:rPr>
        <w:t xml:space="preserve"> </w:t>
      </w:r>
      <w:r w:rsidRPr="002D3D15">
        <w:rPr>
          <w:rFonts w:ascii="Times New Roman" w:eastAsia="Calibri" w:hAnsi="Times New Roman" w:cs="Times New Roman"/>
          <w:sz w:val="24"/>
          <w:szCs w:val="24"/>
        </w:rPr>
        <w:t>иҗтимагый</w:t>
      </w:r>
      <w:r w:rsidRPr="002D3D15">
        <w:rPr>
          <w:rFonts w:ascii="Times New Roman" w:eastAsia="Calibri" w:hAnsi="Times New Roman" w:cs="Times New Roman"/>
          <w:sz w:val="24"/>
          <w:szCs w:val="24"/>
          <w:lang w:val="en-US"/>
        </w:rPr>
        <w:t xml:space="preserve"> </w:t>
      </w:r>
      <w:r w:rsidRPr="002D3D15">
        <w:rPr>
          <w:rFonts w:ascii="Times New Roman" w:eastAsia="Calibri" w:hAnsi="Times New Roman" w:cs="Times New Roman"/>
          <w:sz w:val="24"/>
          <w:szCs w:val="24"/>
        </w:rPr>
        <w:t>һәм</w:t>
      </w:r>
      <w:r w:rsidRPr="002D3D15">
        <w:rPr>
          <w:rFonts w:ascii="Times New Roman" w:eastAsia="Calibri" w:hAnsi="Times New Roman" w:cs="Times New Roman"/>
          <w:sz w:val="24"/>
          <w:szCs w:val="24"/>
          <w:lang w:val="en-US"/>
        </w:rPr>
        <w:t xml:space="preserve"> </w:t>
      </w:r>
      <w:r w:rsidRPr="002D3D15">
        <w:rPr>
          <w:rFonts w:ascii="Times New Roman" w:eastAsia="Calibri" w:hAnsi="Times New Roman" w:cs="Times New Roman"/>
          <w:sz w:val="24"/>
          <w:szCs w:val="24"/>
        </w:rPr>
        <w:t>мәдәни</w:t>
      </w:r>
      <w:r w:rsidRPr="002D3D15">
        <w:rPr>
          <w:rFonts w:ascii="Times New Roman" w:eastAsia="Calibri" w:hAnsi="Times New Roman" w:cs="Times New Roman"/>
          <w:sz w:val="24"/>
          <w:szCs w:val="24"/>
          <w:lang w:val="en-US"/>
        </w:rPr>
        <w:t xml:space="preserve"> </w:t>
      </w:r>
      <w:r w:rsidRPr="002D3D15">
        <w:rPr>
          <w:rFonts w:ascii="Times New Roman" w:eastAsia="Calibri" w:hAnsi="Times New Roman" w:cs="Times New Roman"/>
          <w:sz w:val="24"/>
          <w:szCs w:val="24"/>
        </w:rPr>
        <w:t>тормыш</w:t>
      </w:r>
      <w:r w:rsidRPr="002D3D15">
        <w:rPr>
          <w:rFonts w:ascii="Times New Roman" w:eastAsia="Calibri" w:hAnsi="Times New Roman" w:cs="Times New Roman"/>
          <w:sz w:val="24"/>
          <w:szCs w:val="24"/>
          <w:lang w:val="en-US"/>
        </w:rPr>
        <w:t xml:space="preserve"> </w:t>
      </w:r>
      <w:r w:rsidRPr="002D3D15">
        <w:rPr>
          <w:rFonts w:ascii="Times New Roman" w:eastAsia="Calibri" w:hAnsi="Times New Roman" w:cs="Times New Roman"/>
          <w:sz w:val="24"/>
          <w:szCs w:val="24"/>
        </w:rPr>
        <w:t>күренешләре</w:t>
      </w:r>
      <w:r w:rsidRPr="002D3D15">
        <w:rPr>
          <w:rFonts w:ascii="Times New Roman" w:eastAsia="Calibri" w:hAnsi="Times New Roman" w:cs="Times New Roman"/>
          <w:sz w:val="24"/>
          <w:szCs w:val="24"/>
          <w:lang w:val="en-US"/>
        </w:rPr>
        <w:t xml:space="preserve"> </w:t>
      </w:r>
      <w:r w:rsidRPr="002D3D15">
        <w:rPr>
          <w:rFonts w:ascii="Times New Roman" w:eastAsia="Calibri" w:hAnsi="Times New Roman" w:cs="Times New Roman"/>
          <w:sz w:val="24"/>
          <w:szCs w:val="24"/>
        </w:rPr>
        <w:t>белән</w:t>
      </w:r>
      <w:r w:rsidRPr="002D3D15">
        <w:rPr>
          <w:rFonts w:ascii="Times New Roman" w:eastAsia="Calibri" w:hAnsi="Times New Roman" w:cs="Times New Roman"/>
          <w:sz w:val="24"/>
          <w:szCs w:val="24"/>
          <w:lang w:val="en-US"/>
        </w:rPr>
        <w:t xml:space="preserve"> </w:t>
      </w:r>
      <w:r w:rsidRPr="002D3D15">
        <w:rPr>
          <w:rFonts w:ascii="Times New Roman" w:eastAsia="Calibri" w:hAnsi="Times New Roman" w:cs="Times New Roman"/>
          <w:sz w:val="24"/>
          <w:szCs w:val="24"/>
        </w:rPr>
        <w:t>бәйлелектә</w:t>
      </w:r>
      <w:r w:rsidRPr="002D3D15">
        <w:rPr>
          <w:rFonts w:ascii="Times New Roman" w:eastAsia="Calibri" w:hAnsi="Times New Roman" w:cs="Times New Roman"/>
          <w:sz w:val="24"/>
          <w:szCs w:val="24"/>
          <w:lang w:val="en-US"/>
        </w:rPr>
        <w:t xml:space="preserve"> </w:t>
      </w:r>
      <w:r w:rsidRPr="002D3D15">
        <w:rPr>
          <w:rFonts w:ascii="Times New Roman" w:eastAsia="Calibri" w:hAnsi="Times New Roman" w:cs="Times New Roman"/>
          <w:sz w:val="24"/>
          <w:szCs w:val="24"/>
        </w:rPr>
        <w:t>аңлау</w:t>
      </w:r>
      <w:r w:rsidRPr="002D3D15">
        <w:rPr>
          <w:rFonts w:ascii="Times New Roman" w:eastAsia="Calibri" w:hAnsi="Times New Roman" w:cs="Times New Roman"/>
          <w:sz w:val="24"/>
          <w:szCs w:val="24"/>
          <w:lang w:val="en-US"/>
        </w:rPr>
        <w:t>;</w:t>
      </w:r>
    </w:p>
    <w:p w:rsidR="002D3D15" w:rsidRPr="002D3D15" w:rsidRDefault="002D3D15" w:rsidP="007A441B">
      <w:pPr>
        <w:widowControl w:val="0"/>
        <w:numPr>
          <w:ilvl w:val="0"/>
          <w:numId w:val="15"/>
        </w:numPr>
        <w:tabs>
          <w:tab w:val="left" w:pos="1127"/>
        </w:tabs>
        <w:spacing w:before="23" w:after="0" w:line="240" w:lineRule="auto"/>
        <w:ind w:left="1126"/>
        <w:rPr>
          <w:rFonts w:ascii="Times New Roman" w:eastAsia="Calibri" w:hAnsi="Times New Roman" w:cs="Times New Roman"/>
          <w:sz w:val="24"/>
          <w:szCs w:val="24"/>
          <w:lang w:val="en-US"/>
        </w:rPr>
      </w:pPr>
      <w:r w:rsidRPr="002D3D15">
        <w:rPr>
          <w:rFonts w:ascii="Times New Roman" w:eastAsia="Calibri" w:hAnsi="Times New Roman" w:cs="Times New Roman"/>
          <w:sz w:val="24"/>
          <w:szCs w:val="24"/>
        </w:rPr>
        <w:t>язучыларның</w:t>
      </w:r>
      <w:r w:rsidRPr="002D3D15">
        <w:rPr>
          <w:rFonts w:ascii="Times New Roman" w:eastAsia="Calibri" w:hAnsi="Times New Roman" w:cs="Times New Roman"/>
          <w:sz w:val="24"/>
          <w:szCs w:val="24"/>
          <w:lang w:val="en-US"/>
        </w:rPr>
        <w:t xml:space="preserve"> </w:t>
      </w:r>
      <w:r w:rsidRPr="002D3D15">
        <w:rPr>
          <w:rFonts w:ascii="Times New Roman" w:eastAsia="Calibri" w:hAnsi="Times New Roman" w:cs="Times New Roman"/>
          <w:sz w:val="24"/>
          <w:szCs w:val="24"/>
        </w:rPr>
        <w:t>тормыш</w:t>
      </w:r>
      <w:r w:rsidRPr="002D3D15">
        <w:rPr>
          <w:rFonts w:ascii="Times New Roman" w:eastAsia="Calibri" w:hAnsi="Times New Roman" w:cs="Times New Roman"/>
          <w:sz w:val="24"/>
          <w:szCs w:val="24"/>
          <w:lang w:val="en-US"/>
        </w:rPr>
        <w:t xml:space="preserve"> </w:t>
      </w:r>
      <w:r w:rsidRPr="002D3D15">
        <w:rPr>
          <w:rFonts w:ascii="Times New Roman" w:eastAsia="Calibri" w:hAnsi="Times New Roman" w:cs="Times New Roman"/>
          <w:sz w:val="24"/>
          <w:szCs w:val="24"/>
        </w:rPr>
        <w:t>һәм</w:t>
      </w:r>
      <w:r w:rsidRPr="002D3D15">
        <w:rPr>
          <w:rFonts w:ascii="Times New Roman" w:eastAsia="Calibri" w:hAnsi="Times New Roman" w:cs="Times New Roman"/>
          <w:sz w:val="24"/>
          <w:szCs w:val="24"/>
          <w:lang w:val="en-US"/>
        </w:rPr>
        <w:t xml:space="preserve"> </w:t>
      </w:r>
      <w:r w:rsidRPr="002D3D15">
        <w:rPr>
          <w:rFonts w:ascii="Times New Roman" w:eastAsia="Calibri" w:hAnsi="Times New Roman" w:cs="Times New Roman"/>
          <w:sz w:val="24"/>
          <w:szCs w:val="24"/>
        </w:rPr>
        <w:t>иҗат</w:t>
      </w:r>
      <w:r w:rsidRPr="002D3D15">
        <w:rPr>
          <w:rFonts w:ascii="Times New Roman" w:eastAsia="Calibri" w:hAnsi="Times New Roman" w:cs="Times New Roman"/>
          <w:sz w:val="24"/>
          <w:szCs w:val="24"/>
          <w:lang w:val="en-US"/>
        </w:rPr>
        <w:t xml:space="preserve"> </w:t>
      </w:r>
      <w:r w:rsidRPr="002D3D15">
        <w:rPr>
          <w:rFonts w:ascii="Times New Roman" w:eastAsia="Calibri" w:hAnsi="Times New Roman" w:cs="Times New Roman"/>
          <w:sz w:val="24"/>
          <w:szCs w:val="24"/>
        </w:rPr>
        <w:t>юлларының</w:t>
      </w:r>
      <w:r w:rsidRPr="002D3D15">
        <w:rPr>
          <w:rFonts w:ascii="Times New Roman" w:eastAsia="Calibri" w:hAnsi="Times New Roman" w:cs="Times New Roman"/>
          <w:sz w:val="24"/>
          <w:szCs w:val="24"/>
          <w:lang w:val="en-US"/>
        </w:rPr>
        <w:t xml:space="preserve"> </w:t>
      </w:r>
      <w:r w:rsidRPr="002D3D15">
        <w:rPr>
          <w:rFonts w:ascii="Times New Roman" w:eastAsia="Calibri" w:hAnsi="Times New Roman" w:cs="Times New Roman"/>
          <w:sz w:val="24"/>
          <w:szCs w:val="24"/>
        </w:rPr>
        <w:t>мөһим</w:t>
      </w:r>
      <w:r w:rsidRPr="002D3D15">
        <w:rPr>
          <w:rFonts w:ascii="Times New Roman" w:eastAsia="Calibri" w:hAnsi="Times New Roman" w:cs="Times New Roman"/>
          <w:sz w:val="24"/>
          <w:szCs w:val="24"/>
          <w:lang w:val="en-US"/>
        </w:rPr>
        <w:t xml:space="preserve"> </w:t>
      </w:r>
      <w:r w:rsidRPr="002D3D15">
        <w:rPr>
          <w:rFonts w:ascii="Times New Roman" w:eastAsia="Calibri" w:hAnsi="Times New Roman" w:cs="Times New Roman"/>
          <w:sz w:val="24"/>
          <w:szCs w:val="24"/>
        </w:rPr>
        <w:t>фактларын</w:t>
      </w:r>
      <w:r w:rsidRPr="002D3D15">
        <w:rPr>
          <w:rFonts w:ascii="Times New Roman" w:eastAsia="Calibri" w:hAnsi="Times New Roman" w:cs="Times New Roman"/>
          <w:sz w:val="24"/>
          <w:szCs w:val="24"/>
          <w:lang w:val="en-US"/>
        </w:rPr>
        <w:t xml:space="preserve"> </w:t>
      </w:r>
      <w:r w:rsidRPr="002D3D15">
        <w:rPr>
          <w:rFonts w:ascii="Times New Roman" w:eastAsia="Calibri" w:hAnsi="Times New Roman" w:cs="Times New Roman"/>
          <w:sz w:val="24"/>
          <w:szCs w:val="24"/>
        </w:rPr>
        <w:t>истә</w:t>
      </w:r>
      <w:r w:rsidRPr="002D3D15">
        <w:rPr>
          <w:rFonts w:ascii="Times New Roman" w:eastAsia="Calibri" w:hAnsi="Times New Roman" w:cs="Times New Roman"/>
          <w:sz w:val="24"/>
          <w:szCs w:val="24"/>
          <w:lang w:val="en-US"/>
        </w:rPr>
        <w:t xml:space="preserve"> </w:t>
      </w:r>
      <w:r w:rsidRPr="002D3D15">
        <w:rPr>
          <w:rFonts w:ascii="Times New Roman" w:eastAsia="Calibri" w:hAnsi="Times New Roman" w:cs="Times New Roman"/>
          <w:sz w:val="24"/>
          <w:szCs w:val="24"/>
        </w:rPr>
        <w:t>калдыру</w:t>
      </w:r>
      <w:r w:rsidRPr="002D3D15">
        <w:rPr>
          <w:rFonts w:ascii="Times New Roman" w:eastAsia="Calibri" w:hAnsi="Times New Roman" w:cs="Times New Roman"/>
          <w:sz w:val="24"/>
          <w:szCs w:val="24"/>
          <w:lang w:val="en-US"/>
        </w:rPr>
        <w:t>;</w:t>
      </w:r>
    </w:p>
    <w:p w:rsidR="002D3D15" w:rsidRPr="002D3D15" w:rsidRDefault="002D3D15" w:rsidP="007A441B">
      <w:pPr>
        <w:widowControl w:val="0"/>
        <w:numPr>
          <w:ilvl w:val="0"/>
          <w:numId w:val="15"/>
        </w:numPr>
        <w:tabs>
          <w:tab w:val="left" w:pos="1127"/>
        </w:tabs>
        <w:spacing w:before="20" w:after="0" w:line="240" w:lineRule="auto"/>
        <w:ind w:left="1126"/>
        <w:rPr>
          <w:rFonts w:ascii="Times New Roman" w:eastAsia="Calibri" w:hAnsi="Times New Roman" w:cs="Times New Roman"/>
          <w:sz w:val="24"/>
          <w:szCs w:val="24"/>
          <w:lang w:val="en-US"/>
        </w:rPr>
      </w:pPr>
      <w:r w:rsidRPr="002D3D15">
        <w:rPr>
          <w:rFonts w:ascii="Times New Roman" w:eastAsia="Calibri" w:hAnsi="Times New Roman" w:cs="Times New Roman"/>
          <w:sz w:val="24"/>
          <w:szCs w:val="24"/>
        </w:rPr>
        <w:t>әдәбият</w:t>
      </w:r>
      <w:r w:rsidRPr="002D3D15">
        <w:rPr>
          <w:rFonts w:ascii="Times New Roman" w:eastAsia="Calibri" w:hAnsi="Times New Roman" w:cs="Times New Roman"/>
          <w:sz w:val="24"/>
          <w:szCs w:val="24"/>
          <w:lang w:val="en-US"/>
        </w:rPr>
        <w:t xml:space="preserve"> </w:t>
      </w:r>
      <w:r w:rsidRPr="002D3D15">
        <w:rPr>
          <w:rFonts w:ascii="Times New Roman" w:eastAsia="Calibri" w:hAnsi="Times New Roman" w:cs="Times New Roman"/>
          <w:sz w:val="24"/>
          <w:szCs w:val="24"/>
        </w:rPr>
        <w:t>теориясе</w:t>
      </w:r>
      <w:r w:rsidRPr="002D3D15">
        <w:rPr>
          <w:rFonts w:ascii="Times New Roman" w:eastAsia="Calibri" w:hAnsi="Times New Roman" w:cs="Times New Roman"/>
          <w:sz w:val="24"/>
          <w:szCs w:val="24"/>
          <w:lang w:val="en-US"/>
        </w:rPr>
        <w:t xml:space="preserve"> </w:t>
      </w:r>
      <w:r w:rsidRPr="002D3D15">
        <w:rPr>
          <w:rFonts w:ascii="Times New Roman" w:eastAsia="Calibri" w:hAnsi="Times New Roman" w:cs="Times New Roman"/>
          <w:sz w:val="24"/>
          <w:szCs w:val="24"/>
        </w:rPr>
        <w:t>буенча</w:t>
      </w:r>
      <w:r w:rsidRPr="002D3D15">
        <w:rPr>
          <w:rFonts w:ascii="Times New Roman" w:eastAsia="Calibri" w:hAnsi="Times New Roman" w:cs="Times New Roman"/>
          <w:sz w:val="24"/>
          <w:szCs w:val="24"/>
          <w:lang w:val="en-US"/>
        </w:rPr>
        <w:t xml:space="preserve"> </w:t>
      </w:r>
      <w:r w:rsidRPr="002D3D15">
        <w:rPr>
          <w:rFonts w:ascii="Times New Roman" w:eastAsia="Calibri" w:hAnsi="Times New Roman" w:cs="Times New Roman"/>
          <w:sz w:val="24"/>
          <w:szCs w:val="24"/>
        </w:rPr>
        <w:t>билгеле</w:t>
      </w:r>
      <w:r w:rsidRPr="002D3D15">
        <w:rPr>
          <w:rFonts w:ascii="Times New Roman" w:eastAsia="Calibri" w:hAnsi="Times New Roman" w:cs="Times New Roman"/>
          <w:sz w:val="24"/>
          <w:szCs w:val="24"/>
          <w:lang w:val="en-US"/>
        </w:rPr>
        <w:t xml:space="preserve"> </w:t>
      </w:r>
      <w:r w:rsidRPr="002D3D15">
        <w:rPr>
          <w:rFonts w:ascii="Times New Roman" w:eastAsia="Calibri" w:hAnsi="Times New Roman" w:cs="Times New Roman"/>
          <w:sz w:val="24"/>
          <w:szCs w:val="24"/>
        </w:rPr>
        <w:t>бер</w:t>
      </w:r>
      <w:r w:rsidRPr="002D3D15">
        <w:rPr>
          <w:rFonts w:ascii="Times New Roman" w:eastAsia="Calibri" w:hAnsi="Times New Roman" w:cs="Times New Roman"/>
          <w:sz w:val="24"/>
          <w:szCs w:val="24"/>
          <w:lang w:val="en-US"/>
        </w:rPr>
        <w:t xml:space="preserve"> </w:t>
      </w:r>
      <w:r w:rsidRPr="002D3D15">
        <w:rPr>
          <w:rFonts w:ascii="Times New Roman" w:eastAsia="Calibri" w:hAnsi="Times New Roman" w:cs="Times New Roman"/>
          <w:sz w:val="24"/>
          <w:szCs w:val="24"/>
        </w:rPr>
        <w:t>күләмдә</w:t>
      </w:r>
      <w:r w:rsidRPr="002D3D15">
        <w:rPr>
          <w:rFonts w:ascii="Times New Roman" w:eastAsia="Calibri" w:hAnsi="Times New Roman" w:cs="Times New Roman"/>
          <w:sz w:val="24"/>
          <w:szCs w:val="24"/>
          <w:lang w:val="en-US"/>
        </w:rPr>
        <w:t xml:space="preserve"> </w:t>
      </w:r>
      <w:r w:rsidRPr="002D3D15">
        <w:rPr>
          <w:rFonts w:ascii="Times New Roman" w:eastAsia="Calibri" w:hAnsi="Times New Roman" w:cs="Times New Roman"/>
          <w:sz w:val="24"/>
          <w:szCs w:val="24"/>
        </w:rPr>
        <w:t>теоритек</w:t>
      </w:r>
      <w:r w:rsidRPr="002D3D15">
        <w:rPr>
          <w:rFonts w:ascii="Times New Roman" w:eastAsia="Calibri" w:hAnsi="Times New Roman" w:cs="Times New Roman"/>
          <w:sz w:val="24"/>
          <w:szCs w:val="24"/>
          <w:lang w:val="en-US"/>
        </w:rPr>
        <w:t xml:space="preserve"> </w:t>
      </w:r>
      <w:r w:rsidRPr="002D3D15">
        <w:rPr>
          <w:rFonts w:ascii="Times New Roman" w:eastAsia="Calibri" w:hAnsi="Times New Roman" w:cs="Times New Roman"/>
          <w:sz w:val="24"/>
          <w:szCs w:val="24"/>
        </w:rPr>
        <w:t>белемгә</w:t>
      </w:r>
      <w:r w:rsidRPr="002D3D15">
        <w:rPr>
          <w:rFonts w:ascii="Times New Roman" w:eastAsia="Calibri" w:hAnsi="Times New Roman" w:cs="Times New Roman"/>
          <w:sz w:val="24"/>
          <w:szCs w:val="24"/>
          <w:lang w:val="en-US"/>
        </w:rPr>
        <w:t xml:space="preserve"> </w:t>
      </w:r>
      <w:r w:rsidRPr="002D3D15">
        <w:rPr>
          <w:rFonts w:ascii="Times New Roman" w:eastAsia="Calibri" w:hAnsi="Times New Roman" w:cs="Times New Roman"/>
          <w:sz w:val="24"/>
          <w:szCs w:val="24"/>
        </w:rPr>
        <w:t>ия</w:t>
      </w:r>
      <w:r w:rsidRPr="002D3D15">
        <w:rPr>
          <w:rFonts w:ascii="Times New Roman" w:eastAsia="Calibri" w:hAnsi="Times New Roman" w:cs="Times New Roman"/>
          <w:sz w:val="24"/>
          <w:szCs w:val="24"/>
          <w:lang w:val="en-US"/>
        </w:rPr>
        <w:t xml:space="preserve"> </w:t>
      </w:r>
      <w:r w:rsidRPr="002D3D15">
        <w:rPr>
          <w:rFonts w:ascii="Times New Roman" w:eastAsia="Calibri" w:hAnsi="Times New Roman" w:cs="Times New Roman"/>
          <w:sz w:val="24"/>
          <w:szCs w:val="24"/>
        </w:rPr>
        <w:t>булу</w:t>
      </w:r>
      <w:r w:rsidRPr="002D3D15">
        <w:rPr>
          <w:rFonts w:ascii="Times New Roman" w:eastAsia="Calibri" w:hAnsi="Times New Roman" w:cs="Times New Roman"/>
          <w:sz w:val="24"/>
          <w:szCs w:val="24"/>
          <w:lang w:val="en-US"/>
        </w:rPr>
        <w:t>;</w:t>
      </w:r>
    </w:p>
    <w:p w:rsidR="002D3D15" w:rsidRPr="002D3D15" w:rsidRDefault="002D3D15" w:rsidP="007A441B">
      <w:pPr>
        <w:widowControl w:val="0"/>
        <w:numPr>
          <w:ilvl w:val="0"/>
          <w:numId w:val="15"/>
        </w:numPr>
        <w:tabs>
          <w:tab w:val="left" w:pos="1127"/>
        </w:tabs>
        <w:spacing w:before="20" w:after="0" w:line="240" w:lineRule="auto"/>
        <w:ind w:left="1126"/>
        <w:rPr>
          <w:rFonts w:ascii="Times New Roman" w:eastAsia="Calibri" w:hAnsi="Times New Roman" w:cs="Times New Roman"/>
          <w:sz w:val="24"/>
          <w:szCs w:val="24"/>
          <w:lang w:val="en-US"/>
        </w:rPr>
      </w:pPr>
      <w:r w:rsidRPr="002D3D15">
        <w:rPr>
          <w:rFonts w:ascii="Times New Roman" w:eastAsia="Calibri" w:hAnsi="Times New Roman" w:cs="Times New Roman"/>
          <w:sz w:val="24"/>
          <w:szCs w:val="24"/>
        </w:rPr>
        <w:t>әсәрдә</w:t>
      </w:r>
      <w:r w:rsidRPr="002D3D15">
        <w:rPr>
          <w:rFonts w:ascii="Times New Roman" w:eastAsia="Calibri" w:hAnsi="Times New Roman" w:cs="Times New Roman"/>
          <w:sz w:val="24"/>
          <w:szCs w:val="24"/>
          <w:lang w:val="en-US"/>
        </w:rPr>
        <w:t xml:space="preserve"> </w:t>
      </w:r>
      <w:r w:rsidRPr="002D3D15">
        <w:rPr>
          <w:rFonts w:ascii="Times New Roman" w:eastAsia="Calibri" w:hAnsi="Times New Roman" w:cs="Times New Roman"/>
          <w:sz w:val="24"/>
          <w:szCs w:val="24"/>
        </w:rPr>
        <w:t>автор</w:t>
      </w:r>
      <w:r w:rsidRPr="002D3D15">
        <w:rPr>
          <w:rFonts w:ascii="Times New Roman" w:eastAsia="Calibri" w:hAnsi="Times New Roman" w:cs="Times New Roman"/>
          <w:sz w:val="24"/>
          <w:szCs w:val="24"/>
          <w:lang w:val="en-US"/>
        </w:rPr>
        <w:t xml:space="preserve"> </w:t>
      </w:r>
      <w:r w:rsidRPr="002D3D15">
        <w:rPr>
          <w:rFonts w:ascii="Times New Roman" w:eastAsia="Calibri" w:hAnsi="Times New Roman" w:cs="Times New Roman"/>
          <w:sz w:val="24"/>
          <w:szCs w:val="24"/>
        </w:rPr>
        <w:t>карашларына</w:t>
      </w:r>
      <w:r w:rsidRPr="002D3D15">
        <w:rPr>
          <w:rFonts w:ascii="Times New Roman" w:eastAsia="Calibri" w:hAnsi="Times New Roman" w:cs="Times New Roman"/>
          <w:sz w:val="24"/>
          <w:szCs w:val="24"/>
          <w:lang w:val="en-US"/>
        </w:rPr>
        <w:t xml:space="preserve"> </w:t>
      </w:r>
      <w:r w:rsidRPr="002D3D15">
        <w:rPr>
          <w:rFonts w:ascii="Times New Roman" w:eastAsia="Calibri" w:hAnsi="Times New Roman" w:cs="Times New Roman"/>
          <w:sz w:val="24"/>
          <w:szCs w:val="24"/>
        </w:rPr>
        <w:t>чыклау</w:t>
      </w:r>
      <w:r w:rsidRPr="002D3D15">
        <w:rPr>
          <w:rFonts w:ascii="Times New Roman" w:eastAsia="Calibri" w:hAnsi="Times New Roman" w:cs="Times New Roman"/>
          <w:sz w:val="24"/>
          <w:szCs w:val="24"/>
          <w:lang w:val="en-US"/>
        </w:rPr>
        <w:t xml:space="preserve"> </w:t>
      </w:r>
      <w:r w:rsidRPr="002D3D15">
        <w:rPr>
          <w:rFonts w:ascii="Times New Roman" w:eastAsia="Calibri" w:hAnsi="Times New Roman" w:cs="Times New Roman"/>
          <w:sz w:val="24"/>
          <w:szCs w:val="24"/>
        </w:rPr>
        <w:t>һәм</w:t>
      </w:r>
      <w:r w:rsidRPr="002D3D15">
        <w:rPr>
          <w:rFonts w:ascii="Times New Roman" w:eastAsia="Calibri" w:hAnsi="Times New Roman" w:cs="Times New Roman"/>
          <w:sz w:val="24"/>
          <w:szCs w:val="24"/>
          <w:lang w:val="en-US"/>
        </w:rPr>
        <w:t xml:space="preserve"> </w:t>
      </w:r>
      <w:r w:rsidRPr="002D3D15">
        <w:rPr>
          <w:rFonts w:ascii="Times New Roman" w:eastAsia="Calibri" w:hAnsi="Times New Roman" w:cs="Times New Roman"/>
          <w:sz w:val="24"/>
          <w:szCs w:val="24"/>
        </w:rPr>
        <w:t>әсәргә</w:t>
      </w:r>
      <w:r w:rsidRPr="002D3D15">
        <w:rPr>
          <w:rFonts w:ascii="Times New Roman" w:eastAsia="Calibri" w:hAnsi="Times New Roman" w:cs="Times New Roman"/>
          <w:sz w:val="24"/>
          <w:szCs w:val="24"/>
          <w:lang w:val="en-US"/>
        </w:rPr>
        <w:t xml:space="preserve"> </w:t>
      </w:r>
      <w:r w:rsidRPr="002D3D15">
        <w:rPr>
          <w:rFonts w:ascii="Times New Roman" w:eastAsia="Calibri" w:hAnsi="Times New Roman" w:cs="Times New Roman"/>
          <w:sz w:val="24"/>
          <w:szCs w:val="24"/>
        </w:rPr>
        <w:t>карата</w:t>
      </w:r>
      <w:r w:rsidRPr="002D3D15">
        <w:rPr>
          <w:rFonts w:ascii="Times New Roman" w:eastAsia="Calibri" w:hAnsi="Times New Roman" w:cs="Times New Roman"/>
          <w:sz w:val="24"/>
          <w:szCs w:val="24"/>
          <w:lang w:val="en-US"/>
        </w:rPr>
        <w:t xml:space="preserve"> </w:t>
      </w:r>
      <w:r w:rsidRPr="002D3D15">
        <w:rPr>
          <w:rFonts w:ascii="Times New Roman" w:eastAsia="Calibri" w:hAnsi="Times New Roman" w:cs="Times New Roman"/>
          <w:sz w:val="24"/>
          <w:szCs w:val="24"/>
        </w:rPr>
        <w:t>үз</w:t>
      </w:r>
      <w:r w:rsidRPr="002D3D15">
        <w:rPr>
          <w:rFonts w:ascii="Times New Roman" w:eastAsia="Calibri" w:hAnsi="Times New Roman" w:cs="Times New Roman"/>
          <w:sz w:val="24"/>
          <w:szCs w:val="24"/>
          <w:lang w:val="en-US"/>
        </w:rPr>
        <w:t xml:space="preserve"> </w:t>
      </w:r>
      <w:r w:rsidRPr="002D3D15">
        <w:rPr>
          <w:rFonts w:ascii="Times New Roman" w:eastAsia="Calibri" w:hAnsi="Times New Roman" w:cs="Times New Roman"/>
          <w:sz w:val="24"/>
          <w:szCs w:val="24"/>
        </w:rPr>
        <w:t>фикереңне</w:t>
      </w:r>
      <w:r w:rsidRPr="002D3D15">
        <w:rPr>
          <w:rFonts w:ascii="Times New Roman" w:eastAsia="Calibri" w:hAnsi="Times New Roman" w:cs="Times New Roman"/>
          <w:sz w:val="24"/>
          <w:szCs w:val="24"/>
          <w:lang w:val="en-US"/>
        </w:rPr>
        <w:t xml:space="preserve"> </w:t>
      </w:r>
      <w:r w:rsidRPr="002D3D15">
        <w:rPr>
          <w:rFonts w:ascii="Times New Roman" w:eastAsia="Calibri" w:hAnsi="Times New Roman" w:cs="Times New Roman"/>
          <w:sz w:val="24"/>
          <w:szCs w:val="24"/>
        </w:rPr>
        <w:t>әйтә</w:t>
      </w:r>
      <w:r w:rsidRPr="002D3D15">
        <w:rPr>
          <w:rFonts w:ascii="Times New Roman" w:eastAsia="Calibri" w:hAnsi="Times New Roman" w:cs="Times New Roman"/>
          <w:sz w:val="24"/>
          <w:szCs w:val="24"/>
          <w:lang w:val="en-US"/>
        </w:rPr>
        <w:t xml:space="preserve"> </w:t>
      </w:r>
      <w:r w:rsidRPr="002D3D15">
        <w:rPr>
          <w:rFonts w:ascii="Times New Roman" w:eastAsia="Calibri" w:hAnsi="Times New Roman" w:cs="Times New Roman"/>
          <w:sz w:val="24"/>
          <w:szCs w:val="24"/>
        </w:rPr>
        <w:t>белү</w:t>
      </w:r>
      <w:r w:rsidRPr="002D3D15">
        <w:rPr>
          <w:rFonts w:ascii="Times New Roman" w:eastAsia="Calibri" w:hAnsi="Times New Roman" w:cs="Times New Roman"/>
          <w:sz w:val="24"/>
          <w:szCs w:val="24"/>
          <w:lang w:val="en-US"/>
        </w:rPr>
        <w:t>;</w:t>
      </w:r>
    </w:p>
    <w:p w:rsidR="002D3D15" w:rsidRPr="002D3D15" w:rsidRDefault="002D3D15" w:rsidP="007A441B">
      <w:pPr>
        <w:widowControl w:val="0"/>
        <w:numPr>
          <w:ilvl w:val="0"/>
          <w:numId w:val="15"/>
        </w:numPr>
        <w:tabs>
          <w:tab w:val="left" w:pos="1127"/>
        </w:tabs>
        <w:spacing w:before="21" w:after="0" w:line="240" w:lineRule="auto"/>
        <w:ind w:left="1126"/>
        <w:rPr>
          <w:rFonts w:ascii="Times New Roman" w:eastAsia="Calibri" w:hAnsi="Times New Roman" w:cs="Times New Roman"/>
          <w:sz w:val="24"/>
          <w:szCs w:val="24"/>
          <w:lang w:val="en-US"/>
        </w:rPr>
      </w:pPr>
      <w:r w:rsidRPr="002D3D15">
        <w:rPr>
          <w:rFonts w:ascii="Times New Roman" w:eastAsia="Calibri" w:hAnsi="Times New Roman" w:cs="Times New Roman"/>
          <w:sz w:val="24"/>
          <w:szCs w:val="24"/>
        </w:rPr>
        <w:t>әдәби</w:t>
      </w:r>
      <w:r w:rsidRPr="002D3D15">
        <w:rPr>
          <w:rFonts w:ascii="Times New Roman" w:eastAsia="Calibri" w:hAnsi="Times New Roman" w:cs="Times New Roman"/>
          <w:sz w:val="24"/>
          <w:szCs w:val="24"/>
          <w:lang w:val="en-US"/>
        </w:rPr>
        <w:t xml:space="preserve"> </w:t>
      </w:r>
      <w:r w:rsidRPr="002D3D15">
        <w:rPr>
          <w:rFonts w:ascii="Times New Roman" w:eastAsia="Calibri" w:hAnsi="Times New Roman" w:cs="Times New Roman"/>
          <w:sz w:val="24"/>
          <w:szCs w:val="24"/>
        </w:rPr>
        <w:t>әсәрне</w:t>
      </w:r>
      <w:r w:rsidRPr="002D3D15">
        <w:rPr>
          <w:rFonts w:ascii="Times New Roman" w:eastAsia="Calibri" w:hAnsi="Times New Roman" w:cs="Times New Roman"/>
          <w:sz w:val="24"/>
          <w:szCs w:val="24"/>
          <w:lang w:val="en-US"/>
        </w:rPr>
        <w:t xml:space="preserve"> </w:t>
      </w:r>
      <w:r w:rsidRPr="002D3D15">
        <w:rPr>
          <w:rFonts w:ascii="Times New Roman" w:eastAsia="Calibri" w:hAnsi="Times New Roman" w:cs="Times New Roman"/>
          <w:sz w:val="24"/>
          <w:szCs w:val="24"/>
        </w:rPr>
        <w:t>эчтәлек</w:t>
      </w:r>
      <w:r w:rsidRPr="002D3D15">
        <w:rPr>
          <w:rFonts w:ascii="Times New Roman" w:eastAsia="Calibri" w:hAnsi="Times New Roman" w:cs="Times New Roman"/>
          <w:sz w:val="24"/>
          <w:szCs w:val="24"/>
          <w:lang w:val="en-US"/>
        </w:rPr>
        <w:t xml:space="preserve"> </w:t>
      </w:r>
      <w:r w:rsidRPr="002D3D15">
        <w:rPr>
          <w:rFonts w:ascii="Times New Roman" w:eastAsia="Calibri" w:hAnsi="Times New Roman" w:cs="Times New Roman"/>
          <w:sz w:val="24"/>
          <w:szCs w:val="24"/>
        </w:rPr>
        <w:t>һәм</w:t>
      </w:r>
      <w:r w:rsidRPr="002D3D15">
        <w:rPr>
          <w:rFonts w:ascii="Times New Roman" w:eastAsia="Calibri" w:hAnsi="Times New Roman" w:cs="Times New Roman"/>
          <w:sz w:val="24"/>
          <w:szCs w:val="24"/>
          <w:lang w:val="en-US"/>
        </w:rPr>
        <w:t xml:space="preserve"> </w:t>
      </w:r>
      <w:r w:rsidRPr="002D3D15">
        <w:rPr>
          <w:rFonts w:ascii="Times New Roman" w:eastAsia="Calibri" w:hAnsi="Times New Roman" w:cs="Times New Roman"/>
          <w:sz w:val="24"/>
          <w:szCs w:val="24"/>
        </w:rPr>
        <w:t>форма</w:t>
      </w:r>
      <w:r w:rsidRPr="002D3D15">
        <w:rPr>
          <w:rFonts w:ascii="Times New Roman" w:eastAsia="Calibri" w:hAnsi="Times New Roman" w:cs="Times New Roman"/>
          <w:sz w:val="24"/>
          <w:szCs w:val="24"/>
          <w:lang w:val="en-US"/>
        </w:rPr>
        <w:t xml:space="preserve"> </w:t>
      </w:r>
      <w:r w:rsidRPr="002D3D15">
        <w:rPr>
          <w:rFonts w:ascii="Times New Roman" w:eastAsia="Calibri" w:hAnsi="Times New Roman" w:cs="Times New Roman"/>
          <w:sz w:val="24"/>
          <w:szCs w:val="24"/>
        </w:rPr>
        <w:t>берлегендә</w:t>
      </w:r>
      <w:r w:rsidRPr="002D3D15">
        <w:rPr>
          <w:rFonts w:ascii="Times New Roman" w:eastAsia="Calibri" w:hAnsi="Times New Roman" w:cs="Times New Roman"/>
          <w:sz w:val="24"/>
          <w:szCs w:val="24"/>
          <w:lang w:val="en-US"/>
        </w:rPr>
        <w:t xml:space="preserve"> </w:t>
      </w:r>
      <w:r w:rsidRPr="002D3D15">
        <w:rPr>
          <w:rFonts w:ascii="Times New Roman" w:eastAsia="Calibri" w:hAnsi="Times New Roman" w:cs="Times New Roman"/>
          <w:sz w:val="24"/>
          <w:szCs w:val="24"/>
        </w:rPr>
        <w:t>аңлау</w:t>
      </w:r>
      <w:r w:rsidRPr="002D3D15">
        <w:rPr>
          <w:rFonts w:ascii="Times New Roman" w:eastAsia="Calibri" w:hAnsi="Times New Roman" w:cs="Times New Roman"/>
          <w:sz w:val="24"/>
          <w:szCs w:val="24"/>
          <w:lang w:val="en-US"/>
        </w:rPr>
        <w:t>.</w:t>
      </w:r>
    </w:p>
    <w:p w:rsidR="002D3D15" w:rsidRPr="002D3D15" w:rsidRDefault="002D3D15" w:rsidP="002D3D15">
      <w:pPr>
        <w:widowControl w:val="0"/>
        <w:tabs>
          <w:tab w:val="left" w:pos="1127"/>
        </w:tabs>
        <w:spacing w:before="21" w:after="0"/>
        <w:ind w:left="1126"/>
        <w:rPr>
          <w:rFonts w:ascii="Times New Roman" w:eastAsia="Calibri" w:hAnsi="Times New Roman" w:cs="Times New Roman"/>
          <w:sz w:val="24"/>
          <w:szCs w:val="24"/>
          <w:lang w:val="en-US"/>
        </w:rPr>
      </w:pPr>
    </w:p>
    <w:p w:rsidR="002D3D15" w:rsidRPr="002D3D15" w:rsidRDefault="002D3D15" w:rsidP="002D3D15">
      <w:pPr>
        <w:spacing w:after="0" w:line="240" w:lineRule="auto"/>
        <w:jc w:val="center"/>
        <w:rPr>
          <w:rFonts w:ascii="Times New Roman" w:eastAsia="Times New Roman" w:hAnsi="Times New Roman" w:cs="Times New Roman"/>
          <w:b/>
          <w:sz w:val="24"/>
          <w:szCs w:val="24"/>
          <w:lang w:val="tt-RU" w:eastAsia="ru-RU"/>
        </w:rPr>
      </w:pPr>
      <w:r w:rsidRPr="002D3D15">
        <w:rPr>
          <w:rFonts w:ascii="Times New Roman" w:eastAsia="Times New Roman" w:hAnsi="Times New Roman" w:cs="Times New Roman"/>
          <w:b/>
          <w:sz w:val="24"/>
          <w:szCs w:val="24"/>
          <w:lang w:eastAsia="ru-RU"/>
        </w:rPr>
        <w:t>Минимум литературных произведений для татарских детей 5 класса татарской школы</w:t>
      </w:r>
    </w:p>
    <w:p w:rsidR="002D3D15" w:rsidRPr="002D3D15" w:rsidRDefault="002D3D15" w:rsidP="002D3D15">
      <w:pPr>
        <w:spacing w:after="0" w:line="240" w:lineRule="auto"/>
        <w:jc w:val="center"/>
        <w:rPr>
          <w:rFonts w:ascii="Times New Roman" w:eastAsia="Times New Roman" w:hAnsi="Times New Roman" w:cs="Times New Roman"/>
          <w:b/>
          <w:sz w:val="24"/>
          <w:szCs w:val="24"/>
          <w:lang w:val="tt-RU" w:eastAsia="ru-RU"/>
        </w:rPr>
      </w:pPr>
    </w:p>
    <w:p w:rsidR="002D3D15" w:rsidRPr="002D3D15" w:rsidRDefault="002D3D15" w:rsidP="002D3D15">
      <w:pPr>
        <w:spacing w:after="0"/>
        <w:rPr>
          <w:rFonts w:ascii="Times New Roman" w:eastAsia="Times New Roman" w:hAnsi="Times New Roman" w:cs="Times New Roman"/>
          <w:sz w:val="24"/>
          <w:szCs w:val="24"/>
          <w:lang w:eastAsia="ru-RU"/>
        </w:rPr>
      </w:pPr>
      <w:r w:rsidRPr="002D3D15">
        <w:rPr>
          <w:rFonts w:ascii="Times New Roman" w:eastAsia="Times New Roman" w:hAnsi="Times New Roman" w:cs="Times New Roman"/>
          <w:sz w:val="24"/>
          <w:szCs w:val="24"/>
          <w:lang w:eastAsia="ru-RU"/>
        </w:rPr>
        <w:t xml:space="preserve">Сказка «Белый </w:t>
      </w:r>
      <w:proofErr w:type="gramStart"/>
      <w:r w:rsidRPr="002D3D15">
        <w:rPr>
          <w:rFonts w:ascii="Times New Roman" w:eastAsia="Times New Roman" w:hAnsi="Times New Roman" w:cs="Times New Roman"/>
          <w:sz w:val="24"/>
          <w:szCs w:val="24"/>
          <w:lang w:eastAsia="ru-RU"/>
        </w:rPr>
        <w:t>Волк»(</w:t>
      </w:r>
      <w:proofErr w:type="gramEnd"/>
      <w:r w:rsidRPr="002D3D15">
        <w:rPr>
          <w:rFonts w:ascii="Times New Roman" w:eastAsia="Times New Roman" w:hAnsi="Times New Roman" w:cs="Times New Roman"/>
          <w:sz w:val="24"/>
          <w:szCs w:val="24"/>
          <w:lang w:eastAsia="ru-RU"/>
        </w:rPr>
        <w:t>Ак б</w:t>
      </w:r>
      <w:r w:rsidRPr="002D3D15">
        <w:rPr>
          <w:rFonts w:ascii="Times New Roman" w:eastAsia="Times New Roman" w:hAnsi="Times New Roman" w:cs="Times New Roman"/>
          <w:sz w:val="24"/>
          <w:szCs w:val="24"/>
          <w:lang w:val="tt-RU" w:eastAsia="ru-RU"/>
        </w:rPr>
        <w:t>үре)</w:t>
      </w:r>
    </w:p>
    <w:p w:rsidR="002D3D15" w:rsidRPr="002D3D15" w:rsidRDefault="002D3D15" w:rsidP="002D3D15">
      <w:pPr>
        <w:spacing w:after="0"/>
        <w:rPr>
          <w:rFonts w:ascii="Times New Roman" w:eastAsia="Times New Roman" w:hAnsi="Times New Roman" w:cs="Times New Roman"/>
          <w:sz w:val="24"/>
          <w:szCs w:val="24"/>
          <w:lang w:val="tt-RU" w:eastAsia="ru-RU"/>
        </w:rPr>
      </w:pPr>
      <w:r w:rsidRPr="002D3D15">
        <w:rPr>
          <w:rFonts w:ascii="Times New Roman" w:eastAsia="Times New Roman" w:hAnsi="Times New Roman" w:cs="Times New Roman"/>
          <w:sz w:val="24"/>
          <w:szCs w:val="24"/>
          <w:lang w:eastAsia="ru-RU"/>
        </w:rPr>
        <w:t xml:space="preserve">Легенда «Почему город называют Казанью» </w:t>
      </w:r>
      <w:r w:rsidRPr="002D3D15">
        <w:rPr>
          <w:rFonts w:ascii="Times New Roman" w:eastAsia="Times New Roman" w:hAnsi="Times New Roman" w:cs="Times New Roman"/>
          <w:sz w:val="24"/>
          <w:szCs w:val="24"/>
          <w:lang w:val="tt-RU" w:eastAsia="ru-RU"/>
        </w:rPr>
        <w:t>(Ни өчен шәһәр Казан дип аталган?)</w:t>
      </w:r>
    </w:p>
    <w:p w:rsidR="002D3D15" w:rsidRPr="002D3D15" w:rsidRDefault="002D3D15" w:rsidP="002D3D15">
      <w:pPr>
        <w:spacing w:after="0"/>
        <w:rPr>
          <w:rFonts w:ascii="Times New Roman" w:eastAsia="Times New Roman" w:hAnsi="Times New Roman" w:cs="Times New Roman"/>
          <w:sz w:val="24"/>
          <w:szCs w:val="24"/>
          <w:lang w:eastAsia="ru-RU"/>
        </w:rPr>
      </w:pPr>
      <w:r w:rsidRPr="002D3D15">
        <w:rPr>
          <w:rFonts w:ascii="Times New Roman" w:eastAsia="Times New Roman" w:hAnsi="Times New Roman" w:cs="Times New Roman"/>
          <w:sz w:val="24"/>
          <w:szCs w:val="24"/>
          <w:lang w:eastAsia="ru-RU"/>
        </w:rPr>
        <w:t>Легенда «</w:t>
      </w:r>
      <w:r w:rsidRPr="002D3D15">
        <w:rPr>
          <w:rFonts w:ascii="Times New Roman" w:eastAsia="Times New Roman" w:hAnsi="Times New Roman" w:cs="Times New Roman"/>
          <w:sz w:val="24"/>
          <w:szCs w:val="24"/>
          <w:lang w:val="tt-RU" w:eastAsia="ru-RU"/>
        </w:rPr>
        <w:t>Д</w:t>
      </w:r>
      <w:r w:rsidRPr="002D3D15">
        <w:rPr>
          <w:rFonts w:ascii="Times New Roman" w:eastAsia="Times New Roman" w:hAnsi="Times New Roman" w:cs="Times New Roman"/>
          <w:sz w:val="24"/>
          <w:szCs w:val="24"/>
          <w:lang w:eastAsia="ru-RU"/>
        </w:rPr>
        <w:t>ев</w:t>
      </w:r>
      <w:r w:rsidRPr="002D3D15">
        <w:rPr>
          <w:rFonts w:ascii="Times New Roman" w:eastAsia="Times New Roman" w:hAnsi="Times New Roman" w:cs="Times New Roman"/>
          <w:sz w:val="24"/>
          <w:szCs w:val="24"/>
          <w:lang w:val="tt-RU" w:eastAsia="ru-RU"/>
        </w:rPr>
        <w:t>о</w:t>
      </w:r>
      <w:r w:rsidRPr="002D3D15">
        <w:rPr>
          <w:rFonts w:ascii="Times New Roman" w:eastAsia="Times New Roman" w:hAnsi="Times New Roman" w:cs="Times New Roman"/>
          <w:sz w:val="24"/>
          <w:szCs w:val="24"/>
          <w:lang w:eastAsia="ru-RU"/>
        </w:rPr>
        <w:t>чка</w:t>
      </w:r>
      <w:r w:rsidR="00717CBC" w:rsidRPr="00717CBC">
        <w:rPr>
          <w:rFonts w:ascii="Times New Roman" w:eastAsia="Times New Roman" w:hAnsi="Times New Roman" w:cs="Times New Roman"/>
          <w:sz w:val="24"/>
          <w:szCs w:val="24"/>
          <w:lang w:eastAsia="ru-RU"/>
        </w:rPr>
        <w:t xml:space="preserve"> </w:t>
      </w:r>
      <w:proofErr w:type="gramStart"/>
      <w:r w:rsidRPr="002D3D15">
        <w:rPr>
          <w:rFonts w:ascii="Times New Roman" w:eastAsia="Times New Roman" w:hAnsi="Times New Roman" w:cs="Times New Roman"/>
          <w:sz w:val="24"/>
          <w:szCs w:val="24"/>
          <w:lang w:val="tt-RU" w:eastAsia="ru-RU"/>
        </w:rPr>
        <w:t>Зухра</w:t>
      </w:r>
      <w:r w:rsidRPr="002D3D15">
        <w:rPr>
          <w:rFonts w:ascii="Times New Roman" w:eastAsia="Times New Roman" w:hAnsi="Times New Roman" w:cs="Times New Roman"/>
          <w:sz w:val="24"/>
          <w:szCs w:val="24"/>
          <w:lang w:eastAsia="ru-RU"/>
        </w:rPr>
        <w:t>»</w:t>
      </w:r>
      <w:r w:rsidRPr="002D3D15">
        <w:rPr>
          <w:rFonts w:ascii="Times New Roman" w:eastAsia="Times New Roman" w:hAnsi="Times New Roman" w:cs="Times New Roman"/>
          <w:sz w:val="24"/>
          <w:szCs w:val="24"/>
          <w:lang w:val="tt-RU" w:eastAsia="ru-RU"/>
        </w:rPr>
        <w:t>(</w:t>
      </w:r>
      <w:proofErr w:type="gramEnd"/>
      <w:r w:rsidRPr="002D3D15">
        <w:rPr>
          <w:rFonts w:ascii="Times New Roman" w:eastAsia="Times New Roman" w:hAnsi="Times New Roman" w:cs="Times New Roman"/>
          <w:sz w:val="24"/>
          <w:szCs w:val="24"/>
          <w:lang w:val="tt-RU" w:eastAsia="ru-RU"/>
        </w:rPr>
        <w:t>Зөһрә кыз)</w:t>
      </w:r>
    </w:p>
    <w:p w:rsidR="002D3D15" w:rsidRPr="002D3D15" w:rsidRDefault="002D3D15" w:rsidP="002D3D15">
      <w:pPr>
        <w:spacing w:after="0"/>
        <w:rPr>
          <w:rFonts w:ascii="Times New Roman" w:eastAsia="Times New Roman" w:hAnsi="Times New Roman" w:cs="Times New Roman"/>
          <w:sz w:val="24"/>
          <w:szCs w:val="24"/>
          <w:lang w:val="tt-RU" w:eastAsia="ru-RU"/>
        </w:rPr>
      </w:pPr>
      <w:r w:rsidRPr="002D3D15">
        <w:rPr>
          <w:rFonts w:ascii="Times New Roman" w:eastAsia="Times New Roman" w:hAnsi="Times New Roman" w:cs="Times New Roman"/>
          <w:sz w:val="24"/>
          <w:szCs w:val="24"/>
          <w:lang w:eastAsia="ru-RU"/>
        </w:rPr>
        <w:t xml:space="preserve">Песня «Старый черный </w:t>
      </w:r>
      <w:proofErr w:type="gramStart"/>
      <w:r w:rsidRPr="002D3D15">
        <w:rPr>
          <w:rFonts w:ascii="Times New Roman" w:eastAsia="Times New Roman" w:hAnsi="Times New Roman" w:cs="Times New Roman"/>
          <w:sz w:val="24"/>
          <w:szCs w:val="24"/>
          <w:lang w:eastAsia="ru-RU"/>
        </w:rPr>
        <w:t>лес»</w:t>
      </w:r>
      <w:r w:rsidRPr="002D3D15">
        <w:rPr>
          <w:rFonts w:ascii="Times New Roman" w:eastAsia="Times New Roman" w:hAnsi="Times New Roman" w:cs="Times New Roman"/>
          <w:sz w:val="24"/>
          <w:szCs w:val="24"/>
          <w:lang w:val="tt-RU" w:eastAsia="ru-RU"/>
        </w:rPr>
        <w:t>(</w:t>
      </w:r>
      <w:proofErr w:type="gramEnd"/>
      <w:r w:rsidRPr="002D3D15">
        <w:rPr>
          <w:rFonts w:ascii="Times New Roman" w:eastAsia="Times New Roman" w:hAnsi="Times New Roman" w:cs="Times New Roman"/>
          <w:sz w:val="24"/>
          <w:szCs w:val="24"/>
          <w:lang w:val="tt-RU" w:eastAsia="ru-RU"/>
        </w:rPr>
        <w:t>Иске кара урман)</w:t>
      </w:r>
    </w:p>
    <w:p w:rsidR="002D3D15" w:rsidRPr="002D3D15" w:rsidRDefault="002D3D15" w:rsidP="002D3D15">
      <w:pPr>
        <w:spacing w:after="0"/>
        <w:rPr>
          <w:rFonts w:ascii="Times New Roman" w:eastAsia="Times New Roman" w:hAnsi="Times New Roman" w:cs="Times New Roman"/>
          <w:sz w:val="24"/>
          <w:szCs w:val="24"/>
          <w:lang w:eastAsia="ru-RU"/>
        </w:rPr>
      </w:pPr>
      <w:r w:rsidRPr="002D3D15">
        <w:rPr>
          <w:rFonts w:ascii="Times New Roman" w:eastAsia="Times New Roman" w:hAnsi="Times New Roman" w:cs="Times New Roman"/>
          <w:sz w:val="24"/>
          <w:szCs w:val="24"/>
          <w:lang w:eastAsia="ru-RU"/>
        </w:rPr>
        <w:t xml:space="preserve">Бает «Сак-Сок» </w:t>
      </w:r>
    </w:p>
    <w:p w:rsidR="002D3D15" w:rsidRPr="002D3D15" w:rsidRDefault="002D3D15" w:rsidP="002D3D15">
      <w:pPr>
        <w:spacing w:after="0"/>
        <w:rPr>
          <w:rFonts w:ascii="Times New Roman" w:eastAsia="Times New Roman" w:hAnsi="Times New Roman" w:cs="Times New Roman"/>
          <w:sz w:val="24"/>
          <w:szCs w:val="24"/>
          <w:lang w:val="tt-RU" w:eastAsia="ru-RU"/>
        </w:rPr>
      </w:pPr>
      <w:r w:rsidRPr="002D3D15">
        <w:rPr>
          <w:rFonts w:ascii="Times New Roman" w:eastAsia="Times New Roman" w:hAnsi="Times New Roman" w:cs="Times New Roman"/>
          <w:sz w:val="24"/>
          <w:szCs w:val="24"/>
          <w:lang w:eastAsia="ru-RU"/>
        </w:rPr>
        <w:t>Сказка Г. Тукая «</w:t>
      </w:r>
      <w:proofErr w:type="gramStart"/>
      <w:r w:rsidRPr="002D3D15">
        <w:rPr>
          <w:rFonts w:ascii="Times New Roman" w:eastAsia="Times New Roman" w:hAnsi="Times New Roman" w:cs="Times New Roman"/>
          <w:sz w:val="24"/>
          <w:szCs w:val="24"/>
          <w:lang w:eastAsia="ru-RU"/>
        </w:rPr>
        <w:t>Шурале»</w:t>
      </w:r>
      <w:r w:rsidRPr="002D3D15">
        <w:rPr>
          <w:rFonts w:ascii="Times New Roman" w:eastAsia="Times New Roman" w:hAnsi="Times New Roman" w:cs="Times New Roman"/>
          <w:sz w:val="24"/>
          <w:szCs w:val="24"/>
          <w:lang w:val="tt-RU" w:eastAsia="ru-RU"/>
        </w:rPr>
        <w:t>(</w:t>
      </w:r>
      <w:proofErr w:type="gramEnd"/>
      <w:r w:rsidRPr="002D3D15">
        <w:rPr>
          <w:rFonts w:ascii="Times New Roman" w:eastAsia="Times New Roman" w:hAnsi="Times New Roman" w:cs="Times New Roman"/>
          <w:sz w:val="24"/>
          <w:szCs w:val="24"/>
          <w:lang w:val="tt-RU" w:eastAsia="ru-RU"/>
        </w:rPr>
        <w:t>Шүрәле)</w:t>
      </w:r>
    </w:p>
    <w:p w:rsidR="002D3D15" w:rsidRPr="002D3D15" w:rsidRDefault="002D3D15" w:rsidP="002D3D15">
      <w:pPr>
        <w:spacing w:after="0"/>
        <w:rPr>
          <w:rFonts w:ascii="Times New Roman" w:eastAsia="Times New Roman" w:hAnsi="Times New Roman" w:cs="Times New Roman"/>
          <w:sz w:val="24"/>
          <w:szCs w:val="24"/>
          <w:lang w:val="tt-RU" w:eastAsia="ru-RU"/>
        </w:rPr>
      </w:pPr>
      <w:r w:rsidRPr="002D3D15">
        <w:rPr>
          <w:rFonts w:ascii="Times New Roman" w:eastAsia="Times New Roman" w:hAnsi="Times New Roman" w:cs="Times New Roman"/>
          <w:sz w:val="24"/>
          <w:szCs w:val="24"/>
          <w:lang w:eastAsia="ru-RU"/>
        </w:rPr>
        <w:t>Стихи Г. Тукая «</w:t>
      </w:r>
      <w:r w:rsidRPr="002D3D15">
        <w:rPr>
          <w:rFonts w:ascii="Times New Roman" w:eastAsia="Times New Roman" w:hAnsi="Times New Roman" w:cs="Times New Roman"/>
          <w:sz w:val="24"/>
          <w:szCs w:val="24"/>
          <w:lang w:val="tt-RU" w:eastAsia="ru-RU"/>
        </w:rPr>
        <w:t xml:space="preserve">Два </w:t>
      </w:r>
      <w:r w:rsidRPr="002D3D15">
        <w:rPr>
          <w:rFonts w:ascii="Times New Roman" w:eastAsia="Times New Roman" w:hAnsi="Times New Roman" w:cs="Times New Roman"/>
          <w:sz w:val="24"/>
          <w:szCs w:val="24"/>
          <w:lang w:eastAsia="ru-RU"/>
        </w:rPr>
        <w:t>кон</w:t>
      </w:r>
      <w:r w:rsidRPr="002D3D15">
        <w:rPr>
          <w:rFonts w:ascii="Times New Roman" w:eastAsia="Times New Roman" w:hAnsi="Times New Roman" w:cs="Times New Roman"/>
          <w:sz w:val="24"/>
          <w:szCs w:val="24"/>
          <w:lang w:val="tt-RU" w:eastAsia="ru-RU"/>
        </w:rPr>
        <w:t>я</w:t>
      </w:r>
      <w:r w:rsidRPr="002D3D15">
        <w:rPr>
          <w:rFonts w:ascii="Times New Roman" w:eastAsia="Times New Roman" w:hAnsi="Times New Roman" w:cs="Times New Roman"/>
          <w:sz w:val="24"/>
          <w:szCs w:val="24"/>
          <w:lang w:eastAsia="ru-RU"/>
        </w:rPr>
        <w:t>»</w:t>
      </w:r>
      <w:r w:rsidR="00717CBC" w:rsidRPr="00B71F06">
        <w:rPr>
          <w:rFonts w:ascii="Times New Roman" w:eastAsia="Times New Roman" w:hAnsi="Times New Roman" w:cs="Times New Roman"/>
          <w:sz w:val="24"/>
          <w:szCs w:val="24"/>
          <w:lang w:eastAsia="ru-RU"/>
        </w:rPr>
        <w:t xml:space="preserve"> </w:t>
      </w:r>
      <w:r w:rsidRPr="002D3D15">
        <w:rPr>
          <w:rFonts w:ascii="Times New Roman" w:eastAsia="Times New Roman" w:hAnsi="Times New Roman" w:cs="Times New Roman"/>
          <w:sz w:val="24"/>
          <w:szCs w:val="24"/>
          <w:lang w:val="tt-RU" w:eastAsia="ru-RU"/>
        </w:rPr>
        <w:t>(Пар ат)</w:t>
      </w:r>
      <w:r w:rsidRPr="002D3D15">
        <w:rPr>
          <w:rFonts w:ascii="Times New Roman" w:eastAsia="Times New Roman" w:hAnsi="Times New Roman" w:cs="Times New Roman"/>
          <w:sz w:val="24"/>
          <w:szCs w:val="24"/>
          <w:lang w:eastAsia="ru-RU"/>
        </w:rPr>
        <w:t>, «</w:t>
      </w:r>
      <w:r w:rsidRPr="002D3D15">
        <w:rPr>
          <w:rFonts w:ascii="Times New Roman" w:eastAsia="Times New Roman" w:hAnsi="Times New Roman" w:cs="Times New Roman"/>
          <w:sz w:val="24"/>
          <w:szCs w:val="24"/>
          <w:lang w:val="tt-RU" w:eastAsia="ru-RU"/>
        </w:rPr>
        <w:t xml:space="preserve">Родной </w:t>
      </w:r>
      <w:proofErr w:type="gramStart"/>
      <w:r w:rsidRPr="002D3D15">
        <w:rPr>
          <w:rFonts w:ascii="Times New Roman" w:eastAsia="Times New Roman" w:hAnsi="Times New Roman" w:cs="Times New Roman"/>
          <w:sz w:val="24"/>
          <w:szCs w:val="24"/>
          <w:lang w:val="tt-RU" w:eastAsia="ru-RU"/>
        </w:rPr>
        <w:t>земле</w:t>
      </w:r>
      <w:r w:rsidRPr="002D3D15">
        <w:rPr>
          <w:rFonts w:ascii="Times New Roman" w:eastAsia="Times New Roman" w:hAnsi="Times New Roman" w:cs="Times New Roman"/>
          <w:sz w:val="24"/>
          <w:szCs w:val="24"/>
          <w:lang w:eastAsia="ru-RU"/>
        </w:rPr>
        <w:t>»</w:t>
      </w:r>
      <w:r w:rsidRPr="002D3D15">
        <w:rPr>
          <w:rFonts w:ascii="Times New Roman" w:eastAsia="Times New Roman" w:hAnsi="Times New Roman" w:cs="Times New Roman"/>
          <w:sz w:val="24"/>
          <w:szCs w:val="24"/>
          <w:lang w:val="tt-RU" w:eastAsia="ru-RU"/>
        </w:rPr>
        <w:t>(</w:t>
      </w:r>
      <w:proofErr w:type="gramEnd"/>
      <w:r w:rsidRPr="002D3D15">
        <w:rPr>
          <w:rFonts w:ascii="Times New Roman" w:eastAsia="Times New Roman" w:hAnsi="Times New Roman" w:cs="Times New Roman"/>
          <w:sz w:val="24"/>
          <w:szCs w:val="24"/>
          <w:lang w:val="tt-RU" w:eastAsia="ru-RU"/>
        </w:rPr>
        <w:t>Туган җиремә). Рассказ</w:t>
      </w:r>
      <w:r w:rsidRPr="002D3D15">
        <w:rPr>
          <w:rFonts w:ascii="Times New Roman" w:eastAsia="Times New Roman" w:hAnsi="Times New Roman" w:cs="Times New Roman"/>
          <w:sz w:val="24"/>
          <w:szCs w:val="24"/>
          <w:lang w:eastAsia="ru-RU"/>
        </w:rPr>
        <w:t xml:space="preserve"> Ф. Амирхана «Зухра кыз над Луной» </w:t>
      </w:r>
      <w:r w:rsidRPr="002D3D15">
        <w:rPr>
          <w:rFonts w:ascii="Times New Roman" w:eastAsia="Times New Roman" w:hAnsi="Times New Roman" w:cs="Times New Roman"/>
          <w:sz w:val="24"/>
          <w:szCs w:val="24"/>
          <w:lang w:val="tt-RU" w:eastAsia="ru-RU"/>
        </w:rPr>
        <w:t>(Ай өстендә Зөһррә кыз). Басня М. Гафури «Кто съел овцу?»(Сарыкне кем ашаган?) . Стихотворение Ш. Галиева «Каждый говорит правду</w:t>
      </w:r>
      <w:r w:rsidRPr="002D3D15">
        <w:rPr>
          <w:rFonts w:ascii="Times New Roman" w:eastAsia="Times New Roman" w:hAnsi="Times New Roman" w:cs="Times New Roman"/>
          <w:sz w:val="24"/>
          <w:szCs w:val="24"/>
          <w:lang w:eastAsia="ru-RU"/>
        </w:rPr>
        <w:t>»</w:t>
      </w:r>
      <w:r w:rsidRPr="002D3D15">
        <w:rPr>
          <w:rFonts w:ascii="Times New Roman" w:eastAsia="Times New Roman" w:hAnsi="Times New Roman" w:cs="Times New Roman"/>
          <w:sz w:val="24"/>
          <w:szCs w:val="24"/>
          <w:lang w:val="tt-RU" w:eastAsia="ru-RU"/>
        </w:rPr>
        <w:t xml:space="preserve"> (Һәркем әйтә дөресен).Стихотворение Ф. Яруллина «Вы самый красивый человек» (Сез иң гүзәл кеше икәнсез)</w:t>
      </w:r>
    </w:p>
    <w:p w:rsidR="002D3D15" w:rsidRPr="002D3D15" w:rsidRDefault="002D3D15" w:rsidP="002D3D15">
      <w:pPr>
        <w:widowControl w:val="0"/>
        <w:tabs>
          <w:tab w:val="left" w:pos="1127"/>
        </w:tabs>
        <w:spacing w:before="21" w:after="0" w:line="240" w:lineRule="auto"/>
        <w:ind w:left="1126"/>
        <w:rPr>
          <w:rFonts w:ascii="Times New Roman" w:eastAsia="Calibri" w:hAnsi="Times New Roman" w:cs="Times New Roman"/>
          <w:sz w:val="24"/>
          <w:szCs w:val="24"/>
          <w:lang w:val="tt-RU"/>
        </w:rPr>
      </w:pPr>
    </w:p>
    <w:p w:rsidR="002D3D15" w:rsidRPr="005D7461" w:rsidRDefault="002D3D15" w:rsidP="00717CBC">
      <w:pPr>
        <w:widowControl w:val="0"/>
        <w:spacing w:after="0" w:line="240" w:lineRule="auto"/>
        <w:ind w:right="453"/>
        <w:jc w:val="center"/>
        <w:outlineLvl w:val="2"/>
        <w:rPr>
          <w:rFonts w:ascii="Times New Roman" w:eastAsia="Times New Roman" w:hAnsi="Times New Roman" w:cs="Times New Roman"/>
          <w:b/>
          <w:bCs/>
          <w:sz w:val="24"/>
          <w:szCs w:val="24"/>
          <w:lang w:val="tt-RU"/>
        </w:rPr>
      </w:pPr>
      <w:r w:rsidRPr="002D3D15">
        <w:rPr>
          <w:rFonts w:ascii="Times New Roman" w:eastAsia="Times New Roman" w:hAnsi="Times New Roman" w:cs="Times New Roman"/>
          <w:b/>
          <w:bCs/>
          <w:sz w:val="24"/>
          <w:szCs w:val="24"/>
          <w:lang w:val="tt-RU"/>
        </w:rPr>
        <w:t>Татар мәктәбенең 5 нче сыйныфында укучы татар балаларына әдәбияттан тәкъдим ителә торган әсәрләр минимумы</w:t>
      </w:r>
    </w:p>
    <w:p w:rsidR="00717CBC" w:rsidRPr="005D7461" w:rsidRDefault="00717CBC" w:rsidP="00717CBC">
      <w:pPr>
        <w:widowControl w:val="0"/>
        <w:spacing w:after="0" w:line="240" w:lineRule="auto"/>
        <w:ind w:right="453"/>
        <w:jc w:val="center"/>
        <w:outlineLvl w:val="2"/>
        <w:rPr>
          <w:rFonts w:ascii="Times New Roman" w:eastAsia="Times New Roman" w:hAnsi="Times New Roman" w:cs="Times New Roman"/>
          <w:b/>
          <w:bCs/>
          <w:sz w:val="24"/>
          <w:szCs w:val="24"/>
          <w:lang w:val="tt-RU"/>
        </w:rPr>
      </w:pPr>
    </w:p>
    <w:p w:rsidR="002D3D15" w:rsidRPr="002D3D15" w:rsidRDefault="002D3D15" w:rsidP="002D3D15">
      <w:pPr>
        <w:spacing w:after="0"/>
        <w:ind w:right="278"/>
        <w:jc w:val="both"/>
        <w:rPr>
          <w:rFonts w:ascii="Times New Roman" w:eastAsia="Times New Roman" w:hAnsi="Times New Roman" w:cs="Times New Roman"/>
          <w:sz w:val="24"/>
          <w:szCs w:val="24"/>
          <w:lang w:val="tt-RU" w:eastAsia="ru-RU"/>
        </w:rPr>
      </w:pPr>
      <w:r w:rsidRPr="002D3D15">
        <w:rPr>
          <w:rFonts w:ascii="Times New Roman" w:eastAsia="Times New Roman" w:hAnsi="Times New Roman" w:cs="Times New Roman"/>
          <w:sz w:val="24"/>
          <w:szCs w:val="24"/>
          <w:lang w:val="tt-RU" w:eastAsia="ru-RU"/>
        </w:rPr>
        <w:t xml:space="preserve">«Ак бүре» әкияте </w:t>
      </w:r>
    </w:p>
    <w:p w:rsidR="002D3D15" w:rsidRPr="002D3D15" w:rsidRDefault="002D3D15" w:rsidP="002D3D15">
      <w:pPr>
        <w:spacing w:before="43" w:after="0"/>
        <w:ind w:right="278"/>
        <w:jc w:val="both"/>
        <w:rPr>
          <w:rFonts w:ascii="Times New Roman" w:eastAsia="Times New Roman" w:hAnsi="Times New Roman" w:cs="Times New Roman"/>
          <w:sz w:val="24"/>
          <w:szCs w:val="24"/>
          <w:lang w:val="tt-RU" w:eastAsia="ru-RU"/>
        </w:rPr>
      </w:pPr>
      <w:r w:rsidRPr="002D3D15">
        <w:rPr>
          <w:rFonts w:ascii="Times New Roman" w:eastAsia="Times New Roman" w:hAnsi="Times New Roman" w:cs="Times New Roman"/>
          <w:sz w:val="24"/>
          <w:szCs w:val="24"/>
          <w:lang w:val="tt-RU" w:eastAsia="ru-RU"/>
        </w:rPr>
        <w:t>«Шәһәр ни өчен Казан дип аталган» риваяте</w:t>
      </w:r>
    </w:p>
    <w:p w:rsidR="002D3D15" w:rsidRPr="002D3D15" w:rsidRDefault="002D3D15" w:rsidP="002D3D15">
      <w:pPr>
        <w:spacing w:before="41" w:after="0"/>
        <w:ind w:right="278"/>
        <w:jc w:val="both"/>
        <w:rPr>
          <w:rFonts w:ascii="Times New Roman" w:eastAsia="Times New Roman" w:hAnsi="Times New Roman" w:cs="Times New Roman"/>
          <w:sz w:val="24"/>
          <w:szCs w:val="24"/>
          <w:lang w:eastAsia="ru-RU"/>
        </w:rPr>
      </w:pPr>
      <w:r w:rsidRPr="002D3D15">
        <w:rPr>
          <w:rFonts w:ascii="Times New Roman" w:eastAsia="Times New Roman" w:hAnsi="Times New Roman" w:cs="Times New Roman"/>
          <w:sz w:val="24"/>
          <w:szCs w:val="24"/>
          <w:lang w:eastAsia="ru-RU"/>
        </w:rPr>
        <w:t>«Зөһрә кыз» легендасы</w:t>
      </w:r>
    </w:p>
    <w:p w:rsidR="002D3D15" w:rsidRPr="002D3D15" w:rsidRDefault="002D3D15" w:rsidP="002D3D15">
      <w:pPr>
        <w:spacing w:before="41" w:after="0"/>
        <w:ind w:right="278"/>
        <w:jc w:val="both"/>
        <w:rPr>
          <w:rFonts w:ascii="Times New Roman" w:eastAsia="Times New Roman" w:hAnsi="Times New Roman" w:cs="Times New Roman"/>
          <w:sz w:val="24"/>
          <w:szCs w:val="24"/>
          <w:lang w:eastAsia="ru-RU"/>
        </w:rPr>
      </w:pPr>
      <w:r w:rsidRPr="002D3D15">
        <w:rPr>
          <w:rFonts w:ascii="Times New Roman" w:eastAsia="Times New Roman" w:hAnsi="Times New Roman" w:cs="Times New Roman"/>
          <w:sz w:val="24"/>
          <w:szCs w:val="24"/>
          <w:lang w:eastAsia="ru-RU"/>
        </w:rPr>
        <w:t>«Иске кара урман» җыры.</w:t>
      </w:r>
    </w:p>
    <w:p w:rsidR="002D3D15" w:rsidRPr="002D3D15" w:rsidRDefault="002D3D15" w:rsidP="002D3D15">
      <w:pPr>
        <w:spacing w:before="41" w:after="0"/>
        <w:ind w:right="278"/>
        <w:jc w:val="both"/>
        <w:rPr>
          <w:rFonts w:ascii="Times New Roman" w:eastAsia="Times New Roman" w:hAnsi="Times New Roman" w:cs="Times New Roman"/>
          <w:sz w:val="24"/>
          <w:szCs w:val="24"/>
          <w:lang w:eastAsia="ru-RU"/>
        </w:rPr>
      </w:pPr>
      <w:r w:rsidRPr="002D3D15">
        <w:rPr>
          <w:rFonts w:ascii="Times New Roman" w:eastAsia="Times New Roman" w:hAnsi="Times New Roman" w:cs="Times New Roman"/>
          <w:sz w:val="24"/>
          <w:szCs w:val="24"/>
          <w:lang w:eastAsia="ru-RU"/>
        </w:rPr>
        <w:t>«Сак–Сок» бәете</w:t>
      </w:r>
    </w:p>
    <w:p w:rsidR="002D3D15" w:rsidRPr="002D3D15" w:rsidRDefault="002D3D15" w:rsidP="002D3D15">
      <w:pPr>
        <w:spacing w:before="43" w:after="0"/>
        <w:ind w:right="278"/>
        <w:jc w:val="both"/>
        <w:rPr>
          <w:rFonts w:ascii="Times New Roman" w:eastAsia="Times New Roman" w:hAnsi="Times New Roman" w:cs="Times New Roman"/>
          <w:sz w:val="24"/>
          <w:szCs w:val="24"/>
          <w:lang w:eastAsia="ru-RU"/>
        </w:rPr>
      </w:pPr>
      <w:r w:rsidRPr="002D3D15">
        <w:rPr>
          <w:rFonts w:ascii="Times New Roman" w:eastAsia="Times New Roman" w:hAnsi="Times New Roman" w:cs="Times New Roman"/>
          <w:sz w:val="24"/>
          <w:szCs w:val="24"/>
          <w:lang w:eastAsia="ru-RU"/>
        </w:rPr>
        <w:t>Г.Тукайның «Шүрәле» әкияте</w:t>
      </w:r>
    </w:p>
    <w:p w:rsidR="002D3D15" w:rsidRPr="002D3D15" w:rsidRDefault="002D3D15" w:rsidP="002D3D15">
      <w:pPr>
        <w:spacing w:before="43" w:after="0"/>
        <w:ind w:right="278"/>
        <w:jc w:val="both"/>
        <w:rPr>
          <w:rFonts w:ascii="Times New Roman" w:eastAsia="Times New Roman" w:hAnsi="Times New Roman" w:cs="Times New Roman"/>
          <w:sz w:val="24"/>
          <w:szCs w:val="24"/>
          <w:lang w:eastAsia="ru-RU"/>
        </w:rPr>
      </w:pPr>
      <w:r w:rsidRPr="002D3D15">
        <w:rPr>
          <w:rFonts w:ascii="Times New Roman" w:eastAsia="Times New Roman" w:hAnsi="Times New Roman" w:cs="Times New Roman"/>
          <w:sz w:val="24"/>
          <w:szCs w:val="24"/>
          <w:lang w:eastAsia="ru-RU"/>
        </w:rPr>
        <w:t>Г.Тукайның «Пар ат», «Туган җиремә» шигырьләре Ф.Әмирханның «Ай өстендә Зөһрә кыз» хикәяте М.Гафуриның «Сарыкны кем ашаган?» мәсәле Ш.Галиевнең «Һәркем әйтә дөресен» шигыре Ф.Яруллинның «Сез иң гүзәл кеше икәнсез» шигыре</w:t>
      </w:r>
    </w:p>
    <w:p w:rsidR="002D3D15" w:rsidRPr="005D7461" w:rsidRDefault="002D3D15" w:rsidP="002D3D15">
      <w:pPr>
        <w:spacing w:line="240" w:lineRule="auto"/>
        <w:jc w:val="center"/>
        <w:rPr>
          <w:rFonts w:ascii="Times New Roman" w:eastAsia="Times New Roman" w:hAnsi="Times New Roman" w:cs="Times New Roman"/>
          <w:sz w:val="24"/>
          <w:szCs w:val="24"/>
          <w:lang w:eastAsia="ru-RU"/>
        </w:rPr>
      </w:pPr>
    </w:p>
    <w:p w:rsidR="00717CBC" w:rsidRPr="005D7461" w:rsidRDefault="00717CBC" w:rsidP="002D3D15">
      <w:pPr>
        <w:spacing w:line="240" w:lineRule="auto"/>
        <w:jc w:val="center"/>
        <w:rPr>
          <w:rFonts w:ascii="Times New Roman" w:eastAsia="Times New Roman" w:hAnsi="Times New Roman" w:cs="Times New Roman"/>
          <w:sz w:val="24"/>
          <w:szCs w:val="24"/>
          <w:lang w:eastAsia="ru-RU"/>
        </w:rPr>
      </w:pPr>
    </w:p>
    <w:p w:rsidR="00717CBC" w:rsidRPr="005D7461" w:rsidRDefault="00717CBC" w:rsidP="002D3D15">
      <w:pPr>
        <w:spacing w:line="240" w:lineRule="auto"/>
        <w:jc w:val="center"/>
        <w:rPr>
          <w:rFonts w:ascii="Times New Roman" w:eastAsia="Times New Roman" w:hAnsi="Times New Roman" w:cs="Times New Roman"/>
          <w:sz w:val="24"/>
          <w:szCs w:val="24"/>
          <w:lang w:eastAsia="ru-RU"/>
        </w:rPr>
      </w:pPr>
    </w:p>
    <w:p w:rsidR="00717CBC" w:rsidRPr="005D7461" w:rsidRDefault="00717CBC" w:rsidP="00B71F06">
      <w:pPr>
        <w:spacing w:line="240" w:lineRule="auto"/>
        <w:rPr>
          <w:rFonts w:ascii="Times New Roman" w:eastAsia="Times New Roman" w:hAnsi="Times New Roman" w:cs="Times New Roman"/>
          <w:sz w:val="24"/>
          <w:szCs w:val="24"/>
          <w:lang w:eastAsia="ru-RU"/>
        </w:rPr>
      </w:pPr>
    </w:p>
    <w:p w:rsidR="002D3D15" w:rsidRPr="002D3D15" w:rsidRDefault="002D3D15" w:rsidP="002D3D15">
      <w:pPr>
        <w:spacing w:line="240" w:lineRule="auto"/>
        <w:jc w:val="center"/>
        <w:rPr>
          <w:rFonts w:ascii="Times New Roman" w:eastAsia="Times New Roman" w:hAnsi="Times New Roman" w:cs="Times New Roman"/>
          <w:b/>
          <w:sz w:val="28"/>
          <w:szCs w:val="28"/>
          <w:lang w:val="tt-RU" w:eastAsia="ru-RU"/>
        </w:rPr>
      </w:pPr>
      <w:r w:rsidRPr="002D3D15">
        <w:rPr>
          <w:rFonts w:ascii="Times New Roman" w:eastAsia="Times New Roman" w:hAnsi="Times New Roman" w:cs="Times New Roman"/>
          <w:b/>
          <w:sz w:val="28"/>
          <w:szCs w:val="28"/>
          <w:lang w:val="en-US" w:eastAsia="ru-RU"/>
        </w:rPr>
        <w:t>V</w:t>
      </w:r>
      <w:r w:rsidRPr="002D3D15">
        <w:rPr>
          <w:rFonts w:ascii="Times New Roman" w:eastAsia="Times New Roman" w:hAnsi="Times New Roman" w:cs="Times New Roman"/>
          <w:b/>
          <w:sz w:val="28"/>
          <w:szCs w:val="28"/>
          <w:lang w:eastAsia="ru-RU"/>
        </w:rPr>
        <w:t>.</w:t>
      </w:r>
      <w:r w:rsidRPr="002D3D15">
        <w:rPr>
          <w:rFonts w:ascii="Times New Roman" w:eastAsia="Times New Roman" w:hAnsi="Times New Roman" w:cs="Times New Roman"/>
          <w:b/>
          <w:sz w:val="28"/>
          <w:szCs w:val="28"/>
          <w:lang w:val="tt-RU" w:eastAsia="ru-RU"/>
        </w:rPr>
        <w:t>Содержание, тематический раздел предмета литературы</w:t>
      </w:r>
    </w:p>
    <w:p w:rsidR="002D3D15" w:rsidRPr="002D3D15" w:rsidRDefault="002D3D15" w:rsidP="00B71F06">
      <w:pPr>
        <w:spacing w:after="0"/>
        <w:jc w:val="both"/>
        <w:rPr>
          <w:rFonts w:ascii="Times New Roman" w:eastAsia="Times New Roman" w:hAnsi="Times New Roman" w:cs="Times New Roman"/>
          <w:sz w:val="24"/>
          <w:szCs w:val="24"/>
          <w:lang w:val="tt-RU" w:eastAsia="ru-RU"/>
        </w:rPr>
      </w:pPr>
      <w:r w:rsidRPr="002D3D15">
        <w:rPr>
          <w:rFonts w:ascii="Times New Roman" w:eastAsia="Times New Roman" w:hAnsi="Times New Roman" w:cs="Times New Roman"/>
          <w:sz w:val="24"/>
          <w:szCs w:val="24"/>
          <w:lang w:val="tt-RU" w:eastAsia="ru-RU"/>
        </w:rPr>
        <w:t xml:space="preserve">          </w:t>
      </w:r>
      <w:r w:rsidRPr="00B71F06">
        <w:rPr>
          <w:rFonts w:ascii="Times New Roman" w:eastAsia="Times New Roman" w:hAnsi="Times New Roman" w:cs="Times New Roman"/>
          <w:b/>
          <w:sz w:val="24"/>
          <w:szCs w:val="24"/>
          <w:lang w:val="tt-RU" w:eastAsia="ru-RU"/>
        </w:rPr>
        <w:t>Народное творчество</w:t>
      </w:r>
      <w:r w:rsidRPr="002D3D15">
        <w:rPr>
          <w:rFonts w:ascii="Times New Roman" w:eastAsia="Times New Roman" w:hAnsi="Times New Roman" w:cs="Times New Roman"/>
          <w:sz w:val="24"/>
          <w:szCs w:val="24"/>
          <w:lang w:val="tt-RU" w:eastAsia="ru-RU"/>
        </w:rPr>
        <w:t xml:space="preserve"> как сокровищница национальной, духовной культуры.Его влияние на формирование видов искусства. Устное народное творчество как один из видов народного творчества. В его произведениях отражены общечеловеческие мечты, идеалы. Особенности устного народного творчества, связанные с художественной литературой: общие и своеобразные различия. Основные жанры устного народного творчества, жанровые качества.    ( 1 ч.)</w:t>
      </w:r>
    </w:p>
    <w:p w:rsidR="002D3D15" w:rsidRPr="002D3D15" w:rsidRDefault="002D3D15" w:rsidP="00B71F06">
      <w:pPr>
        <w:spacing w:after="0"/>
        <w:jc w:val="both"/>
        <w:rPr>
          <w:rFonts w:ascii="Times New Roman" w:eastAsia="Times New Roman" w:hAnsi="Times New Roman" w:cs="Times New Roman"/>
          <w:sz w:val="24"/>
          <w:szCs w:val="24"/>
          <w:lang w:val="tt-RU" w:eastAsia="ru-RU"/>
        </w:rPr>
      </w:pPr>
    </w:p>
    <w:p w:rsidR="002D3D15" w:rsidRPr="002D3D15" w:rsidRDefault="002D3D15" w:rsidP="00B71F06">
      <w:pPr>
        <w:spacing w:after="0"/>
        <w:jc w:val="both"/>
        <w:rPr>
          <w:rFonts w:ascii="Times New Roman" w:eastAsia="Times New Roman" w:hAnsi="Times New Roman" w:cs="Times New Roman"/>
          <w:sz w:val="24"/>
          <w:szCs w:val="24"/>
          <w:lang w:val="tt-RU" w:eastAsia="ru-RU"/>
        </w:rPr>
      </w:pPr>
      <w:r w:rsidRPr="002D3D15">
        <w:rPr>
          <w:rFonts w:ascii="Times New Roman" w:eastAsia="Times New Roman" w:hAnsi="Times New Roman" w:cs="Times New Roman"/>
          <w:b/>
          <w:sz w:val="24"/>
          <w:szCs w:val="24"/>
          <w:lang w:val="tt-RU" w:eastAsia="ru-RU"/>
        </w:rPr>
        <w:t>Сказки</w:t>
      </w:r>
      <w:r w:rsidRPr="002D3D15">
        <w:rPr>
          <w:rFonts w:ascii="Times New Roman" w:eastAsia="Times New Roman" w:hAnsi="Times New Roman" w:cs="Times New Roman"/>
          <w:sz w:val="24"/>
          <w:szCs w:val="24"/>
          <w:lang w:val="tt-RU" w:eastAsia="ru-RU"/>
        </w:rPr>
        <w:t>: жанровые виды, оригинальные качества. Сказка "Белый Волк" (сокращенно).                (4 ч.)</w:t>
      </w:r>
    </w:p>
    <w:p w:rsidR="002D3D15" w:rsidRPr="002D3D15" w:rsidRDefault="002D3D15" w:rsidP="00B71F06">
      <w:pPr>
        <w:spacing w:after="0"/>
        <w:jc w:val="both"/>
        <w:rPr>
          <w:rFonts w:ascii="Times New Roman" w:eastAsia="Times New Roman" w:hAnsi="Times New Roman" w:cs="Times New Roman"/>
          <w:sz w:val="24"/>
          <w:szCs w:val="24"/>
          <w:lang w:val="tt-RU" w:eastAsia="ru-RU"/>
        </w:rPr>
      </w:pPr>
      <w:r w:rsidRPr="002D3D15">
        <w:rPr>
          <w:rFonts w:ascii="Times New Roman" w:eastAsia="Times New Roman" w:hAnsi="Times New Roman" w:cs="Times New Roman"/>
          <w:b/>
          <w:sz w:val="24"/>
          <w:szCs w:val="24"/>
          <w:lang w:val="tt-RU" w:eastAsia="ru-RU"/>
        </w:rPr>
        <w:t>Сказки</w:t>
      </w:r>
      <w:r w:rsidRPr="002D3D15">
        <w:rPr>
          <w:rFonts w:ascii="Times New Roman" w:eastAsia="Times New Roman" w:hAnsi="Times New Roman" w:cs="Times New Roman"/>
          <w:sz w:val="24"/>
          <w:szCs w:val="24"/>
          <w:lang w:val="tt-RU" w:eastAsia="ru-RU"/>
        </w:rPr>
        <w:t xml:space="preserve">” </w:t>
      </w:r>
      <w:r w:rsidRPr="002D3D15">
        <w:rPr>
          <w:rFonts w:ascii="Times New Roman" w:eastAsia="Times New Roman" w:hAnsi="Times New Roman" w:cs="Times New Roman"/>
          <w:sz w:val="24"/>
          <w:szCs w:val="24"/>
          <w:lang w:eastAsia="ru-RU"/>
        </w:rPr>
        <w:t>Неродная дочь</w:t>
      </w:r>
      <w:r w:rsidRPr="002D3D15">
        <w:rPr>
          <w:rFonts w:ascii="Times New Roman" w:eastAsia="Times New Roman" w:hAnsi="Times New Roman" w:cs="Times New Roman"/>
          <w:sz w:val="24"/>
          <w:szCs w:val="24"/>
          <w:lang w:val="tt-RU" w:eastAsia="ru-RU"/>
        </w:rPr>
        <w:t>“,” Медведь и лиса".  (4 ч.)</w:t>
      </w:r>
    </w:p>
    <w:p w:rsidR="002D3D15" w:rsidRPr="002D3D15" w:rsidRDefault="002D3D15" w:rsidP="00B71F06">
      <w:pPr>
        <w:spacing w:after="0"/>
        <w:jc w:val="both"/>
        <w:rPr>
          <w:rFonts w:ascii="Times New Roman" w:eastAsia="Times New Roman" w:hAnsi="Times New Roman" w:cs="Times New Roman"/>
          <w:sz w:val="24"/>
          <w:szCs w:val="24"/>
          <w:lang w:val="tt-RU" w:eastAsia="ru-RU"/>
        </w:rPr>
      </w:pPr>
      <w:r w:rsidRPr="002D3D15">
        <w:rPr>
          <w:rFonts w:ascii="Times New Roman" w:eastAsia="Times New Roman" w:hAnsi="Times New Roman" w:cs="Times New Roman"/>
          <w:b/>
          <w:sz w:val="24"/>
          <w:szCs w:val="24"/>
          <w:lang w:val="tt-RU" w:eastAsia="ru-RU"/>
        </w:rPr>
        <w:t>Песни</w:t>
      </w:r>
      <w:r w:rsidRPr="002D3D15">
        <w:rPr>
          <w:rFonts w:ascii="Times New Roman" w:eastAsia="Times New Roman" w:hAnsi="Times New Roman" w:cs="Times New Roman"/>
          <w:sz w:val="24"/>
          <w:szCs w:val="24"/>
          <w:lang w:val="tt-RU" w:eastAsia="ru-RU"/>
        </w:rPr>
        <w:t>: особенности татарской народной песни. Мелодия и идентичность слов. Понятие "мелодия". Группировка песен. “Старый черный лес”,”Гульжамал”,”Родная страна", " Живи, Республика!” (4 ч.)</w:t>
      </w:r>
    </w:p>
    <w:p w:rsidR="002D3D15" w:rsidRPr="002D3D15" w:rsidRDefault="002D3D15" w:rsidP="00B71F06">
      <w:pPr>
        <w:spacing w:after="0"/>
        <w:jc w:val="both"/>
        <w:rPr>
          <w:rFonts w:ascii="Times New Roman" w:eastAsia="Times New Roman" w:hAnsi="Times New Roman" w:cs="Times New Roman"/>
          <w:sz w:val="24"/>
          <w:szCs w:val="24"/>
          <w:lang w:val="tt-RU" w:eastAsia="ru-RU"/>
        </w:rPr>
      </w:pPr>
      <w:r w:rsidRPr="002D3D15">
        <w:rPr>
          <w:rFonts w:ascii="Times New Roman" w:eastAsia="Times New Roman" w:hAnsi="Times New Roman" w:cs="Times New Roman"/>
          <w:b/>
          <w:sz w:val="24"/>
          <w:szCs w:val="24"/>
          <w:lang w:val="tt-RU" w:eastAsia="ru-RU"/>
        </w:rPr>
        <w:t xml:space="preserve"> Короткие жанры: пословицы и поговорки. загадки, шутки.</w:t>
      </w:r>
      <w:r w:rsidRPr="002D3D15">
        <w:rPr>
          <w:rFonts w:ascii="Times New Roman" w:eastAsia="Times New Roman" w:hAnsi="Times New Roman" w:cs="Times New Roman"/>
          <w:sz w:val="24"/>
          <w:szCs w:val="24"/>
          <w:lang w:val="tt-RU" w:eastAsia="ru-RU"/>
        </w:rPr>
        <w:t xml:space="preserve"> "Шутки хозяина Насретдина".             (4 ч.)</w:t>
      </w:r>
    </w:p>
    <w:p w:rsidR="002D3D15" w:rsidRPr="002D3D15" w:rsidRDefault="002D3D15" w:rsidP="00B71F06">
      <w:pPr>
        <w:spacing w:after="0"/>
        <w:jc w:val="both"/>
        <w:rPr>
          <w:rFonts w:ascii="Times New Roman" w:eastAsia="Times New Roman" w:hAnsi="Times New Roman" w:cs="Times New Roman"/>
          <w:sz w:val="24"/>
          <w:szCs w:val="24"/>
          <w:lang w:val="tt-RU" w:eastAsia="ru-RU"/>
        </w:rPr>
      </w:pPr>
      <w:r w:rsidRPr="002D3D15">
        <w:rPr>
          <w:rFonts w:ascii="Times New Roman" w:eastAsia="Times New Roman" w:hAnsi="Times New Roman" w:cs="Times New Roman"/>
          <w:sz w:val="24"/>
          <w:szCs w:val="24"/>
          <w:lang w:val="tt-RU" w:eastAsia="ru-RU"/>
        </w:rPr>
        <w:t xml:space="preserve"> Бает.  "Сак-сок".          (2 ч.)</w:t>
      </w:r>
    </w:p>
    <w:p w:rsidR="002D3D15" w:rsidRPr="002D3D15" w:rsidRDefault="002D3D15" w:rsidP="00B71F06">
      <w:pPr>
        <w:spacing w:after="0"/>
        <w:jc w:val="both"/>
        <w:rPr>
          <w:rFonts w:ascii="Times New Roman" w:eastAsia="Times New Roman" w:hAnsi="Times New Roman" w:cs="Times New Roman"/>
          <w:sz w:val="24"/>
          <w:szCs w:val="24"/>
          <w:lang w:val="tt-RU" w:eastAsia="ru-RU"/>
        </w:rPr>
      </w:pPr>
      <w:r w:rsidRPr="002D3D15">
        <w:rPr>
          <w:rFonts w:ascii="Times New Roman" w:eastAsia="Times New Roman" w:hAnsi="Times New Roman" w:cs="Times New Roman"/>
          <w:b/>
          <w:sz w:val="24"/>
          <w:szCs w:val="24"/>
          <w:lang w:val="tt-RU" w:eastAsia="ru-RU"/>
        </w:rPr>
        <w:t>Легенды</w:t>
      </w:r>
      <w:r w:rsidRPr="002D3D15">
        <w:rPr>
          <w:rFonts w:ascii="Times New Roman" w:eastAsia="Times New Roman" w:hAnsi="Times New Roman" w:cs="Times New Roman"/>
          <w:sz w:val="24"/>
          <w:szCs w:val="24"/>
          <w:lang w:val="tt-RU" w:eastAsia="ru-RU"/>
        </w:rPr>
        <w:t>: присущие им особенности; жанровые качества.”Не горящая девушка”,”строение старой Казани”,”почему город называют Казанью”,”Аллуки”,”Зухра кыз”,”как устроена человеческая жизнь".(6 ч.).)</w:t>
      </w:r>
    </w:p>
    <w:p w:rsidR="002D3D15" w:rsidRPr="002D3D15" w:rsidRDefault="002D3D15" w:rsidP="00B71F06">
      <w:pPr>
        <w:spacing w:after="0"/>
        <w:jc w:val="both"/>
        <w:rPr>
          <w:rFonts w:ascii="Times New Roman" w:eastAsia="Times New Roman" w:hAnsi="Times New Roman" w:cs="Times New Roman"/>
          <w:sz w:val="24"/>
          <w:szCs w:val="24"/>
          <w:lang w:val="tt-RU" w:eastAsia="ru-RU"/>
        </w:rPr>
      </w:pPr>
      <w:r w:rsidRPr="002D3D15">
        <w:rPr>
          <w:rFonts w:ascii="Times New Roman" w:eastAsia="Times New Roman" w:hAnsi="Times New Roman" w:cs="Times New Roman"/>
          <w:b/>
          <w:sz w:val="24"/>
          <w:szCs w:val="24"/>
          <w:lang w:val="tt-RU" w:eastAsia="ru-RU"/>
        </w:rPr>
        <w:t>Практическое занятие</w:t>
      </w:r>
      <w:r w:rsidRPr="002D3D15">
        <w:rPr>
          <w:rFonts w:ascii="Times New Roman" w:eastAsia="Times New Roman" w:hAnsi="Times New Roman" w:cs="Times New Roman"/>
          <w:sz w:val="24"/>
          <w:szCs w:val="24"/>
          <w:lang w:val="tt-RU" w:eastAsia="ru-RU"/>
        </w:rPr>
        <w:t>: образы в народном устном творчестве; мировоззрение в произведениях; представления о природе и человеке, жизни и человеке. Большое влияние устного народного творчества на развитие поэтики, письменной литературы, литературного языка.           (2 ч.).)</w:t>
      </w:r>
    </w:p>
    <w:p w:rsidR="002D3D15" w:rsidRPr="002D3D15" w:rsidRDefault="002D3D15" w:rsidP="00B71F06">
      <w:pPr>
        <w:spacing w:after="0"/>
        <w:jc w:val="both"/>
        <w:rPr>
          <w:rFonts w:ascii="Times New Roman" w:eastAsia="Times New Roman" w:hAnsi="Times New Roman" w:cs="Times New Roman"/>
          <w:sz w:val="24"/>
          <w:szCs w:val="24"/>
          <w:lang w:val="tt-RU" w:eastAsia="ru-RU"/>
        </w:rPr>
      </w:pPr>
      <w:r w:rsidRPr="002D3D15">
        <w:rPr>
          <w:rFonts w:ascii="Times New Roman" w:eastAsia="Times New Roman" w:hAnsi="Times New Roman" w:cs="Times New Roman"/>
          <w:b/>
          <w:sz w:val="24"/>
          <w:szCs w:val="24"/>
          <w:lang w:val="tt-RU" w:eastAsia="ru-RU"/>
        </w:rPr>
        <w:t>Литературные сказки</w:t>
      </w:r>
      <w:r w:rsidRPr="002D3D15">
        <w:rPr>
          <w:rFonts w:ascii="Times New Roman" w:eastAsia="Times New Roman" w:hAnsi="Times New Roman" w:cs="Times New Roman"/>
          <w:sz w:val="24"/>
          <w:szCs w:val="24"/>
          <w:lang w:val="tt-RU" w:eastAsia="ru-RU"/>
        </w:rPr>
        <w:t>: общие с народными сказками; художественные качества, приемы и изобразительные средства как литературное произведение.</w:t>
      </w:r>
    </w:p>
    <w:p w:rsidR="002D3D15" w:rsidRPr="002D3D15" w:rsidRDefault="002D3D15" w:rsidP="00B71F06">
      <w:pPr>
        <w:spacing w:after="0"/>
        <w:jc w:val="both"/>
        <w:rPr>
          <w:rFonts w:ascii="Times New Roman" w:eastAsia="Times New Roman" w:hAnsi="Times New Roman" w:cs="Times New Roman"/>
          <w:sz w:val="24"/>
          <w:szCs w:val="24"/>
          <w:lang w:val="tt-RU" w:eastAsia="ru-RU"/>
        </w:rPr>
      </w:pPr>
      <w:r w:rsidRPr="002D3D15">
        <w:rPr>
          <w:rFonts w:ascii="Times New Roman" w:eastAsia="Times New Roman" w:hAnsi="Times New Roman" w:cs="Times New Roman"/>
          <w:sz w:val="24"/>
          <w:szCs w:val="24"/>
          <w:lang w:val="tt-RU" w:eastAsia="ru-RU"/>
        </w:rPr>
        <w:t>Сказка Г. Тукая “Шурале”.                                                (2 ч.)</w:t>
      </w:r>
    </w:p>
    <w:p w:rsidR="002D3D15" w:rsidRPr="002D3D15" w:rsidRDefault="002D3D15" w:rsidP="00B71F06">
      <w:pPr>
        <w:spacing w:after="0"/>
        <w:jc w:val="both"/>
        <w:rPr>
          <w:rFonts w:ascii="Times New Roman" w:eastAsia="Times New Roman" w:hAnsi="Times New Roman" w:cs="Times New Roman"/>
          <w:sz w:val="24"/>
          <w:szCs w:val="24"/>
          <w:lang w:val="tt-RU" w:eastAsia="ru-RU"/>
        </w:rPr>
      </w:pPr>
      <w:r w:rsidRPr="002D3D15">
        <w:rPr>
          <w:rFonts w:ascii="Times New Roman" w:eastAsia="Times New Roman" w:hAnsi="Times New Roman" w:cs="Times New Roman"/>
          <w:sz w:val="24"/>
          <w:szCs w:val="24"/>
          <w:lang w:val="tt-RU" w:eastAsia="ru-RU"/>
        </w:rPr>
        <w:t>Сказка З. Тарджеманова “Тукран малае Шуктуган”.        (4 ч.)</w:t>
      </w:r>
    </w:p>
    <w:p w:rsidR="002D3D15" w:rsidRPr="002D3D15" w:rsidRDefault="002D3D15" w:rsidP="00B71F06">
      <w:pPr>
        <w:spacing w:after="0"/>
        <w:jc w:val="both"/>
        <w:rPr>
          <w:rFonts w:ascii="Times New Roman" w:eastAsia="Times New Roman" w:hAnsi="Times New Roman" w:cs="Times New Roman"/>
          <w:sz w:val="24"/>
          <w:szCs w:val="24"/>
          <w:lang w:val="tt-RU" w:eastAsia="ru-RU"/>
        </w:rPr>
      </w:pPr>
      <w:r w:rsidRPr="002D3D15">
        <w:rPr>
          <w:rFonts w:ascii="Times New Roman" w:eastAsia="Times New Roman" w:hAnsi="Times New Roman" w:cs="Times New Roman"/>
          <w:sz w:val="24"/>
          <w:szCs w:val="24"/>
          <w:lang w:val="tt-RU" w:eastAsia="ru-RU"/>
        </w:rPr>
        <w:t>Сказка Ахмета Файзи “Охотник Марган и олененок”.                   (3 ч.)</w:t>
      </w:r>
    </w:p>
    <w:p w:rsidR="002D3D15" w:rsidRPr="002D3D15" w:rsidRDefault="002D3D15" w:rsidP="00B71F06">
      <w:pPr>
        <w:spacing w:after="0"/>
        <w:jc w:val="both"/>
        <w:rPr>
          <w:rFonts w:ascii="Times New Roman" w:eastAsia="Times New Roman" w:hAnsi="Times New Roman" w:cs="Times New Roman"/>
          <w:sz w:val="24"/>
          <w:szCs w:val="24"/>
          <w:lang w:val="tt-RU" w:eastAsia="ru-RU"/>
        </w:rPr>
      </w:pPr>
      <w:r w:rsidRPr="002D3D15">
        <w:rPr>
          <w:rFonts w:ascii="Times New Roman" w:eastAsia="Times New Roman" w:hAnsi="Times New Roman" w:cs="Times New Roman"/>
          <w:sz w:val="24"/>
          <w:szCs w:val="24"/>
          <w:lang w:val="tt-RU" w:eastAsia="ru-RU"/>
        </w:rPr>
        <w:t>Рабит Батулла. Сказка "</w:t>
      </w:r>
      <w:r w:rsidRPr="002D3D15">
        <w:rPr>
          <w:rFonts w:ascii="Times New Roman" w:eastAsia="Times New Roman" w:hAnsi="Times New Roman" w:cs="Times New Roman"/>
          <w:sz w:val="24"/>
          <w:szCs w:val="24"/>
          <w:lang w:eastAsia="ru-RU"/>
        </w:rPr>
        <w:t>Один мальчик играет на дудке</w:t>
      </w:r>
      <w:r w:rsidRPr="002D3D15">
        <w:rPr>
          <w:rFonts w:ascii="Times New Roman" w:eastAsia="Times New Roman" w:hAnsi="Times New Roman" w:cs="Times New Roman"/>
          <w:sz w:val="24"/>
          <w:szCs w:val="24"/>
          <w:lang w:val="tt-RU" w:eastAsia="ru-RU"/>
        </w:rPr>
        <w:t>".                        (3 ч.)</w:t>
      </w:r>
    </w:p>
    <w:p w:rsidR="002D3D15" w:rsidRPr="002D3D15" w:rsidRDefault="002D3D15" w:rsidP="00B71F06">
      <w:pPr>
        <w:spacing w:after="0"/>
        <w:jc w:val="both"/>
        <w:rPr>
          <w:rFonts w:ascii="Times New Roman" w:eastAsia="Times New Roman" w:hAnsi="Times New Roman" w:cs="Times New Roman"/>
          <w:sz w:val="24"/>
          <w:szCs w:val="24"/>
          <w:lang w:val="tt-RU" w:eastAsia="ru-RU"/>
        </w:rPr>
      </w:pPr>
      <w:r w:rsidRPr="002D3D15">
        <w:rPr>
          <w:rFonts w:ascii="Times New Roman" w:eastAsia="Times New Roman" w:hAnsi="Times New Roman" w:cs="Times New Roman"/>
          <w:sz w:val="24"/>
          <w:szCs w:val="24"/>
          <w:lang w:val="tt-RU" w:eastAsia="ru-RU"/>
        </w:rPr>
        <w:t>Сказки Фаниса Яруллина “Лунная купель в Голубом озере”,”Найди Солнце”(3 ч.)</w:t>
      </w:r>
    </w:p>
    <w:p w:rsidR="002D3D15" w:rsidRPr="002D3D15" w:rsidRDefault="002D3D15" w:rsidP="00B71F06">
      <w:pPr>
        <w:spacing w:after="0"/>
        <w:jc w:val="both"/>
        <w:rPr>
          <w:rFonts w:ascii="Times New Roman" w:eastAsia="Times New Roman" w:hAnsi="Times New Roman" w:cs="Times New Roman"/>
          <w:b/>
          <w:sz w:val="24"/>
          <w:szCs w:val="24"/>
          <w:lang w:val="tt-RU" w:eastAsia="ru-RU"/>
        </w:rPr>
      </w:pPr>
      <w:r w:rsidRPr="002D3D15">
        <w:rPr>
          <w:rFonts w:ascii="Times New Roman" w:eastAsia="Times New Roman" w:hAnsi="Times New Roman" w:cs="Times New Roman"/>
          <w:b/>
          <w:sz w:val="24"/>
          <w:szCs w:val="24"/>
          <w:lang w:val="tt-RU" w:eastAsia="ru-RU"/>
        </w:rPr>
        <w:t>Повествование: жанровые качества; слои произведения – события, явления, эмоции; образы человека-главный герой, вспомогательные герои, сводные образы; повествовательный образ, авторская позиция. Рассказы Фатиха Амирхана”Девушка над Луной”,” Назип".  (5 ч.)</w:t>
      </w:r>
    </w:p>
    <w:p w:rsidR="002D3D15" w:rsidRPr="002D3D15" w:rsidRDefault="002D3D15" w:rsidP="00B71F06">
      <w:pPr>
        <w:spacing w:after="0"/>
        <w:jc w:val="both"/>
        <w:rPr>
          <w:rFonts w:ascii="Times New Roman" w:eastAsia="Times New Roman" w:hAnsi="Times New Roman" w:cs="Times New Roman"/>
          <w:sz w:val="24"/>
          <w:szCs w:val="24"/>
          <w:lang w:val="tt-RU" w:eastAsia="ru-RU"/>
        </w:rPr>
      </w:pPr>
      <w:r w:rsidRPr="002D3D15">
        <w:rPr>
          <w:rFonts w:ascii="Times New Roman" w:eastAsia="Times New Roman" w:hAnsi="Times New Roman" w:cs="Times New Roman"/>
          <w:b/>
          <w:sz w:val="24"/>
          <w:szCs w:val="24"/>
          <w:lang w:val="tt-RU" w:eastAsia="ru-RU"/>
        </w:rPr>
        <w:t>Басня.</w:t>
      </w:r>
      <w:r w:rsidRPr="002D3D15">
        <w:rPr>
          <w:rFonts w:ascii="Times New Roman" w:eastAsia="Times New Roman" w:hAnsi="Times New Roman" w:cs="Times New Roman"/>
          <w:sz w:val="24"/>
          <w:szCs w:val="24"/>
          <w:lang w:val="tt-RU" w:eastAsia="ru-RU"/>
        </w:rPr>
        <w:t xml:space="preserve">  Описание человеческих качеств и жизни с помощью образов живого, безжизненного предмета. Написание рассказа или строчки; высказывание идей-аллегория.</w:t>
      </w:r>
    </w:p>
    <w:p w:rsidR="002D3D15" w:rsidRPr="002D3D15" w:rsidRDefault="002D3D15" w:rsidP="00B71F06">
      <w:pPr>
        <w:spacing w:after="0"/>
        <w:jc w:val="both"/>
        <w:rPr>
          <w:rFonts w:ascii="Times New Roman" w:eastAsia="Times New Roman" w:hAnsi="Times New Roman" w:cs="Times New Roman"/>
          <w:sz w:val="24"/>
          <w:szCs w:val="24"/>
          <w:lang w:val="tt-RU" w:eastAsia="ru-RU"/>
        </w:rPr>
      </w:pPr>
      <w:r w:rsidRPr="002D3D15">
        <w:rPr>
          <w:rFonts w:ascii="Times New Roman" w:eastAsia="Times New Roman" w:hAnsi="Times New Roman" w:cs="Times New Roman"/>
          <w:sz w:val="24"/>
          <w:szCs w:val="24"/>
          <w:lang w:val="tt-RU" w:eastAsia="ru-RU"/>
        </w:rPr>
        <w:t>БасняМазита Гафури “Кто съел овцу?”                  ( 1 ч.)</w:t>
      </w:r>
    </w:p>
    <w:p w:rsidR="002D3D15" w:rsidRPr="002D3D15" w:rsidRDefault="002D3D15" w:rsidP="00B71F06">
      <w:pPr>
        <w:spacing w:after="0"/>
        <w:jc w:val="both"/>
        <w:rPr>
          <w:rFonts w:ascii="Times New Roman" w:eastAsia="Times New Roman" w:hAnsi="Times New Roman" w:cs="Times New Roman"/>
          <w:sz w:val="24"/>
          <w:szCs w:val="24"/>
          <w:lang w:val="tt-RU" w:eastAsia="ru-RU"/>
        </w:rPr>
      </w:pPr>
      <w:r w:rsidRPr="002D3D15">
        <w:rPr>
          <w:rFonts w:ascii="Times New Roman" w:eastAsia="Times New Roman" w:hAnsi="Times New Roman" w:cs="Times New Roman"/>
          <w:sz w:val="24"/>
          <w:szCs w:val="24"/>
          <w:lang w:val="tt-RU" w:eastAsia="ru-RU"/>
        </w:rPr>
        <w:t>Басня Габдуллы Тукая “Два плуга”.                                      ( 1 ч.)</w:t>
      </w:r>
    </w:p>
    <w:p w:rsidR="002D3D15" w:rsidRPr="002D3D15" w:rsidRDefault="002D3D15" w:rsidP="00B71F06">
      <w:pPr>
        <w:spacing w:after="0"/>
        <w:jc w:val="both"/>
        <w:rPr>
          <w:rFonts w:ascii="Times New Roman" w:eastAsia="Times New Roman" w:hAnsi="Times New Roman" w:cs="Times New Roman"/>
          <w:sz w:val="24"/>
          <w:szCs w:val="24"/>
          <w:lang w:val="tt-RU" w:eastAsia="ru-RU"/>
        </w:rPr>
      </w:pPr>
      <w:r w:rsidRPr="002D3D15">
        <w:rPr>
          <w:rFonts w:ascii="Times New Roman" w:eastAsia="Times New Roman" w:hAnsi="Times New Roman" w:cs="Times New Roman"/>
          <w:b/>
          <w:sz w:val="24"/>
          <w:szCs w:val="24"/>
          <w:lang w:val="tt-RU" w:eastAsia="ru-RU"/>
        </w:rPr>
        <w:t>Практическое занятие</w:t>
      </w:r>
      <w:r w:rsidRPr="002D3D15">
        <w:rPr>
          <w:rFonts w:ascii="Times New Roman" w:eastAsia="Times New Roman" w:hAnsi="Times New Roman" w:cs="Times New Roman"/>
          <w:sz w:val="24"/>
          <w:szCs w:val="24"/>
          <w:lang w:val="tt-RU" w:eastAsia="ru-RU"/>
        </w:rPr>
        <w:t>: художественная литература; сев и валенок; их художественные приемы, средства изобразительного искусства.      (2 ч.)</w:t>
      </w:r>
    </w:p>
    <w:p w:rsidR="002D3D15" w:rsidRPr="002D3D15" w:rsidRDefault="002D3D15" w:rsidP="00B71F06">
      <w:pPr>
        <w:spacing w:after="0"/>
        <w:jc w:val="both"/>
        <w:rPr>
          <w:rFonts w:ascii="Times New Roman" w:eastAsia="Times New Roman" w:hAnsi="Times New Roman" w:cs="Times New Roman"/>
          <w:sz w:val="24"/>
          <w:szCs w:val="24"/>
          <w:lang w:val="tt-RU" w:eastAsia="ru-RU"/>
        </w:rPr>
      </w:pPr>
      <w:r w:rsidRPr="002D3D15">
        <w:rPr>
          <w:rFonts w:ascii="Times New Roman" w:eastAsia="Times New Roman" w:hAnsi="Times New Roman" w:cs="Times New Roman"/>
          <w:b/>
          <w:sz w:val="24"/>
          <w:szCs w:val="24"/>
          <w:lang w:val="tt-RU" w:eastAsia="ru-RU"/>
        </w:rPr>
        <w:t>Стихи Габдуллы Тукая</w:t>
      </w:r>
      <w:r w:rsidRPr="002D3D15">
        <w:rPr>
          <w:rFonts w:ascii="Times New Roman" w:eastAsia="Times New Roman" w:hAnsi="Times New Roman" w:cs="Times New Roman"/>
          <w:sz w:val="24"/>
          <w:szCs w:val="24"/>
          <w:lang w:val="tt-RU" w:eastAsia="ru-RU"/>
        </w:rPr>
        <w:t xml:space="preserve"> “Пар ат”,”Туган җиремә”,”Туган авыл”. (3 ч.)</w:t>
      </w:r>
    </w:p>
    <w:p w:rsidR="002D3D15" w:rsidRPr="002D3D15" w:rsidRDefault="002D3D15" w:rsidP="00B71F06">
      <w:pPr>
        <w:spacing w:after="0"/>
        <w:jc w:val="both"/>
        <w:rPr>
          <w:rFonts w:ascii="Times New Roman" w:eastAsia="Times New Roman" w:hAnsi="Times New Roman" w:cs="Times New Roman"/>
          <w:sz w:val="24"/>
          <w:szCs w:val="24"/>
          <w:lang w:val="tt-RU" w:eastAsia="ru-RU"/>
        </w:rPr>
      </w:pPr>
    </w:p>
    <w:p w:rsidR="002D3D15" w:rsidRPr="002D3D15" w:rsidRDefault="002D3D15" w:rsidP="00B71F06">
      <w:pPr>
        <w:spacing w:after="0"/>
        <w:jc w:val="both"/>
        <w:rPr>
          <w:rFonts w:ascii="Times New Roman" w:eastAsia="Times New Roman" w:hAnsi="Times New Roman" w:cs="Times New Roman"/>
          <w:sz w:val="24"/>
          <w:szCs w:val="24"/>
          <w:lang w:val="tt-RU" w:eastAsia="ru-RU"/>
        </w:rPr>
      </w:pPr>
      <w:r w:rsidRPr="002D3D15">
        <w:rPr>
          <w:rFonts w:ascii="Times New Roman" w:eastAsia="Times New Roman" w:hAnsi="Times New Roman" w:cs="Times New Roman"/>
          <w:b/>
          <w:sz w:val="24"/>
          <w:szCs w:val="24"/>
          <w:lang w:val="tt-RU" w:eastAsia="ru-RU"/>
        </w:rPr>
        <w:t>Шаукат Галиев</w:t>
      </w:r>
      <w:r w:rsidRPr="002D3D15">
        <w:rPr>
          <w:rFonts w:ascii="Times New Roman" w:eastAsia="Times New Roman" w:hAnsi="Times New Roman" w:cs="Times New Roman"/>
          <w:sz w:val="24"/>
          <w:szCs w:val="24"/>
          <w:lang w:val="tt-RU" w:eastAsia="ru-RU"/>
        </w:rPr>
        <w:t>. Место в детской литературе; мир героев, образов. “Каждый говорит правду”,”Живая вода", " Не бойся, не трону!”</w:t>
      </w:r>
    </w:p>
    <w:p w:rsidR="002D3D15" w:rsidRPr="002D3D15" w:rsidRDefault="002D3D15" w:rsidP="00B71F06">
      <w:pPr>
        <w:spacing w:after="0"/>
        <w:jc w:val="both"/>
        <w:rPr>
          <w:rFonts w:ascii="Times New Roman" w:eastAsia="Times New Roman" w:hAnsi="Times New Roman" w:cs="Times New Roman"/>
          <w:sz w:val="24"/>
          <w:szCs w:val="24"/>
          <w:lang w:val="tt-RU" w:eastAsia="ru-RU"/>
        </w:rPr>
      </w:pPr>
      <w:r w:rsidRPr="002D3D15">
        <w:rPr>
          <w:rFonts w:ascii="Times New Roman" w:eastAsia="Times New Roman" w:hAnsi="Times New Roman" w:cs="Times New Roman"/>
          <w:sz w:val="24"/>
          <w:szCs w:val="24"/>
          <w:lang w:val="tt-RU" w:eastAsia="ru-RU"/>
        </w:rPr>
        <w:t>Стихи”Урок истории”,”Работа на дому”,” Забытый, оставшийся дома". (4 ч.)</w:t>
      </w:r>
    </w:p>
    <w:p w:rsidR="002D3D15" w:rsidRPr="002D3D15" w:rsidRDefault="002D3D15" w:rsidP="00B71F06">
      <w:pPr>
        <w:spacing w:after="0"/>
        <w:jc w:val="both"/>
        <w:rPr>
          <w:rFonts w:ascii="Times New Roman" w:eastAsia="Times New Roman" w:hAnsi="Times New Roman" w:cs="Times New Roman"/>
          <w:b/>
          <w:sz w:val="24"/>
          <w:szCs w:val="24"/>
          <w:lang w:val="tt-RU" w:eastAsia="ru-RU"/>
        </w:rPr>
      </w:pPr>
      <w:r w:rsidRPr="002D3D15">
        <w:rPr>
          <w:rFonts w:ascii="Times New Roman" w:eastAsia="Times New Roman" w:hAnsi="Times New Roman" w:cs="Times New Roman"/>
          <w:b/>
          <w:sz w:val="24"/>
          <w:szCs w:val="24"/>
          <w:lang w:val="tt-RU" w:eastAsia="ru-RU"/>
        </w:rPr>
        <w:t>Развитие связной речи-8 часов</w:t>
      </w:r>
    </w:p>
    <w:p w:rsidR="002D3D15" w:rsidRPr="002D3D15" w:rsidRDefault="002D3D15" w:rsidP="00B71F06">
      <w:pPr>
        <w:spacing w:after="0"/>
        <w:jc w:val="both"/>
        <w:rPr>
          <w:rFonts w:ascii="Times New Roman" w:eastAsia="Times New Roman" w:hAnsi="Times New Roman" w:cs="Times New Roman"/>
          <w:b/>
          <w:sz w:val="24"/>
          <w:szCs w:val="24"/>
          <w:lang w:val="tt-RU" w:eastAsia="ru-RU"/>
        </w:rPr>
      </w:pPr>
      <w:r w:rsidRPr="002D3D15">
        <w:rPr>
          <w:rFonts w:ascii="Times New Roman" w:eastAsia="Times New Roman" w:hAnsi="Times New Roman" w:cs="Times New Roman"/>
          <w:b/>
          <w:sz w:val="24"/>
          <w:szCs w:val="24"/>
          <w:lang w:val="tt-RU" w:eastAsia="ru-RU"/>
        </w:rPr>
        <w:t>Произведения для устной и художественной речи:</w:t>
      </w:r>
    </w:p>
    <w:p w:rsidR="002D3D15" w:rsidRPr="002D3D15" w:rsidRDefault="002D3D15" w:rsidP="00B71F06">
      <w:pPr>
        <w:spacing w:after="0"/>
        <w:jc w:val="both"/>
        <w:rPr>
          <w:rFonts w:ascii="Times New Roman" w:eastAsia="Times New Roman" w:hAnsi="Times New Roman" w:cs="Times New Roman"/>
          <w:sz w:val="24"/>
          <w:szCs w:val="24"/>
          <w:lang w:val="tt-RU" w:eastAsia="ru-RU"/>
        </w:rPr>
      </w:pPr>
      <w:r w:rsidRPr="002D3D15">
        <w:rPr>
          <w:rFonts w:ascii="Times New Roman" w:eastAsia="Times New Roman" w:hAnsi="Times New Roman" w:cs="Times New Roman"/>
          <w:sz w:val="24"/>
          <w:szCs w:val="24"/>
          <w:lang w:val="tt-RU" w:eastAsia="ru-RU"/>
        </w:rPr>
        <w:t>1. Произведение Г. Тукая "Шурале", раздел 1.</w:t>
      </w:r>
    </w:p>
    <w:p w:rsidR="002D3D15" w:rsidRPr="002D3D15" w:rsidRDefault="002D3D15" w:rsidP="00B71F06">
      <w:pPr>
        <w:spacing w:after="0"/>
        <w:jc w:val="both"/>
        <w:rPr>
          <w:rFonts w:ascii="Times New Roman" w:eastAsia="Times New Roman" w:hAnsi="Times New Roman" w:cs="Times New Roman"/>
          <w:sz w:val="24"/>
          <w:szCs w:val="24"/>
          <w:lang w:val="tt-RU" w:eastAsia="ru-RU"/>
        </w:rPr>
      </w:pPr>
      <w:r w:rsidRPr="002D3D15">
        <w:rPr>
          <w:rFonts w:ascii="Times New Roman" w:eastAsia="Times New Roman" w:hAnsi="Times New Roman" w:cs="Times New Roman"/>
          <w:sz w:val="24"/>
          <w:szCs w:val="24"/>
          <w:lang w:val="tt-RU" w:eastAsia="ru-RU"/>
        </w:rPr>
        <w:t>2.Любимое стихотворение Г. Тукая.</w:t>
      </w:r>
    </w:p>
    <w:p w:rsidR="002D3D15" w:rsidRPr="002D3D15" w:rsidRDefault="002D3D15" w:rsidP="00B71F06">
      <w:pPr>
        <w:spacing w:after="0"/>
        <w:jc w:val="both"/>
        <w:rPr>
          <w:rFonts w:ascii="Times New Roman" w:eastAsia="Times New Roman" w:hAnsi="Times New Roman" w:cs="Times New Roman"/>
          <w:sz w:val="24"/>
          <w:szCs w:val="24"/>
          <w:lang w:val="tt-RU" w:eastAsia="ru-RU"/>
        </w:rPr>
      </w:pPr>
      <w:r w:rsidRPr="002D3D15">
        <w:rPr>
          <w:rFonts w:ascii="Times New Roman" w:eastAsia="Times New Roman" w:hAnsi="Times New Roman" w:cs="Times New Roman"/>
          <w:sz w:val="24"/>
          <w:szCs w:val="24"/>
          <w:lang w:val="tt-RU" w:eastAsia="ru-RU"/>
        </w:rPr>
        <w:t>3.Стихотворение Ф. Яруллина “Вы самый красивый человек”.</w:t>
      </w:r>
    </w:p>
    <w:p w:rsidR="002D3D15" w:rsidRPr="005D7461" w:rsidRDefault="002D3D15" w:rsidP="00B71F06">
      <w:pPr>
        <w:spacing w:after="0"/>
        <w:jc w:val="both"/>
        <w:rPr>
          <w:rFonts w:ascii="Times New Roman" w:eastAsia="Times New Roman" w:hAnsi="Times New Roman" w:cs="Times New Roman"/>
          <w:sz w:val="24"/>
          <w:szCs w:val="24"/>
          <w:lang w:eastAsia="ru-RU"/>
        </w:rPr>
      </w:pPr>
      <w:r w:rsidRPr="002D3D15">
        <w:rPr>
          <w:rFonts w:ascii="Times New Roman" w:eastAsia="Times New Roman" w:hAnsi="Times New Roman" w:cs="Times New Roman"/>
          <w:sz w:val="24"/>
          <w:szCs w:val="24"/>
          <w:lang w:val="tt-RU" w:eastAsia="ru-RU"/>
        </w:rPr>
        <w:t>4.Стихотворение Ш. Галиева по выбору учителя или учеников.</w:t>
      </w:r>
    </w:p>
    <w:p w:rsidR="00B71F06" w:rsidRPr="005D7461" w:rsidRDefault="00B71F06" w:rsidP="00B71F06">
      <w:pPr>
        <w:spacing w:after="0"/>
        <w:jc w:val="both"/>
        <w:rPr>
          <w:rFonts w:ascii="Times New Roman" w:eastAsia="Times New Roman" w:hAnsi="Times New Roman" w:cs="Times New Roman"/>
          <w:sz w:val="24"/>
          <w:szCs w:val="24"/>
          <w:lang w:eastAsia="ru-RU"/>
        </w:rPr>
      </w:pPr>
    </w:p>
    <w:p w:rsidR="002D3D15" w:rsidRPr="005D7461" w:rsidRDefault="002D3D15" w:rsidP="00B71F06">
      <w:pPr>
        <w:spacing w:after="0"/>
        <w:jc w:val="both"/>
        <w:rPr>
          <w:rFonts w:ascii="Times New Roman" w:eastAsia="Times New Roman" w:hAnsi="Times New Roman" w:cs="Times New Roman"/>
          <w:b/>
          <w:sz w:val="24"/>
          <w:szCs w:val="24"/>
          <w:lang w:eastAsia="ru-RU"/>
        </w:rPr>
      </w:pPr>
      <w:r w:rsidRPr="002D3D15">
        <w:rPr>
          <w:rFonts w:ascii="Times New Roman" w:eastAsia="Times New Roman" w:hAnsi="Times New Roman" w:cs="Times New Roman"/>
          <w:b/>
          <w:sz w:val="24"/>
          <w:szCs w:val="24"/>
          <w:lang w:val="tt-RU" w:eastAsia="ru-RU"/>
        </w:rPr>
        <w:t>Примерные темы для написания сочинения:</w:t>
      </w:r>
    </w:p>
    <w:p w:rsidR="00B71F06" w:rsidRPr="005D7461" w:rsidRDefault="00B71F06" w:rsidP="00B71F06">
      <w:pPr>
        <w:spacing w:after="0"/>
        <w:jc w:val="both"/>
        <w:rPr>
          <w:rFonts w:ascii="Times New Roman" w:eastAsia="Times New Roman" w:hAnsi="Times New Roman" w:cs="Times New Roman"/>
          <w:b/>
          <w:sz w:val="24"/>
          <w:szCs w:val="24"/>
          <w:lang w:eastAsia="ru-RU"/>
        </w:rPr>
      </w:pPr>
    </w:p>
    <w:p w:rsidR="002D3D15" w:rsidRPr="002D3D15" w:rsidRDefault="002D3D15" w:rsidP="00B71F06">
      <w:pPr>
        <w:spacing w:after="0"/>
        <w:jc w:val="both"/>
        <w:rPr>
          <w:rFonts w:ascii="Times New Roman" w:eastAsia="Times New Roman" w:hAnsi="Times New Roman" w:cs="Times New Roman"/>
          <w:sz w:val="24"/>
          <w:szCs w:val="24"/>
          <w:lang w:val="tt-RU" w:eastAsia="ru-RU"/>
        </w:rPr>
      </w:pPr>
      <w:r w:rsidRPr="002D3D15">
        <w:rPr>
          <w:rFonts w:ascii="Times New Roman" w:eastAsia="Times New Roman" w:hAnsi="Times New Roman" w:cs="Times New Roman"/>
          <w:sz w:val="24"/>
          <w:szCs w:val="24"/>
          <w:lang w:val="tt-RU" w:eastAsia="ru-RU"/>
        </w:rPr>
        <w:t>1.Цели борьбы сказочных героев и причины, обстоятельства, приведшие к победе (на примере изученных произведений).</w:t>
      </w:r>
    </w:p>
    <w:p w:rsidR="002D3D15" w:rsidRPr="002D3D15" w:rsidRDefault="002D3D15" w:rsidP="00B71F06">
      <w:pPr>
        <w:spacing w:after="0"/>
        <w:jc w:val="both"/>
        <w:rPr>
          <w:rFonts w:ascii="Times New Roman" w:eastAsia="Times New Roman" w:hAnsi="Times New Roman" w:cs="Times New Roman"/>
          <w:sz w:val="24"/>
          <w:szCs w:val="24"/>
          <w:lang w:val="tt-RU" w:eastAsia="ru-RU"/>
        </w:rPr>
      </w:pPr>
      <w:r w:rsidRPr="002D3D15">
        <w:rPr>
          <w:rFonts w:ascii="Times New Roman" w:eastAsia="Times New Roman" w:hAnsi="Times New Roman" w:cs="Times New Roman"/>
          <w:sz w:val="24"/>
          <w:szCs w:val="24"/>
          <w:lang w:val="tt-RU" w:eastAsia="ru-RU"/>
        </w:rPr>
        <w:t>2.Мудрость народа, изображенная в баете”Сак-сок", и выводы.</w:t>
      </w:r>
    </w:p>
    <w:p w:rsidR="002D3D15" w:rsidRPr="002D3D15" w:rsidRDefault="002D3D15" w:rsidP="00B71F06">
      <w:pPr>
        <w:spacing w:after="0"/>
        <w:jc w:val="both"/>
        <w:rPr>
          <w:rFonts w:ascii="Times New Roman" w:eastAsia="Times New Roman" w:hAnsi="Times New Roman" w:cs="Times New Roman"/>
          <w:sz w:val="24"/>
          <w:szCs w:val="24"/>
          <w:lang w:val="tt-RU" w:eastAsia="ru-RU"/>
        </w:rPr>
      </w:pPr>
      <w:r w:rsidRPr="002D3D15">
        <w:rPr>
          <w:rFonts w:ascii="Times New Roman" w:eastAsia="Times New Roman" w:hAnsi="Times New Roman" w:cs="Times New Roman"/>
          <w:sz w:val="24"/>
          <w:szCs w:val="24"/>
          <w:lang w:val="tt-RU" w:eastAsia="ru-RU"/>
        </w:rPr>
        <w:t>3.Мысли, выводы, заложенные в литературных сказках в образах природы и человека (на примере изученных произведений).</w:t>
      </w:r>
    </w:p>
    <w:p w:rsidR="002D3D15" w:rsidRPr="005D7461" w:rsidRDefault="002D3D15" w:rsidP="00B71F06">
      <w:pPr>
        <w:spacing w:after="0"/>
        <w:jc w:val="both"/>
        <w:rPr>
          <w:rFonts w:ascii="Times New Roman" w:eastAsia="Times New Roman" w:hAnsi="Times New Roman" w:cs="Times New Roman"/>
          <w:sz w:val="24"/>
          <w:szCs w:val="24"/>
          <w:lang w:eastAsia="ru-RU"/>
        </w:rPr>
      </w:pPr>
      <w:r w:rsidRPr="002D3D15">
        <w:rPr>
          <w:rFonts w:ascii="Times New Roman" w:eastAsia="Times New Roman" w:hAnsi="Times New Roman" w:cs="Times New Roman"/>
          <w:sz w:val="24"/>
          <w:szCs w:val="24"/>
          <w:lang w:val="tt-RU" w:eastAsia="ru-RU"/>
        </w:rPr>
        <w:t>4.” Моя родная земля " (используя произведения Г. Тукая и других писателей, каждый создает свой образ).</w:t>
      </w:r>
    </w:p>
    <w:p w:rsidR="00B71F06" w:rsidRPr="005D7461" w:rsidRDefault="00B71F06" w:rsidP="00B71F06">
      <w:pPr>
        <w:spacing w:after="0"/>
        <w:jc w:val="both"/>
        <w:rPr>
          <w:rFonts w:ascii="Times New Roman" w:eastAsia="Times New Roman" w:hAnsi="Times New Roman" w:cs="Times New Roman"/>
          <w:sz w:val="24"/>
          <w:szCs w:val="24"/>
          <w:lang w:eastAsia="ru-RU"/>
        </w:rPr>
      </w:pPr>
    </w:p>
    <w:p w:rsidR="002D3D15" w:rsidRPr="005D7461" w:rsidRDefault="002D3D15" w:rsidP="00B71F06">
      <w:pPr>
        <w:spacing w:after="0"/>
        <w:jc w:val="both"/>
        <w:rPr>
          <w:rFonts w:ascii="Times New Roman" w:eastAsia="Times New Roman" w:hAnsi="Times New Roman" w:cs="Times New Roman"/>
          <w:b/>
          <w:sz w:val="24"/>
          <w:szCs w:val="24"/>
          <w:lang w:eastAsia="ru-RU"/>
        </w:rPr>
      </w:pPr>
      <w:r w:rsidRPr="002D3D15">
        <w:rPr>
          <w:rFonts w:ascii="Times New Roman" w:eastAsia="Times New Roman" w:hAnsi="Times New Roman" w:cs="Times New Roman"/>
          <w:b/>
          <w:sz w:val="24"/>
          <w:szCs w:val="24"/>
          <w:lang w:val="tt-RU" w:eastAsia="ru-RU"/>
        </w:rPr>
        <w:t>Для внеклассного обучения-</w:t>
      </w:r>
      <w:r w:rsidR="00B71F06" w:rsidRPr="005D7461">
        <w:rPr>
          <w:rFonts w:ascii="Times New Roman" w:eastAsia="Times New Roman" w:hAnsi="Times New Roman" w:cs="Times New Roman"/>
          <w:b/>
          <w:sz w:val="24"/>
          <w:szCs w:val="24"/>
          <w:lang w:eastAsia="ru-RU"/>
        </w:rPr>
        <w:t xml:space="preserve"> </w:t>
      </w:r>
      <w:r w:rsidRPr="002D3D15">
        <w:rPr>
          <w:rFonts w:ascii="Times New Roman" w:eastAsia="Times New Roman" w:hAnsi="Times New Roman" w:cs="Times New Roman"/>
          <w:b/>
          <w:sz w:val="24"/>
          <w:szCs w:val="24"/>
          <w:lang w:val="tt-RU" w:eastAsia="ru-RU"/>
        </w:rPr>
        <w:t>4 часа</w:t>
      </w:r>
    </w:p>
    <w:p w:rsidR="00B71F06" w:rsidRPr="005D7461" w:rsidRDefault="00B71F06" w:rsidP="00B71F06">
      <w:pPr>
        <w:spacing w:after="0"/>
        <w:jc w:val="both"/>
        <w:rPr>
          <w:rFonts w:ascii="Times New Roman" w:eastAsia="Times New Roman" w:hAnsi="Times New Roman" w:cs="Times New Roman"/>
          <w:b/>
          <w:sz w:val="24"/>
          <w:szCs w:val="24"/>
          <w:lang w:eastAsia="ru-RU"/>
        </w:rPr>
      </w:pPr>
    </w:p>
    <w:p w:rsidR="002D3D15" w:rsidRPr="002D3D15" w:rsidRDefault="002D3D15" w:rsidP="00B71F06">
      <w:pPr>
        <w:spacing w:after="0"/>
        <w:jc w:val="both"/>
        <w:rPr>
          <w:rFonts w:ascii="Times New Roman" w:eastAsia="Times New Roman" w:hAnsi="Times New Roman" w:cs="Times New Roman"/>
          <w:sz w:val="24"/>
          <w:szCs w:val="24"/>
          <w:lang w:val="tt-RU" w:eastAsia="ru-RU"/>
        </w:rPr>
      </w:pPr>
      <w:r w:rsidRPr="002D3D15">
        <w:rPr>
          <w:rFonts w:ascii="Times New Roman" w:eastAsia="Times New Roman" w:hAnsi="Times New Roman" w:cs="Times New Roman"/>
          <w:sz w:val="24"/>
          <w:szCs w:val="24"/>
          <w:lang w:val="tt-RU" w:eastAsia="ru-RU"/>
        </w:rPr>
        <w:t>1.Татарская народная сказка” Гульчачак".</w:t>
      </w:r>
    </w:p>
    <w:p w:rsidR="002D3D15" w:rsidRPr="002D3D15" w:rsidRDefault="002D3D15" w:rsidP="00B71F06">
      <w:pPr>
        <w:spacing w:after="0"/>
        <w:jc w:val="both"/>
        <w:rPr>
          <w:rFonts w:ascii="Times New Roman" w:eastAsia="Times New Roman" w:hAnsi="Times New Roman" w:cs="Times New Roman"/>
          <w:sz w:val="24"/>
          <w:szCs w:val="24"/>
          <w:lang w:val="tt-RU" w:eastAsia="ru-RU"/>
        </w:rPr>
      </w:pPr>
      <w:r w:rsidRPr="002D3D15">
        <w:rPr>
          <w:rFonts w:ascii="Times New Roman" w:eastAsia="Times New Roman" w:hAnsi="Times New Roman" w:cs="Times New Roman"/>
          <w:sz w:val="24"/>
          <w:szCs w:val="24"/>
          <w:lang w:val="tt-RU" w:eastAsia="ru-RU"/>
        </w:rPr>
        <w:t xml:space="preserve">2. Лабиб Лерон. Веселые рассказы, стихи, сказки. </w:t>
      </w:r>
    </w:p>
    <w:p w:rsidR="002D3D15" w:rsidRPr="002D3D15" w:rsidRDefault="002D3D15" w:rsidP="00B71F06">
      <w:pPr>
        <w:spacing w:after="0"/>
        <w:jc w:val="both"/>
        <w:rPr>
          <w:rFonts w:ascii="Times New Roman" w:eastAsia="Times New Roman" w:hAnsi="Times New Roman" w:cs="Times New Roman"/>
          <w:sz w:val="24"/>
          <w:szCs w:val="24"/>
          <w:lang w:val="tt-RU" w:eastAsia="ru-RU"/>
        </w:rPr>
      </w:pPr>
      <w:r w:rsidRPr="002D3D15">
        <w:rPr>
          <w:rFonts w:ascii="Times New Roman" w:eastAsia="Times New Roman" w:hAnsi="Times New Roman" w:cs="Times New Roman"/>
          <w:sz w:val="24"/>
          <w:szCs w:val="24"/>
          <w:lang w:val="tt-RU" w:eastAsia="ru-RU"/>
        </w:rPr>
        <w:t>3.Рассказ Фаиля Шафигуллина “Акмугез”.</w:t>
      </w:r>
    </w:p>
    <w:p w:rsidR="002D3D15" w:rsidRPr="002D3D15" w:rsidRDefault="002D3D15" w:rsidP="00B71F06">
      <w:pPr>
        <w:spacing w:after="0"/>
        <w:jc w:val="both"/>
        <w:rPr>
          <w:rFonts w:ascii="Times New Roman" w:eastAsia="Times New Roman" w:hAnsi="Times New Roman" w:cs="Times New Roman"/>
          <w:sz w:val="24"/>
          <w:szCs w:val="24"/>
          <w:lang w:val="tt-RU" w:eastAsia="ru-RU"/>
        </w:rPr>
      </w:pPr>
      <w:r w:rsidRPr="002D3D15">
        <w:rPr>
          <w:rFonts w:ascii="Times New Roman" w:eastAsia="Times New Roman" w:hAnsi="Times New Roman" w:cs="Times New Roman"/>
          <w:sz w:val="24"/>
          <w:szCs w:val="24"/>
          <w:lang w:val="tt-RU" w:eastAsia="ru-RU"/>
        </w:rPr>
        <w:t>4.Газеты, журналы,СМИ</w:t>
      </w:r>
    </w:p>
    <w:p w:rsidR="00B71F06" w:rsidRPr="005D7461" w:rsidRDefault="00B71F06" w:rsidP="005F5C10">
      <w:pPr>
        <w:spacing w:line="240" w:lineRule="auto"/>
        <w:rPr>
          <w:rFonts w:ascii="Times New Roman" w:eastAsia="Times New Roman" w:hAnsi="Times New Roman" w:cs="Times New Roman"/>
          <w:b/>
          <w:sz w:val="24"/>
          <w:szCs w:val="24"/>
          <w:lang w:eastAsia="ru-RU"/>
        </w:rPr>
      </w:pPr>
    </w:p>
    <w:p w:rsidR="005528CB" w:rsidRPr="005D7461" w:rsidRDefault="005528CB" w:rsidP="002D3D15">
      <w:pPr>
        <w:spacing w:line="240" w:lineRule="auto"/>
        <w:jc w:val="center"/>
        <w:rPr>
          <w:rFonts w:ascii="Times New Roman" w:eastAsia="Times New Roman" w:hAnsi="Times New Roman" w:cs="Times New Roman"/>
          <w:b/>
          <w:sz w:val="28"/>
          <w:szCs w:val="28"/>
          <w:lang w:eastAsia="ru-RU"/>
        </w:rPr>
      </w:pPr>
    </w:p>
    <w:p w:rsidR="005528CB" w:rsidRPr="005D7461" w:rsidRDefault="005528CB" w:rsidP="002D3D15">
      <w:pPr>
        <w:spacing w:line="240" w:lineRule="auto"/>
        <w:jc w:val="center"/>
        <w:rPr>
          <w:rFonts w:ascii="Times New Roman" w:eastAsia="Times New Roman" w:hAnsi="Times New Roman" w:cs="Times New Roman"/>
          <w:b/>
          <w:sz w:val="28"/>
          <w:szCs w:val="28"/>
          <w:lang w:eastAsia="ru-RU"/>
        </w:rPr>
      </w:pPr>
    </w:p>
    <w:p w:rsidR="002D3D15" w:rsidRPr="005F5C10" w:rsidRDefault="005F5C10" w:rsidP="002D3D15">
      <w:pPr>
        <w:spacing w:line="240" w:lineRule="auto"/>
        <w:jc w:val="center"/>
        <w:rPr>
          <w:rFonts w:ascii="Times New Roman" w:eastAsia="Times New Roman" w:hAnsi="Times New Roman" w:cs="Times New Roman"/>
          <w:b/>
          <w:sz w:val="28"/>
          <w:szCs w:val="28"/>
          <w:lang w:val="tt-RU" w:eastAsia="ru-RU"/>
        </w:rPr>
      </w:pPr>
      <w:r>
        <w:rPr>
          <w:rFonts w:ascii="Times New Roman" w:eastAsia="Times New Roman" w:hAnsi="Times New Roman" w:cs="Times New Roman"/>
          <w:b/>
          <w:sz w:val="28"/>
          <w:szCs w:val="28"/>
          <w:lang w:val="en-US" w:eastAsia="ru-RU"/>
        </w:rPr>
        <w:t>V</w:t>
      </w:r>
      <w:r w:rsidRPr="00217E38">
        <w:rPr>
          <w:rFonts w:ascii="Times New Roman" w:eastAsia="Times New Roman" w:hAnsi="Times New Roman" w:cs="Times New Roman"/>
          <w:b/>
          <w:sz w:val="28"/>
          <w:szCs w:val="28"/>
          <w:lang w:eastAsia="ru-RU"/>
        </w:rPr>
        <w:t>.</w:t>
      </w:r>
      <w:r w:rsidR="002D3D15" w:rsidRPr="005F5C10">
        <w:rPr>
          <w:rFonts w:ascii="Times New Roman" w:eastAsia="Times New Roman" w:hAnsi="Times New Roman" w:cs="Times New Roman"/>
          <w:b/>
          <w:sz w:val="28"/>
          <w:szCs w:val="28"/>
          <w:lang w:val="tt-RU" w:eastAsia="ru-RU"/>
        </w:rPr>
        <w:t>Әдәбият предметының эчтәлеге, тематик бүленеше</w:t>
      </w:r>
    </w:p>
    <w:p w:rsidR="002D3D15" w:rsidRPr="002D3D15" w:rsidRDefault="002D3D15" w:rsidP="00217E38">
      <w:pPr>
        <w:spacing w:after="0" w:line="240" w:lineRule="auto"/>
        <w:jc w:val="both"/>
        <w:outlineLvl w:val="0"/>
        <w:rPr>
          <w:rFonts w:ascii="Times New Roman" w:eastAsia="Times New Roman" w:hAnsi="Times New Roman" w:cs="Times New Roman"/>
          <w:sz w:val="24"/>
          <w:szCs w:val="24"/>
          <w:lang w:val="tt-RU" w:eastAsia="ru-RU"/>
        </w:rPr>
      </w:pPr>
      <w:r w:rsidRPr="002D3D15">
        <w:rPr>
          <w:rFonts w:ascii="Times New Roman" w:eastAsia="Times New Roman" w:hAnsi="Times New Roman" w:cs="Times New Roman"/>
          <w:sz w:val="24"/>
          <w:szCs w:val="24"/>
          <w:lang w:val="tt-RU" w:eastAsia="ru-RU"/>
        </w:rPr>
        <w:t xml:space="preserve">          Халыкның милли, рухи мәдәният хәзинәсе буларак </w:t>
      </w:r>
      <w:r w:rsidRPr="002D3D15">
        <w:rPr>
          <w:rFonts w:ascii="Times New Roman" w:eastAsia="Times New Roman" w:hAnsi="Times New Roman" w:cs="Times New Roman"/>
          <w:b/>
          <w:sz w:val="24"/>
          <w:szCs w:val="24"/>
          <w:lang w:val="tt-RU" w:eastAsia="ru-RU"/>
        </w:rPr>
        <w:t>халык иҗаты.</w:t>
      </w:r>
      <w:r w:rsidRPr="002D3D15">
        <w:rPr>
          <w:rFonts w:ascii="Times New Roman" w:eastAsia="Times New Roman" w:hAnsi="Times New Roman" w:cs="Times New Roman"/>
          <w:sz w:val="24"/>
          <w:szCs w:val="24"/>
          <w:lang w:val="tt-RU" w:eastAsia="ru-RU"/>
        </w:rPr>
        <w:t xml:space="preserve">Аның сәнгать төрләре формалашуга йогынтысы. Халык иҗатының бер төребуларак </w:t>
      </w:r>
      <w:r w:rsidRPr="002D3D15">
        <w:rPr>
          <w:rFonts w:ascii="Times New Roman" w:eastAsia="Times New Roman" w:hAnsi="Times New Roman" w:cs="Times New Roman"/>
          <w:b/>
          <w:sz w:val="24"/>
          <w:szCs w:val="24"/>
          <w:lang w:val="tt-RU" w:eastAsia="ru-RU"/>
        </w:rPr>
        <w:t xml:space="preserve">халык авыз иҗаты. </w:t>
      </w:r>
      <w:r w:rsidRPr="002D3D15">
        <w:rPr>
          <w:rFonts w:ascii="Times New Roman" w:eastAsia="Times New Roman" w:hAnsi="Times New Roman" w:cs="Times New Roman"/>
          <w:sz w:val="24"/>
          <w:szCs w:val="24"/>
          <w:lang w:val="tt-RU" w:eastAsia="ru-RU"/>
        </w:rPr>
        <w:t>Аның әсәрләрендә гомумкешелек хыяллары, идеалларының чагылуы. Халык авыз иҗатының матур әдәбият белән бәйлә-нешләре: уртаклыгы һәм үзенчәлекле аермалары. Халык авыз иҗатының   төп жанрлары, жанр сыйфатлары</w:t>
      </w:r>
      <w:r w:rsidRPr="002D3D15">
        <w:rPr>
          <w:rFonts w:ascii="Times New Roman" w:eastAsia="Times New Roman" w:hAnsi="Times New Roman" w:cs="Times New Roman"/>
          <w:b/>
          <w:sz w:val="24"/>
          <w:szCs w:val="24"/>
          <w:lang w:val="tt-RU" w:eastAsia="ru-RU"/>
        </w:rPr>
        <w:t>.    ( 1 сәг.)</w:t>
      </w:r>
    </w:p>
    <w:p w:rsidR="002D3D15" w:rsidRPr="002D3D15" w:rsidRDefault="002D3D15" w:rsidP="00217E38">
      <w:pPr>
        <w:spacing w:after="0" w:line="240" w:lineRule="auto"/>
        <w:jc w:val="both"/>
        <w:outlineLvl w:val="0"/>
        <w:rPr>
          <w:rFonts w:ascii="Times New Roman" w:eastAsia="Times New Roman" w:hAnsi="Times New Roman" w:cs="Times New Roman"/>
          <w:b/>
          <w:sz w:val="24"/>
          <w:szCs w:val="24"/>
          <w:lang w:val="tt-RU" w:eastAsia="ru-RU"/>
        </w:rPr>
      </w:pPr>
    </w:p>
    <w:p w:rsidR="002D3D15" w:rsidRPr="002D3D15" w:rsidRDefault="002D3D15" w:rsidP="00217E38">
      <w:pPr>
        <w:spacing w:line="240" w:lineRule="auto"/>
        <w:jc w:val="both"/>
        <w:rPr>
          <w:rFonts w:ascii="Times New Roman" w:eastAsia="Times New Roman" w:hAnsi="Times New Roman" w:cs="Times New Roman"/>
          <w:b/>
          <w:sz w:val="24"/>
          <w:szCs w:val="24"/>
          <w:lang w:val="tt-RU" w:eastAsia="ru-RU"/>
        </w:rPr>
      </w:pPr>
      <w:r w:rsidRPr="002D3D15">
        <w:rPr>
          <w:rFonts w:ascii="Times New Roman" w:eastAsia="Times New Roman" w:hAnsi="Times New Roman" w:cs="Times New Roman"/>
          <w:b/>
          <w:sz w:val="24"/>
          <w:szCs w:val="24"/>
          <w:lang w:val="tt-RU" w:eastAsia="ru-RU"/>
        </w:rPr>
        <w:t xml:space="preserve">  Әкиятләр: </w:t>
      </w:r>
      <w:r w:rsidRPr="002D3D15">
        <w:rPr>
          <w:rFonts w:ascii="Times New Roman" w:eastAsia="Times New Roman" w:hAnsi="Times New Roman" w:cs="Times New Roman"/>
          <w:sz w:val="24"/>
          <w:szCs w:val="24"/>
          <w:lang w:val="tt-RU" w:eastAsia="ru-RU"/>
        </w:rPr>
        <w:t xml:space="preserve">жанр төрләре, үзенчәлекле сыйфатлары. “Ак бүре” әкияте ( кыскартып).                </w:t>
      </w:r>
      <w:r w:rsidRPr="002D3D15">
        <w:rPr>
          <w:rFonts w:ascii="Times New Roman" w:eastAsia="Times New Roman" w:hAnsi="Times New Roman" w:cs="Times New Roman"/>
          <w:b/>
          <w:sz w:val="24"/>
          <w:szCs w:val="24"/>
          <w:lang w:val="tt-RU" w:eastAsia="ru-RU"/>
        </w:rPr>
        <w:t>( 4 сәг.)</w:t>
      </w:r>
    </w:p>
    <w:p w:rsidR="002D3D15" w:rsidRPr="002D3D15" w:rsidRDefault="002D3D15" w:rsidP="00217E38">
      <w:pPr>
        <w:spacing w:line="240" w:lineRule="auto"/>
        <w:jc w:val="both"/>
        <w:outlineLvl w:val="0"/>
        <w:rPr>
          <w:rFonts w:ascii="Times New Roman" w:eastAsia="Times New Roman" w:hAnsi="Times New Roman" w:cs="Times New Roman"/>
          <w:b/>
          <w:sz w:val="24"/>
          <w:szCs w:val="24"/>
          <w:lang w:val="tt-RU" w:eastAsia="ru-RU"/>
        </w:rPr>
      </w:pPr>
      <w:r w:rsidRPr="002D3D15">
        <w:rPr>
          <w:rFonts w:ascii="Times New Roman" w:eastAsia="Times New Roman" w:hAnsi="Times New Roman" w:cs="Times New Roman"/>
          <w:sz w:val="24"/>
          <w:szCs w:val="24"/>
          <w:lang w:val="tt-RU" w:eastAsia="ru-RU"/>
        </w:rPr>
        <w:t xml:space="preserve">“Үги кыз”, “Аю белән төлке” әкиятләре.  </w:t>
      </w:r>
      <w:r w:rsidRPr="002D3D15">
        <w:rPr>
          <w:rFonts w:ascii="Times New Roman" w:eastAsia="Times New Roman" w:hAnsi="Times New Roman" w:cs="Times New Roman"/>
          <w:b/>
          <w:sz w:val="24"/>
          <w:szCs w:val="24"/>
          <w:lang w:val="tt-RU" w:eastAsia="ru-RU"/>
        </w:rPr>
        <w:t>( 4 сәг.)</w:t>
      </w:r>
    </w:p>
    <w:p w:rsidR="002D3D15" w:rsidRPr="002D3D15" w:rsidRDefault="002D3D15" w:rsidP="00217E38">
      <w:pPr>
        <w:spacing w:line="240" w:lineRule="auto"/>
        <w:jc w:val="both"/>
        <w:rPr>
          <w:rFonts w:ascii="Times New Roman" w:eastAsia="Times New Roman" w:hAnsi="Times New Roman" w:cs="Times New Roman"/>
          <w:b/>
          <w:sz w:val="24"/>
          <w:szCs w:val="24"/>
          <w:lang w:val="tt-RU" w:eastAsia="ru-RU"/>
        </w:rPr>
      </w:pPr>
      <w:r w:rsidRPr="002D3D15">
        <w:rPr>
          <w:rFonts w:ascii="Times New Roman" w:eastAsia="Times New Roman" w:hAnsi="Times New Roman" w:cs="Times New Roman"/>
          <w:b/>
          <w:sz w:val="24"/>
          <w:szCs w:val="24"/>
          <w:lang w:val="tt-RU" w:eastAsia="ru-RU"/>
        </w:rPr>
        <w:t xml:space="preserve"> Җырлар: </w:t>
      </w:r>
      <w:r w:rsidRPr="002D3D15">
        <w:rPr>
          <w:rFonts w:ascii="Times New Roman" w:eastAsia="Times New Roman" w:hAnsi="Times New Roman" w:cs="Times New Roman"/>
          <w:sz w:val="24"/>
          <w:szCs w:val="24"/>
          <w:lang w:val="tt-RU" w:eastAsia="ru-RU"/>
        </w:rPr>
        <w:t xml:space="preserve">татар халык җырларына хас үзенчәлекләр. Көй һәм сүзләр тәңгәллеге. “Моң” төшенчәсе. Җырларны төркемләү. “Иске кара урман”, ”Гөлҗамал”,”Туган ил”,”Яшә, Республикам!”,”Ай былбылым”; кыска җырлар -  дүртюллыклар;  тарихи җырлар: “Болгар иленең кызлары”,”Пугач явы”.                                                             </w:t>
      </w:r>
      <w:r w:rsidRPr="002D3D15">
        <w:rPr>
          <w:rFonts w:ascii="Times New Roman" w:eastAsia="Times New Roman" w:hAnsi="Times New Roman" w:cs="Times New Roman"/>
          <w:b/>
          <w:sz w:val="24"/>
          <w:szCs w:val="24"/>
          <w:lang w:val="tt-RU" w:eastAsia="ru-RU"/>
        </w:rPr>
        <w:t>( 4 сәг.)</w:t>
      </w:r>
    </w:p>
    <w:p w:rsidR="002D3D15" w:rsidRPr="002D3D15" w:rsidRDefault="002D3D15" w:rsidP="00217E38">
      <w:pPr>
        <w:spacing w:line="240" w:lineRule="auto"/>
        <w:jc w:val="both"/>
        <w:rPr>
          <w:rFonts w:ascii="Times New Roman" w:eastAsia="Times New Roman" w:hAnsi="Times New Roman" w:cs="Times New Roman"/>
          <w:b/>
          <w:sz w:val="24"/>
          <w:szCs w:val="24"/>
          <w:lang w:val="tt-RU" w:eastAsia="ru-RU"/>
        </w:rPr>
      </w:pPr>
      <w:r w:rsidRPr="002D3D15">
        <w:rPr>
          <w:rFonts w:ascii="Times New Roman" w:eastAsia="Times New Roman" w:hAnsi="Times New Roman" w:cs="Times New Roman"/>
          <w:b/>
          <w:sz w:val="24"/>
          <w:szCs w:val="24"/>
          <w:lang w:val="tt-RU" w:eastAsia="ru-RU"/>
        </w:rPr>
        <w:t xml:space="preserve"> Кыска  жанрлар: мәкальләр һәм әйтемнәр. Табышмаклар, мәзәкләр</w:t>
      </w:r>
      <w:r w:rsidRPr="002D3D15">
        <w:rPr>
          <w:rFonts w:ascii="Times New Roman" w:eastAsia="Times New Roman" w:hAnsi="Times New Roman" w:cs="Times New Roman"/>
          <w:sz w:val="24"/>
          <w:szCs w:val="24"/>
          <w:lang w:val="tt-RU" w:eastAsia="ru-RU"/>
        </w:rPr>
        <w:t>. “Хуҗа Насретдин мәзәкләре</w:t>
      </w:r>
      <w:r w:rsidRPr="002D3D15">
        <w:rPr>
          <w:rFonts w:ascii="Times New Roman" w:eastAsia="Times New Roman" w:hAnsi="Times New Roman" w:cs="Times New Roman"/>
          <w:b/>
          <w:sz w:val="24"/>
          <w:szCs w:val="24"/>
          <w:lang w:val="tt-RU" w:eastAsia="ru-RU"/>
        </w:rPr>
        <w:t xml:space="preserve">”.             ( 4 сәг.) </w:t>
      </w:r>
    </w:p>
    <w:p w:rsidR="002D3D15" w:rsidRPr="002D3D15" w:rsidRDefault="002D3D15" w:rsidP="00217E38">
      <w:pPr>
        <w:spacing w:line="240" w:lineRule="auto"/>
        <w:jc w:val="both"/>
        <w:rPr>
          <w:rFonts w:ascii="Times New Roman" w:eastAsia="Times New Roman" w:hAnsi="Times New Roman" w:cs="Times New Roman"/>
          <w:b/>
          <w:sz w:val="24"/>
          <w:szCs w:val="24"/>
          <w:lang w:val="tt-RU" w:eastAsia="ru-RU"/>
        </w:rPr>
      </w:pPr>
      <w:r w:rsidRPr="002D3D15">
        <w:rPr>
          <w:rFonts w:ascii="Times New Roman" w:eastAsia="Times New Roman" w:hAnsi="Times New Roman" w:cs="Times New Roman"/>
          <w:b/>
          <w:sz w:val="24"/>
          <w:szCs w:val="24"/>
          <w:lang w:val="tt-RU" w:eastAsia="ru-RU"/>
        </w:rPr>
        <w:t xml:space="preserve"> Бәетләр. </w:t>
      </w:r>
      <w:r w:rsidRPr="002D3D15">
        <w:rPr>
          <w:rFonts w:ascii="Times New Roman" w:eastAsia="Times New Roman" w:hAnsi="Times New Roman" w:cs="Times New Roman"/>
          <w:sz w:val="24"/>
          <w:szCs w:val="24"/>
          <w:lang w:val="tt-RU" w:eastAsia="ru-RU"/>
        </w:rPr>
        <w:t xml:space="preserve">“Сак-сок” бәете.                      </w:t>
      </w:r>
      <w:r w:rsidRPr="002D3D15">
        <w:rPr>
          <w:rFonts w:ascii="Times New Roman" w:eastAsia="Times New Roman" w:hAnsi="Times New Roman" w:cs="Times New Roman"/>
          <w:b/>
          <w:sz w:val="24"/>
          <w:szCs w:val="24"/>
          <w:lang w:val="tt-RU" w:eastAsia="ru-RU"/>
        </w:rPr>
        <w:t>( 2 сәг.)</w:t>
      </w:r>
    </w:p>
    <w:p w:rsidR="002D3D15" w:rsidRPr="002D3D15" w:rsidRDefault="002D3D15" w:rsidP="00217E38">
      <w:pPr>
        <w:spacing w:line="240" w:lineRule="auto"/>
        <w:jc w:val="both"/>
        <w:outlineLvl w:val="0"/>
        <w:rPr>
          <w:rFonts w:ascii="Times New Roman" w:eastAsia="Times New Roman" w:hAnsi="Times New Roman" w:cs="Times New Roman"/>
          <w:sz w:val="24"/>
          <w:szCs w:val="24"/>
          <w:lang w:val="tt-RU" w:eastAsia="ru-RU"/>
        </w:rPr>
      </w:pPr>
      <w:r w:rsidRPr="002D3D15">
        <w:rPr>
          <w:rFonts w:ascii="Times New Roman" w:eastAsia="Times New Roman" w:hAnsi="Times New Roman" w:cs="Times New Roman"/>
          <w:b/>
          <w:sz w:val="24"/>
          <w:szCs w:val="24"/>
          <w:lang w:val="tt-RU" w:eastAsia="ru-RU"/>
        </w:rPr>
        <w:t xml:space="preserve">Риваятьләр, легендалар: </w:t>
      </w:r>
      <w:r w:rsidRPr="002D3D15">
        <w:rPr>
          <w:rFonts w:ascii="Times New Roman" w:eastAsia="Times New Roman" w:hAnsi="Times New Roman" w:cs="Times New Roman"/>
          <w:sz w:val="24"/>
          <w:szCs w:val="24"/>
          <w:lang w:val="tt-RU" w:eastAsia="ru-RU"/>
        </w:rPr>
        <w:t>аларга хас үзенчәлекләр</w:t>
      </w:r>
      <w:r w:rsidRPr="002D3D15">
        <w:rPr>
          <w:rFonts w:ascii="Times New Roman" w:eastAsia="Times New Roman" w:hAnsi="Times New Roman" w:cs="Times New Roman"/>
          <w:b/>
          <w:sz w:val="24"/>
          <w:szCs w:val="24"/>
          <w:lang w:val="tt-RU" w:eastAsia="ru-RU"/>
        </w:rPr>
        <w:t xml:space="preserve">; </w:t>
      </w:r>
      <w:r w:rsidRPr="002D3D15">
        <w:rPr>
          <w:rFonts w:ascii="Times New Roman" w:eastAsia="Times New Roman" w:hAnsi="Times New Roman" w:cs="Times New Roman"/>
          <w:sz w:val="24"/>
          <w:szCs w:val="24"/>
          <w:lang w:val="tt-RU" w:eastAsia="ru-RU"/>
        </w:rPr>
        <w:t>жанр сыйфатлары.“Янмый торган кыз”,”Иске Казан каласының корылуы”,”Шәһәр нигә Казан дип аталган”,”Әллүки”,”Зөһрә кыз”,”Кеше гомере ничек корылган</w:t>
      </w:r>
      <w:r w:rsidRPr="002D3D15">
        <w:rPr>
          <w:rFonts w:ascii="Times New Roman" w:eastAsia="Times New Roman" w:hAnsi="Times New Roman" w:cs="Times New Roman"/>
          <w:b/>
          <w:sz w:val="24"/>
          <w:szCs w:val="24"/>
          <w:lang w:val="tt-RU" w:eastAsia="ru-RU"/>
        </w:rPr>
        <w:t>”.( 6 сәг.)</w:t>
      </w:r>
    </w:p>
    <w:p w:rsidR="002D3D15" w:rsidRPr="002D3D15" w:rsidRDefault="002D3D15" w:rsidP="00217E38">
      <w:pPr>
        <w:spacing w:line="240" w:lineRule="auto"/>
        <w:jc w:val="both"/>
        <w:outlineLvl w:val="0"/>
        <w:rPr>
          <w:rFonts w:ascii="Times New Roman" w:eastAsia="Times New Roman" w:hAnsi="Times New Roman" w:cs="Times New Roman"/>
          <w:sz w:val="24"/>
          <w:szCs w:val="24"/>
          <w:lang w:val="tt-RU" w:eastAsia="ru-RU"/>
        </w:rPr>
      </w:pPr>
      <w:r w:rsidRPr="002D3D15">
        <w:rPr>
          <w:rFonts w:ascii="Times New Roman" w:eastAsia="Times New Roman" w:hAnsi="Times New Roman" w:cs="Times New Roman"/>
          <w:b/>
          <w:sz w:val="24"/>
          <w:szCs w:val="24"/>
          <w:lang w:val="tt-RU" w:eastAsia="ru-RU"/>
        </w:rPr>
        <w:t xml:space="preserve"> Практик дәрес:  </w:t>
      </w:r>
      <w:r w:rsidRPr="002D3D15">
        <w:rPr>
          <w:rFonts w:ascii="Times New Roman" w:eastAsia="Times New Roman" w:hAnsi="Times New Roman" w:cs="Times New Roman"/>
          <w:sz w:val="24"/>
          <w:szCs w:val="24"/>
          <w:lang w:val="tt-RU" w:eastAsia="ru-RU"/>
        </w:rPr>
        <w:t>халык авыз иҗатында образлар</w:t>
      </w:r>
      <w:r w:rsidRPr="002D3D15">
        <w:rPr>
          <w:rFonts w:ascii="Times New Roman" w:eastAsia="Times New Roman" w:hAnsi="Times New Roman" w:cs="Times New Roman"/>
          <w:b/>
          <w:sz w:val="24"/>
          <w:szCs w:val="24"/>
          <w:lang w:val="tt-RU" w:eastAsia="ru-RU"/>
        </w:rPr>
        <w:t xml:space="preserve">; </w:t>
      </w:r>
      <w:r w:rsidRPr="002D3D15">
        <w:rPr>
          <w:rFonts w:ascii="Times New Roman" w:eastAsia="Times New Roman" w:hAnsi="Times New Roman" w:cs="Times New Roman"/>
          <w:sz w:val="24"/>
          <w:szCs w:val="24"/>
          <w:lang w:val="tt-RU" w:eastAsia="ru-RU"/>
        </w:rPr>
        <w:t xml:space="preserve">әсәрләрдә дөньясурәте; табигать һәм кеше, яшәеш һәм кеше турында күзаллаулар. Халык авыз иҗаты поэтикасы, язма әдәбият үсешенә, әдәби телгә зур йогынтысы.           </w:t>
      </w:r>
      <w:r w:rsidRPr="002D3D15">
        <w:rPr>
          <w:rFonts w:ascii="Times New Roman" w:eastAsia="Times New Roman" w:hAnsi="Times New Roman" w:cs="Times New Roman"/>
          <w:b/>
          <w:sz w:val="24"/>
          <w:szCs w:val="24"/>
          <w:lang w:val="tt-RU" w:eastAsia="ru-RU"/>
        </w:rPr>
        <w:t>( 2 сәг.)</w:t>
      </w:r>
    </w:p>
    <w:p w:rsidR="002D3D15" w:rsidRPr="002D3D15" w:rsidRDefault="002D3D15" w:rsidP="00217E38">
      <w:pPr>
        <w:spacing w:line="240" w:lineRule="auto"/>
        <w:jc w:val="both"/>
        <w:outlineLvl w:val="0"/>
        <w:rPr>
          <w:rFonts w:ascii="Times New Roman" w:eastAsia="Times New Roman" w:hAnsi="Times New Roman" w:cs="Times New Roman"/>
          <w:sz w:val="24"/>
          <w:szCs w:val="24"/>
          <w:lang w:val="tt-RU" w:eastAsia="ru-RU"/>
        </w:rPr>
      </w:pPr>
      <w:r w:rsidRPr="002D3D15">
        <w:rPr>
          <w:rFonts w:ascii="Times New Roman" w:eastAsia="Times New Roman" w:hAnsi="Times New Roman" w:cs="Times New Roman"/>
          <w:b/>
          <w:sz w:val="24"/>
          <w:szCs w:val="24"/>
          <w:lang w:val="tt-RU" w:eastAsia="ru-RU"/>
        </w:rPr>
        <w:t>Әдәби  әкиятләр</w:t>
      </w:r>
      <w:r w:rsidRPr="002D3D15">
        <w:rPr>
          <w:rFonts w:ascii="Times New Roman" w:eastAsia="Times New Roman" w:hAnsi="Times New Roman" w:cs="Times New Roman"/>
          <w:sz w:val="24"/>
          <w:szCs w:val="24"/>
          <w:lang w:val="tt-RU" w:eastAsia="ru-RU"/>
        </w:rPr>
        <w:t>: халык әкиятләре белән уртаклык; сәнгатьлелек сыйфатлары, әдәби әсәр буларак  алым һәм сурәтләү чаралары.</w:t>
      </w:r>
    </w:p>
    <w:p w:rsidR="002D3D15" w:rsidRPr="002D3D15" w:rsidRDefault="002D3D15" w:rsidP="00217E38">
      <w:pPr>
        <w:spacing w:line="240" w:lineRule="auto"/>
        <w:jc w:val="both"/>
        <w:rPr>
          <w:rFonts w:ascii="Times New Roman" w:eastAsia="Times New Roman" w:hAnsi="Times New Roman" w:cs="Times New Roman"/>
          <w:b/>
          <w:sz w:val="24"/>
          <w:szCs w:val="24"/>
          <w:lang w:val="tt-RU" w:eastAsia="ru-RU"/>
        </w:rPr>
      </w:pPr>
      <w:r w:rsidRPr="002D3D15">
        <w:rPr>
          <w:rFonts w:ascii="Times New Roman" w:eastAsia="Times New Roman" w:hAnsi="Times New Roman" w:cs="Times New Roman"/>
          <w:b/>
          <w:sz w:val="24"/>
          <w:szCs w:val="24"/>
          <w:lang w:val="tt-RU" w:eastAsia="ru-RU"/>
        </w:rPr>
        <w:t>Г.Тукайның</w:t>
      </w:r>
      <w:r w:rsidRPr="002D3D15">
        <w:rPr>
          <w:rFonts w:ascii="Times New Roman" w:eastAsia="Times New Roman" w:hAnsi="Times New Roman" w:cs="Times New Roman"/>
          <w:sz w:val="24"/>
          <w:szCs w:val="24"/>
          <w:lang w:val="tt-RU" w:eastAsia="ru-RU"/>
        </w:rPr>
        <w:t xml:space="preserve"> “Шүрәле” әкияте</w:t>
      </w:r>
      <w:r w:rsidRPr="002D3D15">
        <w:rPr>
          <w:rFonts w:ascii="Times New Roman" w:eastAsia="Times New Roman" w:hAnsi="Times New Roman" w:cs="Times New Roman"/>
          <w:b/>
          <w:sz w:val="24"/>
          <w:szCs w:val="24"/>
          <w:lang w:val="tt-RU" w:eastAsia="ru-RU"/>
        </w:rPr>
        <w:t>.                                                ( 2 сәг.)</w:t>
      </w:r>
    </w:p>
    <w:p w:rsidR="002D3D15" w:rsidRPr="002D3D15" w:rsidRDefault="002D3D15" w:rsidP="00217E38">
      <w:pPr>
        <w:spacing w:line="240" w:lineRule="auto"/>
        <w:jc w:val="both"/>
        <w:rPr>
          <w:rFonts w:ascii="Times New Roman" w:eastAsia="Times New Roman" w:hAnsi="Times New Roman" w:cs="Times New Roman"/>
          <w:b/>
          <w:sz w:val="24"/>
          <w:szCs w:val="24"/>
          <w:lang w:val="tt-RU" w:eastAsia="ru-RU"/>
        </w:rPr>
      </w:pPr>
      <w:r w:rsidRPr="002D3D15">
        <w:rPr>
          <w:rFonts w:ascii="Times New Roman" w:eastAsia="Times New Roman" w:hAnsi="Times New Roman" w:cs="Times New Roman"/>
          <w:b/>
          <w:sz w:val="24"/>
          <w:szCs w:val="24"/>
          <w:lang w:val="tt-RU" w:eastAsia="ru-RU"/>
        </w:rPr>
        <w:t xml:space="preserve">Җ.Тәрҗемановның </w:t>
      </w:r>
      <w:r w:rsidRPr="002D3D15">
        <w:rPr>
          <w:rFonts w:ascii="Times New Roman" w:eastAsia="Times New Roman" w:hAnsi="Times New Roman" w:cs="Times New Roman"/>
          <w:sz w:val="24"/>
          <w:szCs w:val="24"/>
          <w:lang w:val="tt-RU" w:eastAsia="ru-RU"/>
        </w:rPr>
        <w:t xml:space="preserve">“Тукран малае Шуктуган” әкияте.        </w:t>
      </w:r>
      <w:r w:rsidRPr="002D3D15">
        <w:rPr>
          <w:rFonts w:ascii="Times New Roman" w:eastAsia="Times New Roman" w:hAnsi="Times New Roman" w:cs="Times New Roman"/>
          <w:b/>
          <w:sz w:val="24"/>
          <w:szCs w:val="24"/>
          <w:lang w:val="tt-RU" w:eastAsia="ru-RU"/>
        </w:rPr>
        <w:t>( 4 сәг.)</w:t>
      </w:r>
    </w:p>
    <w:p w:rsidR="002D3D15" w:rsidRPr="002D3D15" w:rsidRDefault="002D3D15" w:rsidP="00217E38">
      <w:pPr>
        <w:spacing w:line="240" w:lineRule="auto"/>
        <w:jc w:val="both"/>
        <w:rPr>
          <w:rFonts w:ascii="Times New Roman" w:eastAsia="Times New Roman" w:hAnsi="Times New Roman" w:cs="Times New Roman"/>
          <w:b/>
          <w:sz w:val="24"/>
          <w:szCs w:val="24"/>
          <w:lang w:val="tt-RU" w:eastAsia="ru-RU"/>
        </w:rPr>
      </w:pPr>
      <w:r w:rsidRPr="002D3D15">
        <w:rPr>
          <w:rFonts w:ascii="Times New Roman" w:eastAsia="Times New Roman" w:hAnsi="Times New Roman" w:cs="Times New Roman"/>
          <w:b/>
          <w:sz w:val="24"/>
          <w:szCs w:val="24"/>
          <w:lang w:val="tt-RU" w:eastAsia="ru-RU"/>
        </w:rPr>
        <w:t>Әхмәт Фәйзинең</w:t>
      </w:r>
      <w:r w:rsidRPr="002D3D15">
        <w:rPr>
          <w:rFonts w:ascii="Times New Roman" w:eastAsia="Times New Roman" w:hAnsi="Times New Roman" w:cs="Times New Roman"/>
          <w:sz w:val="24"/>
          <w:szCs w:val="24"/>
          <w:lang w:val="tt-RU" w:eastAsia="ru-RU"/>
        </w:rPr>
        <w:t xml:space="preserve"> “Аучы мәргән белән Болан кыз” әкияте.                   </w:t>
      </w:r>
      <w:r w:rsidRPr="002D3D15">
        <w:rPr>
          <w:rFonts w:ascii="Times New Roman" w:eastAsia="Times New Roman" w:hAnsi="Times New Roman" w:cs="Times New Roman"/>
          <w:b/>
          <w:sz w:val="24"/>
          <w:szCs w:val="24"/>
          <w:lang w:val="tt-RU" w:eastAsia="ru-RU"/>
        </w:rPr>
        <w:t>( 3 сәг.)</w:t>
      </w:r>
    </w:p>
    <w:p w:rsidR="002D3D15" w:rsidRPr="002D3D15" w:rsidRDefault="002D3D15" w:rsidP="00217E38">
      <w:pPr>
        <w:spacing w:line="240" w:lineRule="auto"/>
        <w:jc w:val="both"/>
        <w:rPr>
          <w:rFonts w:ascii="Times New Roman" w:eastAsia="Times New Roman" w:hAnsi="Times New Roman" w:cs="Times New Roman"/>
          <w:b/>
          <w:sz w:val="24"/>
          <w:szCs w:val="24"/>
          <w:lang w:val="tt-RU" w:eastAsia="ru-RU"/>
        </w:rPr>
      </w:pPr>
      <w:r w:rsidRPr="002D3D15">
        <w:rPr>
          <w:rFonts w:ascii="Times New Roman" w:eastAsia="Times New Roman" w:hAnsi="Times New Roman" w:cs="Times New Roman"/>
          <w:b/>
          <w:sz w:val="24"/>
          <w:szCs w:val="24"/>
          <w:lang w:val="tt-RU" w:eastAsia="ru-RU"/>
        </w:rPr>
        <w:t>Рабит Батулланың</w:t>
      </w:r>
      <w:r w:rsidRPr="002D3D15">
        <w:rPr>
          <w:rFonts w:ascii="Times New Roman" w:eastAsia="Times New Roman" w:hAnsi="Times New Roman" w:cs="Times New Roman"/>
          <w:sz w:val="24"/>
          <w:szCs w:val="24"/>
          <w:lang w:val="tt-RU" w:eastAsia="ru-RU"/>
        </w:rPr>
        <w:t xml:space="preserve"> “Курай уйный бер малай” әкияте</w:t>
      </w:r>
      <w:r w:rsidRPr="002D3D15">
        <w:rPr>
          <w:rFonts w:ascii="Times New Roman" w:eastAsia="Times New Roman" w:hAnsi="Times New Roman" w:cs="Times New Roman"/>
          <w:b/>
          <w:sz w:val="24"/>
          <w:szCs w:val="24"/>
          <w:lang w:val="tt-RU" w:eastAsia="ru-RU"/>
        </w:rPr>
        <w:t>.                          ( 3 сәг.)</w:t>
      </w:r>
    </w:p>
    <w:p w:rsidR="00217E38" w:rsidRPr="005D7461" w:rsidRDefault="00217E38" w:rsidP="00217E38">
      <w:pPr>
        <w:spacing w:line="240" w:lineRule="auto"/>
        <w:jc w:val="both"/>
        <w:outlineLvl w:val="0"/>
        <w:rPr>
          <w:rFonts w:ascii="Times New Roman" w:eastAsia="Times New Roman" w:hAnsi="Times New Roman" w:cs="Times New Roman"/>
          <w:b/>
          <w:sz w:val="24"/>
          <w:szCs w:val="24"/>
          <w:lang w:val="tt-RU" w:eastAsia="ru-RU"/>
        </w:rPr>
      </w:pPr>
    </w:p>
    <w:p w:rsidR="002D3D15" w:rsidRPr="002D3D15" w:rsidRDefault="002D3D15" w:rsidP="00217E38">
      <w:pPr>
        <w:spacing w:line="240" w:lineRule="auto"/>
        <w:jc w:val="both"/>
        <w:outlineLvl w:val="0"/>
        <w:rPr>
          <w:rFonts w:ascii="Times New Roman" w:eastAsia="Times New Roman" w:hAnsi="Times New Roman" w:cs="Times New Roman"/>
          <w:sz w:val="24"/>
          <w:szCs w:val="24"/>
          <w:lang w:val="tt-RU" w:eastAsia="ru-RU"/>
        </w:rPr>
      </w:pPr>
      <w:r w:rsidRPr="002D3D15">
        <w:rPr>
          <w:rFonts w:ascii="Times New Roman" w:eastAsia="Times New Roman" w:hAnsi="Times New Roman" w:cs="Times New Roman"/>
          <w:b/>
          <w:sz w:val="24"/>
          <w:szCs w:val="24"/>
          <w:lang w:val="tt-RU" w:eastAsia="ru-RU"/>
        </w:rPr>
        <w:t>Фәнис Яруллинның</w:t>
      </w:r>
      <w:r w:rsidRPr="002D3D15">
        <w:rPr>
          <w:rFonts w:ascii="Times New Roman" w:eastAsia="Times New Roman" w:hAnsi="Times New Roman" w:cs="Times New Roman"/>
          <w:sz w:val="24"/>
          <w:szCs w:val="24"/>
          <w:lang w:val="tt-RU" w:eastAsia="ru-RU"/>
        </w:rPr>
        <w:t xml:space="preserve">  “Зәңгәр күлдә ай коена”,”Кояштагы  тап”әкиятләре                </w:t>
      </w:r>
      <w:r w:rsidRPr="002D3D15">
        <w:rPr>
          <w:rFonts w:ascii="Times New Roman" w:eastAsia="Times New Roman" w:hAnsi="Times New Roman" w:cs="Times New Roman"/>
          <w:b/>
          <w:sz w:val="24"/>
          <w:szCs w:val="24"/>
          <w:lang w:val="tt-RU" w:eastAsia="ru-RU"/>
        </w:rPr>
        <w:t>( 3сәг.)</w:t>
      </w:r>
    </w:p>
    <w:p w:rsidR="00217E38" w:rsidRPr="005D7461" w:rsidRDefault="002D3D15" w:rsidP="00217E38">
      <w:pPr>
        <w:spacing w:line="240" w:lineRule="auto"/>
        <w:jc w:val="both"/>
        <w:rPr>
          <w:rFonts w:ascii="Times New Roman" w:eastAsia="Times New Roman" w:hAnsi="Times New Roman" w:cs="Times New Roman"/>
          <w:sz w:val="24"/>
          <w:szCs w:val="24"/>
          <w:lang w:val="tt-RU" w:eastAsia="ru-RU"/>
        </w:rPr>
      </w:pPr>
      <w:r w:rsidRPr="002D3D15">
        <w:rPr>
          <w:rFonts w:ascii="Times New Roman" w:eastAsia="Times New Roman" w:hAnsi="Times New Roman" w:cs="Times New Roman"/>
          <w:b/>
          <w:sz w:val="24"/>
          <w:szCs w:val="24"/>
          <w:lang w:val="tt-RU" w:eastAsia="ru-RU"/>
        </w:rPr>
        <w:t xml:space="preserve">Хикәя: </w:t>
      </w:r>
      <w:r w:rsidRPr="002D3D15">
        <w:rPr>
          <w:rFonts w:ascii="Times New Roman" w:eastAsia="Times New Roman" w:hAnsi="Times New Roman" w:cs="Times New Roman"/>
          <w:sz w:val="24"/>
          <w:szCs w:val="24"/>
          <w:lang w:val="tt-RU" w:eastAsia="ru-RU"/>
        </w:rPr>
        <w:t xml:space="preserve">жанр сыйфатлары;  әсәрнең катламнары – вакыйгалар, күренешләр,  хис-кичерешләр; кеше образлары -  төп герой, ярдәмче геройлар, җыелма образлар; хикәяләүче образы, автор позициясе. </w:t>
      </w:r>
    </w:p>
    <w:p w:rsidR="002D3D15" w:rsidRPr="002D3D15" w:rsidRDefault="002D3D15" w:rsidP="00217E38">
      <w:pPr>
        <w:spacing w:line="240" w:lineRule="auto"/>
        <w:jc w:val="both"/>
        <w:rPr>
          <w:rFonts w:ascii="Times New Roman" w:eastAsia="Times New Roman" w:hAnsi="Times New Roman" w:cs="Times New Roman"/>
          <w:sz w:val="24"/>
          <w:szCs w:val="24"/>
          <w:lang w:val="tt-RU" w:eastAsia="ru-RU"/>
        </w:rPr>
      </w:pPr>
      <w:r w:rsidRPr="002D3D15">
        <w:rPr>
          <w:rFonts w:ascii="Times New Roman" w:eastAsia="Times New Roman" w:hAnsi="Times New Roman" w:cs="Times New Roman"/>
          <w:b/>
          <w:sz w:val="24"/>
          <w:szCs w:val="24"/>
          <w:lang w:val="tt-RU" w:eastAsia="ru-RU"/>
        </w:rPr>
        <w:t>Фатих Әмирханның</w:t>
      </w:r>
      <w:r w:rsidRPr="002D3D15">
        <w:rPr>
          <w:rFonts w:ascii="Times New Roman" w:eastAsia="Times New Roman" w:hAnsi="Times New Roman" w:cs="Times New Roman"/>
          <w:sz w:val="24"/>
          <w:szCs w:val="24"/>
          <w:lang w:val="tt-RU" w:eastAsia="ru-RU"/>
        </w:rPr>
        <w:t xml:space="preserve"> “Ай өстендә Зөһрә кыз”,”Нәҗип” хикәяләре.  (</w:t>
      </w:r>
      <w:r w:rsidRPr="002D3D15">
        <w:rPr>
          <w:rFonts w:ascii="Times New Roman" w:eastAsia="Times New Roman" w:hAnsi="Times New Roman" w:cs="Times New Roman"/>
          <w:b/>
          <w:sz w:val="24"/>
          <w:szCs w:val="24"/>
          <w:lang w:val="tt-RU" w:eastAsia="ru-RU"/>
        </w:rPr>
        <w:t>5 сәг.)</w:t>
      </w:r>
    </w:p>
    <w:p w:rsidR="002D3D15" w:rsidRPr="002D3D15" w:rsidRDefault="002D3D15" w:rsidP="00217E38">
      <w:pPr>
        <w:spacing w:line="240" w:lineRule="auto"/>
        <w:jc w:val="both"/>
        <w:rPr>
          <w:rFonts w:ascii="Times New Roman" w:eastAsia="Times New Roman" w:hAnsi="Times New Roman" w:cs="Times New Roman"/>
          <w:sz w:val="24"/>
          <w:szCs w:val="24"/>
          <w:lang w:val="tt-RU" w:eastAsia="ru-RU"/>
        </w:rPr>
      </w:pPr>
      <w:r w:rsidRPr="002D3D15">
        <w:rPr>
          <w:rFonts w:ascii="Times New Roman" w:eastAsia="Times New Roman" w:hAnsi="Times New Roman" w:cs="Times New Roman"/>
          <w:b/>
          <w:sz w:val="24"/>
          <w:szCs w:val="24"/>
          <w:lang w:val="tt-RU" w:eastAsia="ru-RU"/>
        </w:rPr>
        <w:t xml:space="preserve"> Мәсәл.  </w:t>
      </w:r>
      <w:r w:rsidRPr="002D3D15">
        <w:rPr>
          <w:rFonts w:ascii="Times New Roman" w:eastAsia="Times New Roman" w:hAnsi="Times New Roman" w:cs="Times New Roman"/>
          <w:sz w:val="24"/>
          <w:szCs w:val="24"/>
          <w:lang w:val="tt-RU" w:eastAsia="ru-RU"/>
        </w:rPr>
        <w:t>Тереклек, җансыз предмет образлары  ярдәмендә, читләтеп, кеше сыйфатларын һәм тормышын тасвирлау. Хикәяләп яки тезмә рәвештә язылуы; фикер-идеяләрнең аллегория  ярдәмендә белдерелүе.</w:t>
      </w:r>
    </w:p>
    <w:p w:rsidR="002D3D15" w:rsidRPr="002D3D15" w:rsidRDefault="002D3D15" w:rsidP="00217E38">
      <w:pPr>
        <w:spacing w:line="240" w:lineRule="auto"/>
        <w:jc w:val="both"/>
        <w:rPr>
          <w:rFonts w:ascii="Times New Roman" w:eastAsia="Times New Roman" w:hAnsi="Times New Roman" w:cs="Times New Roman"/>
          <w:b/>
          <w:sz w:val="24"/>
          <w:szCs w:val="24"/>
          <w:lang w:val="tt-RU" w:eastAsia="ru-RU"/>
        </w:rPr>
      </w:pPr>
      <w:r w:rsidRPr="002D3D15">
        <w:rPr>
          <w:rFonts w:ascii="Times New Roman" w:eastAsia="Times New Roman" w:hAnsi="Times New Roman" w:cs="Times New Roman"/>
          <w:b/>
          <w:sz w:val="24"/>
          <w:szCs w:val="24"/>
          <w:lang w:val="tt-RU" w:eastAsia="ru-RU"/>
        </w:rPr>
        <w:t>Мәҗит Гафуриның</w:t>
      </w:r>
      <w:r w:rsidRPr="002D3D15">
        <w:rPr>
          <w:rFonts w:ascii="Times New Roman" w:eastAsia="Times New Roman" w:hAnsi="Times New Roman" w:cs="Times New Roman"/>
          <w:sz w:val="24"/>
          <w:szCs w:val="24"/>
          <w:lang w:val="tt-RU" w:eastAsia="ru-RU"/>
        </w:rPr>
        <w:t xml:space="preserve"> “Сарыкны кем ашаган?” мәсәле.                  </w:t>
      </w:r>
      <w:r w:rsidRPr="002D3D15">
        <w:rPr>
          <w:rFonts w:ascii="Times New Roman" w:eastAsia="Times New Roman" w:hAnsi="Times New Roman" w:cs="Times New Roman"/>
          <w:b/>
          <w:sz w:val="24"/>
          <w:szCs w:val="24"/>
          <w:lang w:val="tt-RU" w:eastAsia="ru-RU"/>
        </w:rPr>
        <w:t>( 1 сәг.)</w:t>
      </w:r>
    </w:p>
    <w:p w:rsidR="002D3D15" w:rsidRPr="002D3D15" w:rsidRDefault="002D3D15" w:rsidP="00217E38">
      <w:pPr>
        <w:spacing w:line="240" w:lineRule="auto"/>
        <w:jc w:val="both"/>
        <w:rPr>
          <w:rFonts w:ascii="Times New Roman" w:eastAsia="Times New Roman" w:hAnsi="Times New Roman" w:cs="Times New Roman"/>
          <w:b/>
          <w:sz w:val="24"/>
          <w:szCs w:val="24"/>
          <w:lang w:val="tt-RU" w:eastAsia="ru-RU"/>
        </w:rPr>
      </w:pPr>
      <w:r w:rsidRPr="002D3D15">
        <w:rPr>
          <w:rFonts w:ascii="Times New Roman" w:eastAsia="Times New Roman" w:hAnsi="Times New Roman" w:cs="Times New Roman"/>
          <w:b/>
          <w:sz w:val="24"/>
          <w:szCs w:val="24"/>
          <w:lang w:val="tt-RU" w:eastAsia="ru-RU"/>
        </w:rPr>
        <w:t>Габдулла Тукайның</w:t>
      </w:r>
      <w:r w:rsidRPr="002D3D15">
        <w:rPr>
          <w:rFonts w:ascii="Times New Roman" w:eastAsia="Times New Roman" w:hAnsi="Times New Roman" w:cs="Times New Roman"/>
          <w:sz w:val="24"/>
          <w:szCs w:val="24"/>
          <w:lang w:val="tt-RU" w:eastAsia="ru-RU"/>
        </w:rPr>
        <w:t xml:space="preserve"> “Ике сабан” мәсәле</w:t>
      </w:r>
      <w:r w:rsidRPr="002D3D15">
        <w:rPr>
          <w:rFonts w:ascii="Times New Roman" w:eastAsia="Times New Roman" w:hAnsi="Times New Roman" w:cs="Times New Roman"/>
          <w:b/>
          <w:sz w:val="24"/>
          <w:szCs w:val="24"/>
          <w:lang w:val="tt-RU" w:eastAsia="ru-RU"/>
        </w:rPr>
        <w:t xml:space="preserve">.                                      ( 1 сәг.) </w:t>
      </w:r>
    </w:p>
    <w:p w:rsidR="002D3D15" w:rsidRPr="002D3D15" w:rsidRDefault="002D3D15" w:rsidP="00217E38">
      <w:pPr>
        <w:spacing w:after="0" w:line="240" w:lineRule="auto"/>
        <w:jc w:val="both"/>
        <w:outlineLvl w:val="0"/>
        <w:rPr>
          <w:rFonts w:ascii="Times New Roman" w:eastAsia="Times New Roman" w:hAnsi="Times New Roman" w:cs="Times New Roman"/>
          <w:sz w:val="24"/>
          <w:szCs w:val="24"/>
          <w:lang w:val="tt-RU" w:eastAsia="ru-RU"/>
        </w:rPr>
      </w:pPr>
      <w:r w:rsidRPr="002D3D15">
        <w:rPr>
          <w:rFonts w:ascii="Times New Roman" w:eastAsia="Times New Roman" w:hAnsi="Times New Roman" w:cs="Times New Roman"/>
          <w:b/>
          <w:sz w:val="24"/>
          <w:szCs w:val="24"/>
          <w:lang w:val="tt-RU" w:eastAsia="ru-RU"/>
        </w:rPr>
        <w:t xml:space="preserve">Практик дәрес: </w:t>
      </w:r>
      <w:r w:rsidRPr="002D3D15">
        <w:rPr>
          <w:rFonts w:ascii="Times New Roman" w:eastAsia="Times New Roman" w:hAnsi="Times New Roman" w:cs="Times New Roman"/>
          <w:sz w:val="24"/>
          <w:szCs w:val="24"/>
          <w:lang w:val="tt-RU" w:eastAsia="ru-RU"/>
        </w:rPr>
        <w:t>сәнгатьтөре буларак матур әдәбят; чәчмә һәм тезмә әсәр; аларның  сәнгатьчә сурәтләү алымнары,  чаралары</w:t>
      </w:r>
      <w:r w:rsidRPr="002D3D15">
        <w:rPr>
          <w:rFonts w:ascii="Times New Roman" w:eastAsia="Times New Roman" w:hAnsi="Times New Roman" w:cs="Times New Roman"/>
          <w:b/>
          <w:sz w:val="24"/>
          <w:szCs w:val="24"/>
          <w:lang w:val="tt-RU" w:eastAsia="ru-RU"/>
        </w:rPr>
        <w:t>.     ( 2 сәг.)</w:t>
      </w:r>
    </w:p>
    <w:p w:rsidR="002D3D15" w:rsidRPr="002D3D15" w:rsidRDefault="002D3D15" w:rsidP="00217E38">
      <w:pPr>
        <w:spacing w:after="0" w:line="240" w:lineRule="auto"/>
        <w:jc w:val="both"/>
        <w:rPr>
          <w:rFonts w:ascii="Times New Roman" w:eastAsia="Times New Roman" w:hAnsi="Times New Roman" w:cs="Times New Roman"/>
          <w:b/>
          <w:sz w:val="24"/>
          <w:szCs w:val="24"/>
          <w:lang w:val="tt-RU" w:eastAsia="ru-RU"/>
        </w:rPr>
      </w:pPr>
    </w:p>
    <w:p w:rsidR="002D3D15" w:rsidRPr="005D7461" w:rsidRDefault="002D3D15" w:rsidP="00217E38">
      <w:pPr>
        <w:spacing w:after="0" w:line="240" w:lineRule="auto"/>
        <w:jc w:val="both"/>
        <w:outlineLvl w:val="0"/>
        <w:rPr>
          <w:rFonts w:ascii="Times New Roman" w:eastAsia="Times New Roman" w:hAnsi="Times New Roman" w:cs="Times New Roman"/>
          <w:b/>
          <w:sz w:val="24"/>
          <w:szCs w:val="24"/>
          <w:lang w:val="tt-RU" w:eastAsia="ru-RU"/>
        </w:rPr>
      </w:pPr>
      <w:r w:rsidRPr="002D3D15">
        <w:rPr>
          <w:rFonts w:ascii="Times New Roman" w:eastAsia="Times New Roman" w:hAnsi="Times New Roman" w:cs="Times New Roman"/>
          <w:b/>
          <w:sz w:val="24"/>
          <w:szCs w:val="24"/>
          <w:lang w:val="tt-RU" w:eastAsia="ru-RU"/>
        </w:rPr>
        <w:t xml:space="preserve">Габдулла Тукайның </w:t>
      </w:r>
      <w:r w:rsidRPr="002D3D15">
        <w:rPr>
          <w:rFonts w:ascii="Times New Roman" w:eastAsia="Times New Roman" w:hAnsi="Times New Roman" w:cs="Times New Roman"/>
          <w:sz w:val="24"/>
          <w:szCs w:val="24"/>
          <w:lang w:val="tt-RU" w:eastAsia="ru-RU"/>
        </w:rPr>
        <w:t xml:space="preserve"> “Пар ат”,”Туган җиремә”,”Туган авыл” шигырьләре.</w:t>
      </w:r>
      <w:r w:rsidR="00217E38">
        <w:rPr>
          <w:rFonts w:ascii="Times New Roman" w:eastAsia="Times New Roman" w:hAnsi="Times New Roman" w:cs="Times New Roman"/>
          <w:b/>
          <w:sz w:val="24"/>
          <w:szCs w:val="24"/>
          <w:lang w:val="tt-RU" w:eastAsia="ru-RU"/>
        </w:rPr>
        <w:t xml:space="preserve"> ( 3 сәг.)</w:t>
      </w:r>
    </w:p>
    <w:p w:rsidR="002D3D15" w:rsidRPr="005D7461" w:rsidRDefault="002D3D15" w:rsidP="00217E38">
      <w:pPr>
        <w:spacing w:after="0" w:line="240" w:lineRule="auto"/>
        <w:jc w:val="both"/>
        <w:rPr>
          <w:rFonts w:ascii="Times New Roman" w:eastAsia="Times New Roman" w:hAnsi="Times New Roman" w:cs="Times New Roman"/>
          <w:sz w:val="24"/>
          <w:szCs w:val="24"/>
          <w:lang w:val="tt-RU" w:eastAsia="ru-RU"/>
        </w:rPr>
      </w:pPr>
      <w:r w:rsidRPr="002D3D15">
        <w:rPr>
          <w:rFonts w:ascii="Times New Roman" w:eastAsia="Times New Roman" w:hAnsi="Times New Roman" w:cs="Times New Roman"/>
          <w:b/>
          <w:sz w:val="24"/>
          <w:szCs w:val="24"/>
          <w:lang w:val="tt-RU" w:eastAsia="ru-RU"/>
        </w:rPr>
        <w:t xml:space="preserve">Шәүкәт Галиев. </w:t>
      </w:r>
      <w:r w:rsidRPr="002D3D15">
        <w:rPr>
          <w:rFonts w:ascii="Times New Roman" w:eastAsia="Times New Roman" w:hAnsi="Times New Roman" w:cs="Times New Roman"/>
          <w:sz w:val="24"/>
          <w:szCs w:val="24"/>
          <w:lang w:val="tt-RU" w:eastAsia="ru-RU"/>
        </w:rPr>
        <w:t>Балалар әдәбиятындагы  урыны;  геройлары,  образлар дөньясы. “Һәркем әйтә дөресен”,”Тереклек суы”,”Курыкма, тимим!”</w:t>
      </w:r>
      <w:r w:rsidR="00217E38" w:rsidRPr="00217E38">
        <w:rPr>
          <w:rFonts w:ascii="Times New Roman" w:eastAsia="Times New Roman" w:hAnsi="Times New Roman" w:cs="Times New Roman"/>
          <w:sz w:val="24"/>
          <w:szCs w:val="24"/>
          <w:lang w:val="tt-RU" w:eastAsia="ru-RU"/>
        </w:rPr>
        <w:t xml:space="preserve"> </w:t>
      </w:r>
      <w:r w:rsidRPr="002D3D15">
        <w:rPr>
          <w:rFonts w:ascii="Times New Roman" w:eastAsia="Times New Roman" w:hAnsi="Times New Roman" w:cs="Times New Roman"/>
          <w:sz w:val="24"/>
          <w:szCs w:val="24"/>
          <w:lang w:val="tt-RU" w:eastAsia="ru-RU"/>
        </w:rPr>
        <w:t xml:space="preserve">“Тарихтан сабак”,”Өйгә бирелгән эш”,”Онытылган, өйдә калган” шигырьләре. </w:t>
      </w:r>
      <w:r w:rsidRPr="002D3D15">
        <w:rPr>
          <w:rFonts w:ascii="Times New Roman" w:eastAsia="Times New Roman" w:hAnsi="Times New Roman" w:cs="Times New Roman"/>
          <w:b/>
          <w:sz w:val="24"/>
          <w:szCs w:val="24"/>
          <w:lang w:val="tt-RU" w:eastAsia="ru-RU"/>
        </w:rPr>
        <w:t>( 4 сәг.)</w:t>
      </w:r>
    </w:p>
    <w:p w:rsidR="00217E38" w:rsidRPr="005D7461" w:rsidRDefault="00217E38" w:rsidP="00217E38">
      <w:pPr>
        <w:spacing w:after="0" w:line="240" w:lineRule="auto"/>
        <w:jc w:val="both"/>
        <w:outlineLvl w:val="0"/>
        <w:rPr>
          <w:rFonts w:ascii="Times New Roman" w:eastAsia="Times New Roman" w:hAnsi="Times New Roman" w:cs="Times New Roman"/>
          <w:b/>
          <w:sz w:val="24"/>
          <w:szCs w:val="24"/>
          <w:lang w:val="tt-RU" w:eastAsia="ru-RU"/>
        </w:rPr>
      </w:pPr>
    </w:p>
    <w:p w:rsidR="00217E38" w:rsidRPr="002D3D15" w:rsidRDefault="00217E38" w:rsidP="00217E38">
      <w:pPr>
        <w:spacing w:after="0" w:line="240" w:lineRule="auto"/>
        <w:jc w:val="both"/>
        <w:outlineLvl w:val="0"/>
        <w:rPr>
          <w:rFonts w:ascii="Times New Roman" w:eastAsia="Times New Roman" w:hAnsi="Times New Roman" w:cs="Times New Roman"/>
          <w:b/>
          <w:sz w:val="24"/>
          <w:szCs w:val="24"/>
          <w:lang w:val="tt-RU" w:eastAsia="ru-RU"/>
        </w:rPr>
      </w:pPr>
      <w:r w:rsidRPr="002D3D15">
        <w:rPr>
          <w:rFonts w:ascii="Times New Roman" w:eastAsia="Times New Roman" w:hAnsi="Times New Roman" w:cs="Times New Roman"/>
          <w:b/>
          <w:sz w:val="24"/>
          <w:szCs w:val="24"/>
          <w:lang w:val="tt-RU" w:eastAsia="ru-RU"/>
        </w:rPr>
        <w:t>Бәйләнешле сөйләм үстерү - 8 сәгать</w:t>
      </w:r>
    </w:p>
    <w:p w:rsidR="00217E38" w:rsidRPr="002D3D15" w:rsidRDefault="00217E38" w:rsidP="00217E38">
      <w:pPr>
        <w:spacing w:before="43" w:after="0" w:line="240" w:lineRule="auto"/>
        <w:ind w:left="820" w:right="278"/>
        <w:jc w:val="both"/>
        <w:rPr>
          <w:rFonts w:ascii="Times New Roman" w:eastAsia="Times New Roman" w:hAnsi="Times New Roman" w:cs="Times New Roman"/>
          <w:b/>
          <w:sz w:val="24"/>
          <w:szCs w:val="24"/>
          <w:lang w:val="tt-RU" w:eastAsia="ru-RU"/>
        </w:rPr>
      </w:pPr>
      <w:r w:rsidRPr="002D3D15">
        <w:rPr>
          <w:rFonts w:ascii="Times New Roman" w:eastAsia="Times New Roman" w:hAnsi="Times New Roman" w:cs="Times New Roman"/>
          <w:b/>
          <w:sz w:val="24"/>
          <w:szCs w:val="24"/>
          <w:lang w:val="tt-RU" w:eastAsia="ru-RU"/>
        </w:rPr>
        <w:t>Ятлау һәм сәнгатьле итеп сөйләү өчен әсәрләр:</w:t>
      </w:r>
    </w:p>
    <w:p w:rsidR="00217E38" w:rsidRPr="002D3D15" w:rsidRDefault="00217E38" w:rsidP="00217E38">
      <w:pPr>
        <w:widowControl w:val="0"/>
        <w:numPr>
          <w:ilvl w:val="0"/>
          <w:numId w:val="14"/>
        </w:numPr>
        <w:tabs>
          <w:tab w:val="left" w:pos="1061"/>
        </w:tabs>
        <w:spacing w:before="36" w:after="0" w:line="240" w:lineRule="auto"/>
        <w:jc w:val="both"/>
        <w:rPr>
          <w:rFonts w:ascii="Times New Roman" w:eastAsia="Calibri" w:hAnsi="Times New Roman" w:cs="Times New Roman"/>
          <w:sz w:val="24"/>
          <w:szCs w:val="24"/>
          <w:lang w:val="tt-RU"/>
        </w:rPr>
      </w:pPr>
      <w:r w:rsidRPr="002D3D15">
        <w:rPr>
          <w:rFonts w:ascii="Times New Roman" w:eastAsia="Calibri" w:hAnsi="Times New Roman" w:cs="Times New Roman"/>
          <w:sz w:val="24"/>
          <w:szCs w:val="24"/>
          <w:lang w:val="tt-RU"/>
        </w:rPr>
        <w:t>Г.Тукайның “Шүрәле” әсәре, 1 –бүлек.</w:t>
      </w:r>
    </w:p>
    <w:p w:rsidR="00217E38" w:rsidRPr="002D3D15" w:rsidRDefault="00217E38" w:rsidP="00217E38">
      <w:pPr>
        <w:widowControl w:val="0"/>
        <w:numPr>
          <w:ilvl w:val="0"/>
          <w:numId w:val="14"/>
        </w:numPr>
        <w:tabs>
          <w:tab w:val="left" w:pos="1061"/>
        </w:tabs>
        <w:spacing w:before="41" w:after="0" w:line="240" w:lineRule="auto"/>
        <w:jc w:val="both"/>
        <w:rPr>
          <w:rFonts w:ascii="Times New Roman" w:eastAsia="Calibri" w:hAnsi="Times New Roman" w:cs="Times New Roman"/>
          <w:sz w:val="24"/>
          <w:szCs w:val="24"/>
          <w:lang w:val="tt-RU"/>
        </w:rPr>
      </w:pPr>
      <w:r w:rsidRPr="002D3D15">
        <w:rPr>
          <w:rFonts w:ascii="Times New Roman" w:eastAsia="Calibri" w:hAnsi="Times New Roman" w:cs="Times New Roman"/>
          <w:sz w:val="24"/>
          <w:szCs w:val="24"/>
          <w:lang w:val="tt-RU"/>
        </w:rPr>
        <w:t>Г.Тукайның үзегез яратканшигыре.</w:t>
      </w:r>
    </w:p>
    <w:p w:rsidR="00217E38" w:rsidRPr="002D3D15" w:rsidRDefault="00217E38" w:rsidP="00217E38">
      <w:pPr>
        <w:widowControl w:val="0"/>
        <w:numPr>
          <w:ilvl w:val="0"/>
          <w:numId w:val="14"/>
        </w:numPr>
        <w:tabs>
          <w:tab w:val="left" w:pos="1061"/>
        </w:tabs>
        <w:spacing w:before="41" w:after="0" w:line="240" w:lineRule="auto"/>
        <w:jc w:val="both"/>
        <w:rPr>
          <w:rFonts w:ascii="Times New Roman" w:eastAsia="Calibri" w:hAnsi="Times New Roman" w:cs="Times New Roman"/>
          <w:sz w:val="24"/>
          <w:szCs w:val="24"/>
          <w:lang w:val="tt-RU"/>
        </w:rPr>
      </w:pPr>
      <w:r w:rsidRPr="002D3D15">
        <w:rPr>
          <w:rFonts w:ascii="Times New Roman" w:eastAsia="Calibri" w:hAnsi="Times New Roman" w:cs="Times New Roman"/>
          <w:sz w:val="24"/>
          <w:szCs w:val="24"/>
          <w:lang w:val="tt-RU"/>
        </w:rPr>
        <w:t>Ф.Яруллинның “Сез иң гүзәл кеше икәнсез”шигыре.</w:t>
      </w:r>
    </w:p>
    <w:p w:rsidR="00217E38" w:rsidRPr="002D3D15" w:rsidRDefault="00217E38" w:rsidP="00217E38">
      <w:pPr>
        <w:widowControl w:val="0"/>
        <w:numPr>
          <w:ilvl w:val="0"/>
          <w:numId w:val="14"/>
        </w:numPr>
        <w:tabs>
          <w:tab w:val="left" w:pos="1061"/>
        </w:tabs>
        <w:spacing w:before="43" w:after="0" w:line="240" w:lineRule="auto"/>
        <w:jc w:val="both"/>
        <w:rPr>
          <w:rFonts w:ascii="Times New Roman" w:eastAsia="Calibri" w:hAnsi="Times New Roman" w:cs="Times New Roman"/>
          <w:sz w:val="24"/>
          <w:szCs w:val="24"/>
          <w:lang w:val="tt-RU"/>
        </w:rPr>
      </w:pPr>
      <w:r w:rsidRPr="002D3D15">
        <w:rPr>
          <w:rFonts w:ascii="Times New Roman" w:eastAsia="Calibri" w:hAnsi="Times New Roman" w:cs="Times New Roman"/>
          <w:sz w:val="24"/>
          <w:szCs w:val="24"/>
          <w:lang w:val="tt-RU"/>
        </w:rPr>
        <w:t>Укытучы яки укучылар сайлап алып, Ш.Галиевнең бер шигыре.</w:t>
      </w:r>
    </w:p>
    <w:p w:rsidR="00217E38" w:rsidRPr="002D3D15" w:rsidRDefault="00217E38" w:rsidP="00217E38">
      <w:pPr>
        <w:widowControl w:val="0"/>
        <w:spacing w:before="45" w:after="0" w:line="240" w:lineRule="auto"/>
        <w:ind w:left="820" w:right="278"/>
        <w:jc w:val="both"/>
        <w:outlineLvl w:val="2"/>
        <w:rPr>
          <w:rFonts w:ascii="Times New Roman" w:eastAsia="Times New Roman" w:hAnsi="Times New Roman" w:cs="Times New Roman"/>
          <w:b/>
          <w:bCs/>
          <w:sz w:val="24"/>
          <w:szCs w:val="24"/>
        </w:rPr>
      </w:pPr>
      <w:r w:rsidRPr="002D3D15">
        <w:rPr>
          <w:rFonts w:ascii="Times New Roman" w:eastAsia="Times New Roman" w:hAnsi="Times New Roman" w:cs="Times New Roman"/>
          <w:b/>
          <w:bCs/>
          <w:sz w:val="24"/>
          <w:szCs w:val="24"/>
        </w:rPr>
        <w:t>Инша язу өчен үрнәк темалар:</w:t>
      </w:r>
    </w:p>
    <w:p w:rsidR="00217E38" w:rsidRPr="002D3D15" w:rsidRDefault="00217E38" w:rsidP="00217E38">
      <w:pPr>
        <w:spacing w:before="36" w:after="0" w:line="240" w:lineRule="auto"/>
        <w:ind w:left="112" w:right="278" w:firstLine="708"/>
        <w:jc w:val="both"/>
        <w:rPr>
          <w:rFonts w:ascii="Times New Roman" w:eastAsia="Times New Roman" w:hAnsi="Times New Roman" w:cs="Times New Roman"/>
          <w:sz w:val="24"/>
          <w:szCs w:val="24"/>
          <w:lang w:eastAsia="ru-RU"/>
        </w:rPr>
      </w:pPr>
      <w:r w:rsidRPr="002D3D15">
        <w:rPr>
          <w:rFonts w:ascii="Times New Roman" w:eastAsia="Times New Roman" w:hAnsi="Times New Roman" w:cs="Times New Roman"/>
          <w:sz w:val="24"/>
          <w:szCs w:val="24"/>
          <w:lang w:eastAsia="ru-RU"/>
        </w:rPr>
        <w:t xml:space="preserve">1. </w:t>
      </w:r>
      <w:r w:rsidRPr="00217E38">
        <w:rPr>
          <w:rFonts w:ascii="Times New Roman" w:eastAsia="Times New Roman" w:hAnsi="Times New Roman" w:cs="Times New Roman"/>
          <w:sz w:val="24"/>
          <w:szCs w:val="24"/>
          <w:lang w:eastAsia="ru-RU"/>
        </w:rPr>
        <w:t xml:space="preserve"> </w:t>
      </w:r>
      <w:r w:rsidRPr="002D3D15">
        <w:rPr>
          <w:rFonts w:ascii="Times New Roman" w:eastAsia="Times New Roman" w:hAnsi="Times New Roman" w:cs="Times New Roman"/>
          <w:sz w:val="24"/>
          <w:szCs w:val="24"/>
          <w:lang w:eastAsia="ru-RU"/>
        </w:rPr>
        <w:t>Әкият геройларының көрәш максатлары һәм җиңүгә китергән сәбәпләр, шартлар (өйрәнгән әсәрләр мисалында).</w:t>
      </w:r>
    </w:p>
    <w:p w:rsidR="00217E38" w:rsidRPr="002D3D15" w:rsidRDefault="00217E38" w:rsidP="00217E38">
      <w:pPr>
        <w:spacing w:before="3" w:after="0" w:line="240" w:lineRule="auto"/>
        <w:ind w:left="820" w:right="278"/>
        <w:jc w:val="both"/>
        <w:rPr>
          <w:rFonts w:ascii="Times New Roman" w:eastAsia="Times New Roman" w:hAnsi="Times New Roman" w:cs="Times New Roman"/>
          <w:sz w:val="24"/>
          <w:szCs w:val="24"/>
          <w:lang w:eastAsia="ru-RU"/>
        </w:rPr>
      </w:pPr>
      <w:r w:rsidRPr="002D3D15">
        <w:rPr>
          <w:rFonts w:ascii="Times New Roman" w:eastAsia="Times New Roman" w:hAnsi="Times New Roman" w:cs="Times New Roman"/>
          <w:sz w:val="24"/>
          <w:szCs w:val="24"/>
          <w:lang w:eastAsia="ru-RU"/>
        </w:rPr>
        <w:t>2.</w:t>
      </w:r>
      <w:r w:rsidRPr="00217E38">
        <w:rPr>
          <w:rFonts w:ascii="Times New Roman" w:eastAsia="Times New Roman" w:hAnsi="Times New Roman" w:cs="Times New Roman"/>
          <w:sz w:val="24"/>
          <w:szCs w:val="24"/>
          <w:lang w:eastAsia="ru-RU"/>
        </w:rPr>
        <w:t xml:space="preserve">  </w:t>
      </w:r>
      <w:r w:rsidRPr="002D3D15">
        <w:rPr>
          <w:rFonts w:ascii="Times New Roman" w:eastAsia="Times New Roman" w:hAnsi="Times New Roman" w:cs="Times New Roman"/>
          <w:sz w:val="24"/>
          <w:szCs w:val="24"/>
          <w:lang w:eastAsia="ru-RU"/>
        </w:rPr>
        <w:t>“Сак-</w:t>
      </w:r>
      <w:proofErr w:type="gramStart"/>
      <w:r w:rsidRPr="002D3D15">
        <w:rPr>
          <w:rFonts w:ascii="Times New Roman" w:eastAsia="Times New Roman" w:hAnsi="Times New Roman" w:cs="Times New Roman"/>
          <w:sz w:val="24"/>
          <w:szCs w:val="24"/>
          <w:lang w:eastAsia="ru-RU"/>
        </w:rPr>
        <w:t>сок”бәетендә</w:t>
      </w:r>
      <w:proofErr w:type="gramEnd"/>
      <w:r w:rsidRPr="002D3D15">
        <w:rPr>
          <w:rFonts w:ascii="Times New Roman" w:eastAsia="Times New Roman" w:hAnsi="Times New Roman" w:cs="Times New Roman"/>
          <w:sz w:val="24"/>
          <w:szCs w:val="24"/>
          <w:lang w:eastAsia="ru-RU"/>
        </w:rPr>
        <w:t xml:space="preserve"> тасвирланган халык акылы һәм синең үз нәтиҗәләрең.</w:t>
      </w:r>
    </w:p>
    <w:p w:rsidR="00217E38" w:rsidRPr="002D3D15" w:rsidRDefault="00217E38" w:rsidP="00217E38">
      <w:pPr>
        <w:spacing w:before="41" w:after="0" w:line="240" w:lineRule="auto"/>
        <w:ind w:left="112" w:right="278" w:firstLine="708"/>
        <w:jc w:val="both"/>
        <w:rPr>
          <w:rFonts w:ascii="Times New Roman" w:eastAsia="Times New Roman" w:hAnsi="Times New Roman" w:cs="Times New Roman"/>
          <w:sz w:val="24"/>
          <w:szCs w:val="24"/>
          <w:lang w:eastAsia="ru-RU"/>
        </w:rPr>
      </w:pPr>
      <w:r w:rsidRPr="002D3D15">
        <w:rPr>
          <w:rFonts w:ascii="Times New Roman" w:eastAsia="Times New Roman" w:hAnsi="Times New Roman" w:cs="Times New Roman"/>
          <w:sz w:val="24"/>
          <w:szCs w:val="24"/>
          <w:lang w:eastAsia="ru-RU"/>
        </w:rPr>
        <w:t xml:space="preserve">3. </w:t>
      </w:r>
      <w:r w:rsidRPr="00217E38">
        <w:rPr>
          <w:rFonts w:ascii="Times New Roman" w:eastAsia="Times New Roman" w:hAnsi="Times New Roman" w:cs="Times New Roman"/>
          <w:sz w:val="24"/>
          <w:szCs w:val="24"/>
          <w:lang w:eastAsia="ru-RU"/>
        </w:rPr>
        <w:t xml:space="preserve"> </w:t>
      </w:r>
      <w:r w:rsidRPr="002D3D15">
        <w:rPr>
          <w:rFonts w:ascii="Times New Roman" w:eastAsia="Times New Roman" w:hAnsi="Times New Roman" w:cs="Times New Roman"/>
          <w:sz w:val="24"/>
          <w:szCs w:val="24"/>
          <w:lang w:eastAsia="ru-RU"/>
        </w:rPr>
        <w:t>Әдәби әкиятләрдә табигать һәм кеше образларына салынган фикерләр, нәтиҗәләр (өйрәнгән әсәрләр мисалында).</w:t>
      </w:r>
    </w:p>
    <w:p w:rsidR="00217E38" w:rsidRPr="002D3D15" w:rsidRDefault="00217E38" w:rsidP="00217E38">
      <w:pPr>
        <w:spacing w:before="1" w:after="0" w:line="240" w:lineRule="auto"/>
        <w:ind w:left="112" w:right="278" w:firstLine="708"/>
        <w:jc w:val="both"/>
        <w:rPr>
          <w:rFonts w:ascii="Times New Roman" w:eastAsia="Times New Roman" w:hAnsi="Times New Roman" w:cs="Times New Roman"/>
          <w:sz w:val="24"/>
          <w:szCs w:val="24"/>
          <w:lang w:eastAsia="ru-RU"/>
        </w:rPr>
      </w:pPr>
      <w:r w:rsidRPr="002D3D15">
        <w:rPr>
          <w:rFonts w:ascii="Times New Roman" w:eastAsia="Times New Roman" w:hAnsi="Times New Roman" w:cs="Times New Roman"/>
          <w:sz w:val="24"/>
          <w:szCs w:val="24"/>
          <w:lang w:eastAsia="ru-RU"/>
        </w:rPr>
        <w:t>4.</w:t>
      </w:r>
      <w:r w:rsidRPr="00217E38">
        <w:rPr>
          <w:rFonts w:ascii="Times New Roman" w:eastAsia="Times New Roman" w:hAnsi="Times New Roman" w:cs="Times New Roman"/>
          <w:sz w:val="24"/>
          <w:szCs w:val="24"/>
          <w:lang w:eastAsia="ru-RU"/>
        </w:rPr>
        <w:t xml:space="preserve">  </w:t>
      </w:r>
      <w:proofErr w:type="gramStart"/>
      <w:r w:rsidRPr="002D3D15">
        <w:rPr>
          <w:rFonts w:ascii="Times New Roman" w:eastAsia="Times New Roman" w:hAnsi="Times New Roman" w:cs="Times New Roman"/>
          <w:sz w:val="24"/>
          <w:szCs w:val="24"/>
          <w:lang w:eastAsia="ru-RU"/>
        </w:rPr>
        <w:t>”Минем</w:t>
      </w:r>
      <w:proofErr w:type="gramEnd"/>
      <w:r w:rsidRPr="002D3D15">
        <w:rPr>
          <w:rFonts w:ascii="Times New Roman" w:eastAsia="Times New Roman" w:hAnsi="Times New Roman" w:cs="Times New Roman"/>
          <w:sz w:val="24"/>
          <w:szCs w:val="24"/>
          <w:lang w:eastAsia="ru-RU"/>
        </w:rPr>
        <w:t xml:space="preserve"> туган җирем” (Г.Тукай һәм башка язучыларның әсәрләрен файдаланып, һәркем үз образын иҗат итә).</w:t>
      </w:r>
    </w:p>
    <w:p w:rsidR="00217E38" w:rsidRPr="00217E38" w:rsidRDefault="00217E38" w:rsidP="00217E38">
      <w:pPr>
        <w:widowControl w:val="0"/>
        <w:spacing w:before="8" w:after="0" w:line="240" w:lineRule="auto"/>
        <w:ind w:left="820" w:right="278"/>
        <w:jc w:val="both"/>
        <w:outlineLvl w:val="2"/>
        <w:rPr>
          <w:rFonts w:ascii="Times New Roman" w:eastAsia="Times New Roman" w:hAnsi="Times New Roman" w:cs="Times New Roman"/>
          <w:b/>
          <w:bCs/>
          <w:sz w:val="24"/>
          <w:szCs w:val="24"/>
        </w:rPr>
      </w:pPr>
      <w:r w:rsidRPr="00217E38">
        <w:rPr>
          <w:rFonts w:ascii="Times New Roman" w:eastAsia="Times New Roman" w:hAnsi="Times New Roman" w:cs="Times New Roman"/>
          <w:b/>
          <w:bCs/>
          <w:sz w:val="24"/>
          <w:szCs w:val="24"/>
        </w:rPr>
        <w:t>Дәрестән тыш уку өчен - 4 сәгать</w:t>
      </w:r>
    </w:p>
    <w:p w:rsidR="00217E38" w:rsidRPr="002D3D15" w:rsidRDefault="00217E38" w:rsidP="00217E38">
      <w:pPr>
        <w:widowControl w:val="0"/>
        <w:tabs>
          <w:tab w:val="left" w:pos="1061"/>
        </w:tabs>
        <w:spacing w:before="36" w:after="0" w:line="240" w:lineRule="auto"/>
        <w:ind w:left="820"/>
        <w:jc w:val="both"/>
        <w:rPr>
          <w:rFonts w:ascii="Times New Roman" w:eastAsia="Calibri" w:hAnsi="Times New Roman" w:cs="Times New Roman"/>
          <w:sz w:val="24"/>
          <w:szCs w:val="24"/>
        </w:rPr>
      </w:pPr>
      <w:r w:rsidRPr="00217E38">
        <w:rPr>
          <w:rFonts w:ascii="Times New Roman" w:eastAsia="Calibri" w:hAnsi="Times New Roman" w:cs="Times New Roman"/>
          <w:sz w:val="24"/>
          <w:szCs w:val="24"/>
        </w:rPr>
        <w:t xml:space="preserve">-    </w:t>
      </w:r>
      <w:r w:rsidRPr="002D3D15">
        <w:rPr>
          <w:rFonts w:ascii="Times New Roman" w:eastAsia="Calibri" w:hAnsi="Times New Roman" w:cs="Times New Roman"/>
          <w:sz w:val="24"/>
          <w:szCs w:val="24"/>
        </w:rPr>
        <w:t>“Гөлчәчәк” татар халыкәкияте.</w:t>
      </w:r>
    </w:p>
    <w:p w:rsidR="00217E38" w:rsidRPr="002D3D15" w:rsidRDefault="00217E38" w:rsidP="00217E38">
      <w:pPr>
        <w:widowControl w:val="0"/>
        <w:tabs>
          <w:tab w:val="left" w:pos="1061"/>
        </w:tabs>
        <w:spacing w:before="41" w:after="0" w:line="240" w:lineRule="auto"/>
        <w:ind w:left="580" w:right="3405"/>
        <w:rPr>
          <w:rFonts w:ascii="Times New Roman" w:eastAsia="Calibri" w:hAnsi="Times New Roman" w:cs="Times New Roman"/>
          <w:sz w:val="24"/>
          <w:szCs w:val="24"/>
        </w:rPr>
      </w:pPr>
      <w:r w:rsidRPr="005D7461">
        <w:rPr>
          <w:rFonts w:ascii="Times New Roman" w:eastAsia="Calibri" w:hAnsi="Times New Roman" w:cs="Times New Roman"/>
          <w:sz w:val="24"/>
          <w:szCs w:val="24"/>
        </w:rPr>
        <w:t xml:space="preserve">    -      </w:t>
      </w:r>
      <w:r w:rsidRPr="002D3D15">
        <w:rPr>
          <w:rFonts w:ascii="Times New Roman" w:eastAsia="Calibri" w:hAnsi="Times New Roman" w:cs="Times New Roman"/>
          <w:sz w:val="24"/>
          <w:szCs w:val="24"/>
        </w:rPr>
        <w:t xml:space="preserve">Ләбиб Лерон. Шаян хикәяләр, шигырьләр, әкиятләр. </w:t>
      </w:r>
    </w:p>
    <w:p w:rsidR="00217E38" w:rsidRPr="002D3D15" w:rsidRDefault="00217E38" w:rsidP="00217E38">
      <w:pPr>
        <w:widowControl w:val="0"/>
        <w:tabs>
          <w:tab w:val="left" w:pos="1061"/>
        </w:tabs>
        <w:spacing w:before="41" w:after="0" w:line="240" w:lineRule="auto"/>
        <w:ind w:right="3405"/>
        <w:rPr>
          <w:rFonts w:ascii="Times New Roman" w:eastAsia="Calibri" w:hAnsi="Times New Roman" w:cs="Times New Roman"/>
          <w:sz w:val="24"/>
          <w:szCs w:val="24"/>
        </w:rPr>
      </w:pPr>
      <w:r w:rsidRPr="00ED6D55">
        <w:rPr>
          <w:rFonts w:ascii="Times New Roman" w:eastAsia="Calibri" w:hAnsi="Times New Roman" w:cs="Times New Roman"/>
          <w:sz w:val="24"/>
          <w:szCs w:val="24"/>
        </w:rPr>
        <w:t xml:space="preserve">              -      </w:t>
      </w:r>
      <w:r w:rsidRPr="002D3D15">
        <w:rPr>
          <w:rFonts w:ascii="Times New Roman" w:eastAsia="Calibri" w:hAnsi="Times New Roman" w:cs="Times New Roman"/>
          <w:sz w:val="24"/>
          <w:szCs w:val="24"/>
        </w:rPr>
        <w:t>Фаил Шәфигуллинның“</w:t>
      </w:r>
      <w:proofErr w:type="gramStart"/>
      <w:r w:rsidRPr="002D3D15">
        <w:rPr>
          <w:rFonts w:ascii="Times New Roman" w:eastAsia="Calibri" w:hAnsi="Times New Roman" w:cs="Times New Roman"/>
          <w:sz w:val="24"/>
          <w:szCs w:val="24"/>
        </w:rPr>
        <w:t>Акмөгез”хикәясе</w:t>
      </w:r>
      <w:proofErr w:type="gramEnd"/>
      <w:r w:rsidRPr="002D3D15">
        <w:rPr>
          <w:rFonts w:ascii="Times New Roman" w:eastAsia="Calibri" w:hAnsi="Times New Roman" w:cs="Times New Roman"/>
          <w:sz w:val="24"/>
          <w:szCs w:val="24"/>
        </w:rPr>
        <w:t>.</w:t>
      </w:r>
    </w:p>
    <w:p w:rsidR="002D3D15" w:rsidRPr="00ED6D55" w:rsidRDefault="00217E38" w:rsidP="00ED6D55">
      <w:pPr>
        <w:spacing w:before="3" w:after="0" w:line="240" w:lineRule="auto"/>
        <w:ind w:left="708" w:right="278"/>
        <w:jc w:val="both"/>
        <w:rPr>
          <w:rFonts w:ascii="Times New Roman" w:eastAsia="Times New Roman" w:hAnsi="Times New Roman" w:cs="Times New Roman"/>
          <w:sz w:val="24"/>
          <w:szCs w:val="24"/>
          <w:lang w:eastAsia="ru-RU"/>
        </w:rPr>
      </w:pPr>
      <w:r w:rsidRPr="00ED6D55">
        <w:rPr>
          <w:rFonts w:ascii="Times New Roman" w:eastAsia="Times New Roman" w:hAnsi="Times New Roman" w:cs="Times New Roman"/>
          <w:sz w:val="24"/>
          <w:szCs w:val="24"/>
          <w:lang w:eastAsia="ru-RU"/>
        </w:rPr>
        <w:t xml:space="preserve">  -     </w:t>
      </w:r>
      <w:r w:rsidRPr="002D3D15">
        <w:rPr>
          <w:rFonts w:ascii="Times New Roman" w:eastAsia="Times New Roman" w:hAnsi="Times New Roman" w:cs="Times New Roman"/>
          <w:sz w:val="24"/>
          <w:szCs w:val="24"/>
          <w:lang w:eastAsia="ru-RU"/>
        </w:rPr>
        <w:t xml:space="preserve"> Вакытлы</w:t>
      </w:r>
      <w:r w:rsidRPr="002D3D15">
        <w:rPr>
          <w:rFonts w:ascii="Times New Roman" w:eastAsia="Times New Roman" w:hAnsi="Times New Roman" w:cs="Times New Roman"/>
          <w:sz w:val="24"/>
          <w:szCs w:val="24"/>
          <w:lang w:val="tt-RU" w:eastAsia="ru-RU"/>
        </w:rPr>
        <w:t>.</w:t>
      </w:r>
      <w:r w:rsidR="00ED6D55">
        <w:rPr>
          <w:rFonts w:ascii="Times New Roman" w:eastAsia="Times New Roman" w:hAnsi="Times New Roman" w:cs="Times New Roman"/>
          <w:sz w:val="24"/>
          <w:szCs w:val="24"/>
          <w:lang w:eastAsia="ru-RU"/>
        </w:rPr>
        <w:t>матбугат басмалар</w:t>
      </w:r>
    </w:p>
    <w:p w:rsidR="005528CB" w:rsidRDefault="005528CB" w:rsidP="005528CB">
      <w:pPr>
        <w:outlineLvl w:val="0"/>
        <w:rPr>
          <w:rFonts w:ascii="Times New Roman" w:eastAsia="Times New Roman" w:hAnsi="Times New Roman" w:cs="Times New Roman"/>
          <w:b/>
          <w:sz w:val="24"/>
          <w:szCs w:val="24"/>
          <w:lang w:val="en-US" w:eastAsia="ru-RU"/>
          <w14:shadow w14:blurRad="50800" w14:dist="38100" w14:dir="2700000" w14:sx="100000" w14:sy="100000" w14:kx="0" w14:ky="0" w14:algn="tl">
            <w14:srgbClr w14:val="000000">
              <w14:alpha w14:val="60000"/>
            </w14:srgbClr>
          </w14:shadow>
        </w:rPr>
      </w:pPr>
    </w:p>
    <w:p w:rsidR="002D3D15" w:rsidRPr="005528CB" w:rsidRDefault="002D3D15" w:rsidP="005528CB">
      <w:pPr>
        <w:pStyle w:val="a7"/>
        <w:numPr>
          <w:ilvl w:val="0"/>
          <w:numId w:val="24"/>
        </w:numPr>
        <w:jc w:val="center"/>
        <w:outlineLvl w:val="0"/>
        <w:rPr>
          <w:rFonts w:ascii="Times New Roman" w:eastAsia="Times New Roman" w:hAnsi="Times New Roman" w:cs="Times New Roman"/>
          <w:b/>
          <w:sz w:val="24"/>
          <w:szCs w:val="24"/>
          <w:lang w:val="en-US" w:eastAsia="ru-RU"/>
          <w14:shadow w14:blurRad="50800" w14:dist="38100" w14:dir="2700000" w14:sx="100000" w14:sy="100000" w14:kx="0" w14:ky="0" w14:algn="tl">
            <w14:srgbClr w14:val="000000">
              <w14:alpha w14:val="60000"/>
            </w14:srgbClr>
          </w14:shadow>
        </w:rPr>
      </w:pPr>
      <w:r w:rsidRPr="005528CB">
        <w:rPr>
          <w:rFonts w:ascii="Times New Roman" w:eastAsia="Times New Roman" w:hAnsi="Times New Roman" w:cs="Times New Roman"/>
          <w:b/>
          <w:sz w:val="24"/>
          <w:szCs w:val="24"/>
          <w:lang w:val="tt-RU" w:eastAsia="ru-RU"/>
          <w14:shadow w14:blurRad="50800" w14:dist="38100" w14:dir="2700000" w14:sx="100000" w14:sy="100000" w14:kx="0" w14:ky="0" w14:algn="tl">
            <w14:srgbClr w14:val="000000">
              <w14:alpha w14:val="60000"/>
            </w14:srgbClr>
          </w14:shadow>
        </w:rPr>
        <w:t>КАЛЕНДАРЬ-ТЕМАТИК ПЛАН</w:t>
      </w:r>
    </w:p>
    <w:p w:rsidR="005528CB" w:rsidRPr="005528CB" w:rsidRDefault="005528CB" w:rsidP="005528CB">
      <w:pPr>
        <w:jc w:val="center"/>
        <w:outlineLvl w:val="0"/>
        <w:rPr>
          <w:rFonts w:ascii="Times New Roman" w:eastAsia="Times New Roman" w:hAnsi="Times New Roman" w:cs="Times New Roman"/>
          <w:sz w:val="24"/>
          <w:szCs w:val="24"/>
          <w:lang w:val="en-US" w:eastAsia="ru-RU"/>
        </w:rPr>
      </w:pPr>
    </w:p>
    <w:tbl>
      <w:tblPr>
        <w:tblW w:w="16160" w:type="dxa"/>
        <w:tblInd w:w="-1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45"/>
        <w:gridCol w:w="8505"/>
        <w:gridCol w:w="1276"/>
        <w:gridCol w:w="1134"/>
      </w:tblGrid>
      <w:tr w:rsidR="002D3D15" w:rsidRPr="002D3D15" w:rsidTr="002D3D15">
        <w:trPr>
          <w:trHeight w:val="330"/>
        </w:trPr>
        <w:tc>
          <w:tcPr>
            <w:tcW w:w="5245" w:type="dxa"/>
            <w:vMerge w:val="restart"/>
            <w:tcBorders>
              <w:top w:val="single" w:sz="4" w:space="0" w:color="auto"/>
              <w:left w:val="single" w:sz="4" w:space="0" w:color="auto"/>
              <w:right w:val="single" w:sz="4" w:space="0" w:color="auto"/>
            </w:tcBorders>
          </w:tcPr>
          <w:p w:rsidR="002D3D15" w:rsidRPr="002D3D15" w:rsidRDefault="002D3D15" w:rsidP="002D3D15">
            <w:pPr>
              <w:tabs>
                <w:tab w:val="left" w:pos="5167"/>
                <w:tab w:val="left" w:pos="5269"/>
                <w:tab w:val="center" w:pos="6691"/>
              </w:tabs>
              <w:ind w:right="-239"/>
              <w:contextualSpacing/>
              <w:jc w:val="center"/>
              <w:rPr>
                <w:rFonts w:ascii="Times New Roman" w:eastAsia="Times New Roman" w:hAnsi="Times New Roman" w:cs="Times New Roman"/>
                <w:b/>
                <w:sz w:val="24"/>
                <w:szCs w:val="24"/>
                <w:lang w:val="tt-RU"/>
              </w:rPr>
            </w:pPr>
          </w:p>
          <w:p w:rsidR="002D3D15" w:rsidRPr="002D3D15" w:rsidRDefault="002D3D15" w:rsidP="002D3D15">
            <w:pPr>
              <w:tabs>
                <w:tab w:val="left" w:pos="5167"/>
                <w:tab w:val="left" w:pos="5269"/>
                <w:tab w:val="center" w:pos="6691"/>
              </w:tabs>
              <w:ind w:right="-239"/>
              <w:contextualSpacing/>
              <w:jc w:val="center"/>
              <w:rPr>
                <w:rFonts w:ascii="Times New Roman" w:eastAsia="Times New Roman" w:hAnsi="Times New Roman" w:cs="Times New Roman"/>
                <w:b/>
                <w:sz w:val="24"/>
                <w:szCs w:val="24"/>
                <w:lang w:val="tt-RU"/>
              </w:rPr>
            </w:pPr>
            <w:r w:rsidRPr="002D3D15">
              <w:rPr>
                <w:rFonts w:ascii="Times New Roman" w:eastAsia="Times New Roman" w:hAnsi="Times New Roman" w:cs="Times New Roman"/>
                <w:b/>
                <w:sz w:val="24"/>
                <w:szCs w:val="24"/>
                <w:lang w:val="tt-RU"/>
              </w:rPr>
              <w:t>Дәрес саны /Дәрес темасы</w:t>
            </w:r>
          </w:p>
        </w:tc>
        <w:tc>
          <w:tcPr>
            <w:tcW w:w="8505" w:type="dxa"/>
            <w:vMerge w:val="restart"/>
            <w:tcBorders>
              <w:top w:val="single" w:sz="4" w:space="0" w:color="auto"/>
              <w:left w:val="single" w:sz="4" w:space="0" w:color="auto"/>
              <w:right w:val="single" w:sz="4" w:space="0" w:color="auto"/>
            </w:tcBorders>
          </w:tcPr>
          <w:p w:rsidR="002D3D15" w:rsidRPr="002D3D15" w:rsidRDefault="002D3D15" w:rsidP="002D3D15">
            <w:pPr>
              <w:tabs>
                <w:tab w:val="left" w:pos="2338"/>
                <w:tab w:val="center" w:pos="3980"/>
                <w:tab w:val="left" w:pos="5167"/>
                <w:tab w:val="left" w:pos="5269"/>
                <w:tab w:val="center" w:pos="6691"/>
              </w:tabs>
              <w:ind w:right="-239"/>
              <w:contextualSpacing/>
              <w:rPr>
                <w:rFonts w:ascii="Times New Roman" w:eastAsia="Times New Roman" w:hAnsi="Times New Roman" w:cs="Times New Roman"/>
                <w:b/>
                <w:sz w:val="24"/>
                <w:szCs w:val="24"/>
                <w:lang w:val="tt-RU" w:eastAsia="ru-RU"/>
              </w:rPr>
            </w:pPr>
            <w:r w:rsidRPr="002D3D15">
              <w:rPr>
                <w:rFonts w:ascii="Times New Roman" w:eastAsia="Times New Roman" w:hAnsi="Times New Roman" w:cs="Times New Roman"/>
                <w:b/>
                <w:sz w:val="24"/>
                <w:szCs w:val="24"/>
                <w:lang w:val="tt-RU" w:eastAsia="ru-RU"/>
              </w:rPr>
              <w:tab/>
            </w:r>
          </w:p>
          <w:p w:rsidR="002D3D15" w:rsidRPr="002D3D15" w:rsidRDefault="002D3D15" w:rsidP="002D3D15">
            <w:pPr>
              <w:tabs>
                <w:tab w:val="left" w:pos="2338"/>
                <w:tab w:val="center" w:pos="3980"/>
                <w:tab w:val="left" w:pos="5167"/>
                <w:tab w:val="left" w:pos="5269"/>
                <w:tab w:val="center" w:pos="6691"/>
              </w:tabs>
              <w:ind w:right="-239"/>
              <w:contextualSpacing/>
              <w:rPr>
                <w:rFonts w:ascii="Times New Roman" w:eastAsia="Times New Roman" w:hAnsi="Times New Roman" w:cs="Times New Roman"/>
                <w:b/>
                <w:sz w:val="24"/>
                <w:szCs w:val="24"/>
                <w:lang w:val="tt-RU"/>
              </w:rPr>
            </w:pPr>
            <w:r w:rsidRPr="002D3D15">
              <w:rPr>
                <w:rFonts w:ascii="Times New Roman" w:eastAsia="Times New Roman" w:hAnsi="Times New Roman" w:cs="Times New Roman"/>
                <w:b/>
                <w:sz w:val="24"/>
                <w:szCs w:val="24"/>
                <w:lang w:val="tt-RU" w:eastAsia="ru-RU"/>
              </w:rPr>
              <w:tab/>
              <w:t>Укучылар эшчәнлеге төрләре</w:t>
            </w:r>
          </w:p>
        </w:tc>
        <w:tc>
          <w:tcPr>
            <w:tcW w:w="2410" w:type="dxa"/>
            <w:gridSpan w:val="2"/>
            <w:tcBorders>
              <w:top w:val="single" w:sz="4" w:space="0" w:color="auto"/>
              <w:left w:val="single" w:sz="4" w:space="0" w:color="auto"/>
              <w:bottom w:val="single" w:sz="4" w:space="0" w:color="auto"/>
            </w:tcBorders>
            <w:shd w:val="clear" w:color="auto" w:fill="FFFFFF"/>
          </w:tcPr>
          <w:p w:rsidR="002D3D15" w:rsidRPr="002D3D15" w:rsidRDefault="002D3D15" w:rsidP="002D3D15">
            <w:pPr>
              <w:ind w:right="-143"/>
              <w:contextualSpacing/>
              <w:jc w:val="center"/>
              <w:rPr>
                <w:rFonts w:ascii="Times New Roman" w:eastAsia="Times New Roman" w:hAnsi="Times New Roman" w:cs="Times New Roman"/>
                <w:b/>
                <w:color w:val="000000"/>
                <w:sz w:val="24"/>
                <w:szCs w:val="24"/>
                <w:lang w:val="tt-RU"/>
              </w:rPr>
            </w:pPr>
            <w:r w:rsidRPr="002D3D15">
              <w:rPr>
                <w:rFonts w:ascii="Times New Roman" w:eastAsia="Times New Roman" w:hAnsi="Times New Roman" w:cs="Times New Roman"/>
                <w:b/>
                <w:color w:val="000000"/>
                <w:sz w:val="24"/>
                <w:szCs w:val="24"/>
                <w:lang w:val="tt-RU"/>
              </w:rPr>
              <w:t>дата</w:t>
            </w:r>
          </w:p>
        </w:tc>
      </w:tr>
      <w:tr w:rsidR="002D3D15" w:rsidRPr="002D3D15" w:rsidTr="002D3D15">
        <w:trPr>
          <w:trHeight w:val="630"/>
        </w:trPr>
        <w:tc>
          <w:tcPr>
            <w:tcW w:w="5245" w:type="dxa"/>
            <w:vMerge/>
            <w:tcBorders>
              <w:left w:val="single" w:sz="4" w:space="0" w:color="auto"/>
              <w:bottom w:val="single" w:sz="4" w:space="0" w:color="auto"/>
              <w:right w:val="single" w:sz="4" w:space="0" w:color="auto"/>
            </w:tcBorders>
          </w:tcPr>
          <w:p w:rsidR="002D3D15" w:rsidRPr="002D3D15" w:rsidRDefault="002D3D15" w:rsidP="002D3D15">
            <w:pPr>
              <w:ind w:left="-108" w:right="-239"/>
              <w:contextualSpacing/>
              <w:rPr>
                <w:rFonts w:ascii="Times New Roman" w:eastAsia="Times New Roman" w:hAnsi="Times New Roman" w:cs="Times New Roman"/>
                <w:b/>
                <w:sz w:val="24"/>
                <w:szCs w:val="24"/>
                <w:lang w:val="tt-RU"/>
              </w:rPr>
            </w:pPr>
          </w:p>
        </w:tc>
        <w:tc>
          <w:tcPr>
            <w:tcW w:w="8505" w:type="dxa"/>
            <w:vMerge/>
            <w:tcBorders>
              <w:left w:val="single" w:sz="4" w:space="0" w:color="auto"/>
              <w:bottom w:val="single" w:sz="4" w:space="0" w:color="auto"/>
              <w:right w:val="single" w:sz="4" w:space="0" w:color="auto"/>
            </w:tcBorders>
          </w:tcPr>
          <w:p w:rsidR="002D3D15" w:rsidRPr="002D3D15" w:rsidRDefault="002D3D15" w:rsidP="002D3D15">
            <w:pPr>
              <w:ind w:left="-108" w:right="-239"/>
              <w:contextualSpacing/>
              <w:rPr>
                <w:rFonts w:ascii="Times New Roman" w:eastAsia="Times New Roman" w:hAnsi="Times New Roman" w:cs="Times New Roman"/>
                <w:b/>
                <w:sz w:val="24"/>
                <w:szCs w:val="24"/>
                <w:lang w:val="tt-RU"/>
              </w:rPr>
            </w:pP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2D3D15" w:rsidRPr="002D3D15" w:rsidRDefault="002D3D15" w:rsidP="002D3D15">
            <w:pPr>
              <w:ind w:right="-143"/>
              <w:contextualSpacing/>
              <w:jc w:val="center"/>
              <w:rPr>
                <w:rFonts w:ascii="Times New Roman" w:eastAsia="Times New Roman" w:hAnsi="Times New Roman" w:cs="Times New Roman"/>
                <w:b/>
                <w:color w:val="000000"/>
                <w:sz w:val="24"/>
                <w:szCs w:val="24"/>
                <w:lang w:val="tt-RU"/>
              </w:rPr>
            </w:pPr>
            <w:r w:rsidRPr="002D3D15">
              <w:rPr>
                <w:rFonts w:ascii="Times New Roman" w:eastAsia="Times New Roman" w:hAnsi="Times New Roman" w:cs="Times New Roman"/>
                <w:b/>
                <w:color w:val="000000"/>
                <w:sz w:val="24"/>
                <w:szCs w:val="24"/>
                <w:lang w:val="tt-RU"/>
              </w:rPr>
              <w:t>план</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2D3D15" w:rsidRPr="002D3D15" w:rsidRDefault="002D3D15" w:rsidP="002D3D15">
            <w:pPr>
              <w:ind w:right="-143"/>
              <w:contextualSpacing/>
              <w:jc w:val="center"/>
              <w:rPr>
                <w:rFonts w:ascii="Times New Roman" w:eastAsia="Times New Roman" w:hAnsi="Times New Roman" w:cs="Times New Roman"/>
                <w:b/>
                <w:color w:val="000000"/>
                <w:sz w:val="24"/>
                <w:szCs w:val="24"/>
                <w:lang w:val="tt-RU"/>
              </w:rPr>
            </w:pPr>
            <w:r w:rsidRPr="002D3D15">
              <w:rPr>
                <w:rFonts w:ascii="Times New Roman" w:eastAsia="Times New Roman" w:hAnsi="Times New Roman" w:cs="Times New Roman"/>
                <w:b/>
                <w:color w:val="000000"/>
                <w:sz w:val="24"/>
                <w:szCs w:val="24"/>
                <w:lang w:val="tt-RU"/>
              </w:rPr>
              <w:t>факт</w:t>
            </w:r>
          </w:p>
        </w:tc>
      </w:tr>
      <w:tr w:rsidR="002D3D15" w:rsidRPr="002D3D15" w:rsidTr="002D3D15">
        <w:trPr>
          <w:trHeight w:val="649"/>
        </w:trPr>
        <w:tc>
          <w:tcPr>
            <w:tcW w:w="5245" w:type="dxa"/>
            <w:tcBorders>
              <w:top w:val="single" w:sz="4" w:space="0" w:color="auto"/>
              <w:left w:val="single" w:sz="4" w:space="0" w:color="auto"/>
              <w:bottom w:val="single" w:sz="4" w:space="0" w:color="auto"/>
              <w:right w:val="single" w:sz="4" w:space="0" w:color="auto"/>
            </w:tcBorders>
          </w:tcPr>
          <w:p w:rsidR="002D3D15" w:rsidRPr="002D3D15" w:rsidRDefault="002D3D15" w:rsidP="002D3D15">
            <w:pPr>
              <w:numPr>
                <w:ilvl w:val="0"/>
                <w:numId w:val="10"/>
              </w:numPr>
              <w:spacing w:after="0" w:line="240" w:lineRule="auto"/>
              <w:ind w:right="-239"/>
              <w:contextualSpacing/>
              <w:rPr>
                <w:rFonts w:ascii="Times New Roman" w:eastAsia="Times New Roman" w:hAnsi="Times New Roman" w:cs="Times New Roman"/>
                <w:sz w:val="24"/>
                <w:szCs w:val="24"/>
                <w:lang w:val="tt-RU"/>
              </w:rPr>
            </w:pPr>
            <w:r w:rsidRPr="002D3D15">
              <w:rPr>
                <w:rFonts w:ascii="Times New Roman" w:eastAsia="Times New Roman" w:hAnsi="Times New Roman" w:cs="Times New Roman"/>
                <w:sz w:val="24"/>
                <w:szCs w:val="24"/>
                <w:lang w:val="tt-RU"/>
              </w:rPr>
              <w:t>Халык авыз иҗаты</w:t>
            </w:r>
          </w:p>
          <w:p w:rsidR="002D3D15" w:rsidRPr="002D3D15" w:rsidRDefault="002D3D15" w:rsidP="002D3D15">
            <w:pPr>
              <w:spacing w:after="0" w:line="240" w:lineRule="auto"/>
              <w:ind w:left="-108" w:right="-239"/>
              <w:contextualSpacing/>
              <w:rPr>
                <w:rFonts w:ascii="Times New Roman" w:eastAsia="Times New Roman" w:hAnsi="Times New Roman" w:cs="Times New Roman"/>
                <w:sz w:val="24"/>
                <w:szCs w:val="24"/>
                <w:lang w:val="tt-RU"/>
              </w:rPr>
            </w:pPr>
          </w:p>
        </w:tc>
        <w:tc>
          <w:tcPr>
            <w:tcW w:w="8505" w:type="dxa"/>
            <w:tcBorders>
              <w:top w:val="single" w:sz="4" w:space="0" w:color="auto"/>
              <w:left w:val="single" w:sz="4" w:space="0" w:color="auto"/>
              <w:bottom w:val="single" w:sz="4" w:space="0" w:color="auto"/>
              <w:right w:val="single" w:sz="4" w:space="0" w:color="auto"/>
            </w:tcBorders>
          </w:tcPr>
          <w:p w:rsidR="002D3D15" w:rsidRPr="002D3D15" w:rsidRDefault="002D3D15" w:rsidP="002D3D15">
            <w:pPr>
              <w:spacing w:after="0" w:line="240" w:lineRule="auto"/>
              <w:rPr>
                <w:rFonts w:ascii="Times New Roman" w:eastAsia="Times New Roman" w:hAnsi="Times New Roman" w:cs="Times New Roman"/>
                <w:sz w:val="24"/>
                <w:szCs w:val="24"/>
                <w:lang w:val="tt-RU"/>
              </w:rPr>
            </w:pPr>
            <w:r w:rsidRPr="002D3D15">
              <w:rPr>
                <w:rFonts w:ascii="Times New Roman" w:eastAsia="Times New Roman" w:hAnsi="Times New Roman" w:cs="Times New Roman"/>
                <w:sz w:val="24"/>
                <w:szCs w:val="24"/>
                <w:lang w:val="tt-RU" w:eastAsia="ru-RU"/>
              </w:rPr>
              <w:t xml:space="preserve">Халык авыз иҗаты турында булган </w:t>
            </w:r>
            <w:r w:rsidRPr="002D3D15">
              <w:rPr>
                <w:rFonts w:ascii="Times New Roman" w:eastAsia="Times New Roman" w:hAnsi="Times New Roman" w:cs="Times New Roman"/>
                <w:sz w:val="24"/>
                <w:szCs w:val="24"/>
                <w:lang w:eastAsia="ru-RU"/>
              </w:rPr>
              <w:t>белемнәрне искә төшерү. Үзләре белгән халык авыз иҗаты әсәрләрен сөйләп күрсәтү</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2D3D15" w:rsidRPr="002D3D15" w:rsidRDefault="002D3D15" w:rsidP="00ED6D55">
            <w:pPr>
              <w:spacing w:after="0" w:line="240" w:lineRule="auto"/>
              <w:jc w:val="both"/>
              <w:rPr>
                <w:rFonts w:ascii="Times New Roman" w:eastAsia="Times New Roman" w:hAnsi="Times New Roman" w:cs="Times New Roman"/>
                <w:color w:val="000000"/>
                <w:sz w:val="24"/>
                <w:szCs w:val="24"/>
                <w:lang w:val="en-US"/>
              </w:rPr>
            </w:pPr>
            <w:r w:rsidRPr="002D3D15">
              <w:rPr>
                <w:rFonts w:ascii="Times New Roman" w:eastAsia="Times New Roman" w:hAnsi="Times New Roman" w:cs="Times New Roman"/>
                <w:color w:val="000000"/>
                <w:sz w:val="24"/>
                <w:szCs w:val="24"/>
                <w:lang w:val="tt-RU"/>
              </w:rPr>
              <w:t>0</w:t>
            </w:r>
            <w:r w:rsidR="00ED6D55">
              <w:rPr>
                <w:rFonts w:ascii="Times New Roman" w:eastAsia="Times New Roman" w:hAnsi="Times New Roman" w:cs="Times New Roman"/>
                <w:color w:val="000000"/>
                <w:sz w:val="24"/>
                <w:szCs w:val="24"/>
                <w:lang w:val="en-US"/>
              </w:rPr>
              <w:t>2</w:t>
            </w:r>
            <w:r w:rsidRPr="002D3D15">
              <w:rPr>
                <w:rFonts w:ascii="Times New Roman" w:eastAsia="Times New Roman" w:hAnsi="Times New Roman" w:cs="Times New Roman"/>
                <w:color w:val="000000"/>
                <w:sz w:val="24"/>
                <w:szCs w:val="24"/>
                <w:lang w:val="en-US"/>
              </w:rPr>
              <w:t>.09</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2D3D15" w:rsidRPr="002D3D15" w:rsidRDefault="002D3D15" w:rsidP="002D3D15">
            <w:pPr>
              <w:spacing w:after="0" w:line="240" w:lineRule="auto"/>
              <w:jc w:val="both"/>
              <w:rPr>
                <w:rFonts w:ascii="Times New Roman" w:eastAsia="Times New Roman" w:hAnsi="Times New Roman" w:cs="Times New Roman"/>
                <w:color w:val="000000"/>
                <w:sz w:val="24"/>
                <w:szCs w:val="24"/>
              </w:rPr>
            </w:pPr>
          </w:p>
        </w:tc>
      </w:tr>
      <w:tr w:rsidR="002D3D15" w:rsidRPr="002D3D15" w:rsidTr="002D3D15">
        <w:trPr>
          <w:trHeight w:val="560"/>
        </w:trPr>
        <w:tc>
          <w:tcPr>
            <w:tcW w:w="5245" w:type="dxa"/>
            <w:tcBorders>
              <w:top w:val="single" w:sz="4" w:space="0" w:color="auto"/>
              <w:left w:val="single" w:sz="4" w:space="0" w:color="auto"/>
              <w:bottom w:val="single" w:sz="4" w:space="0" w:color="auto"/>
              <w:right w:val="single" w:sz="4" w:space="0" w:color="auto"/>
            </w:tcBorders>
          </w:tcPr>
          <w:p w:rsidR="002D3D15" w:rsidRPr="002D3D15" w:rsidRDefault="002D3D15" w:rsidP="002D3D15">
            <w:pPr>
              <w:numPr>
                <w:ilvl w:val="0"/>
                <w:numId w:val="10"/>
              </w:numPr>
              <w:spacing w:after="0" w:line="240" w:lineRule="auto"/>
              <w:ind w:right="-239"/>
              <w:contextualSpacing/>
              <w:rPr>
                <w:rFonts w:ascii="Times New Roman" w:eastAsia="Times New Roman" w:hAnsi="Times New Roman" w:cs="Times New Roman"/>
                <w:sz w:val="24"/>
                <w:szCs w:val="24"/>
                <w:lang w:val="tt-RU"/>
              </w:rPr>
            </w:pPr>
            <w:r w:rsidRPr="002D3D15">
              <w:rPr>
                <w:rFonts w:ascii="Times New Roman" w:eastAsia="Times New Roman" w:hAnsi="Times New Roman" w:cs="Times New Roman"/>
                <w:sz w:val="24"/>
                <w:szCs w:val="24"/>
                <w:lang w:val="tt-RU"/>
              </w:rPr>
              <w:t xml:space="preserve">Әкиятләр </w:t>
            </w:r>
          </w:p>
        </w:tc>
        <w:tc>
          <w:tcPr>
            <w:tcW w:w="8505" w:type="dxa"/>
            <w:tcBorders>
              <w:top w:val="single" w:sz="4" w:space="0" w:color="auto"/>
              <w:left w:val="single" w:sz="4" w:space="0" w:color="auto"/>
              <w:bottom w:val="single" w:sz="4" w:space="0" w:color="auto"/>
              <w:right w:val="single" w:sz="4" w:space="0" w:color="auto"/>
            </w:tcBorders>
          </w:tcPr>
          <w:p w:rsidR="002D3D15" w:rsidRPr="002D3D15" w:rsidRDefault="002D3D15" w:rsidP="002D3D15">
            <w:pPr>
              <w:spacing w:line="240" w:lineRule="auto"/>
              <w:ind w:right="-239"/>
              <w:contextualSpacing/>
              <w:rPr>
                <w:rFonts w:ascii="Times New Roman" w:eastAsia="Times New Roman" w:hAnsi="Times New Roman" w:cs="Times New Roman"/>
                <w:sz w:val="24"/>
                <w:szCs w:val="24"/>
                <w:lang w:val="tt-RU"/>
              </w:rPr>
            </w:pPr>
            <w:r w:rsidRPr="002D3D15">
              <w:rPr>
                <w:rFonts w:ascii="Times New Roman" w:eastAsia="Times New Roman" w:hAnsi="Times New Roman" w:cs="Times New Roman"/>
                <w:sz w:val="24"/>
                <w:szCs w:val="24"/>
                <w:lang w:val="tt-RU" w:eastAsia="ru-RU"/>
              </w:rPr>
              <w:t xml:space="preserve">Әкият буенча план төзү, план буенча әкиятнең эчтәлеген сөйләү. </w:t>
            </w:r>
            <w:r w:rsidRPr="002D3D15">
              <w:rPr>
                <w:rFonts w:ascii="Times New Roman" w:eastAsia="Times New Roman" w:hAnsi="Times New Roman" w:cs="Times New Roman"/>
                <w:sz w:val="24"/>
                <w:szCs w:val="24"/>
                <w:lang w:eastAsia="ru-RU"/>
              </w:rPr>
              <w:t>Әсәрнең темасын, проблемасын, идеясен билгеләү</w:t>
            </w:r>
          </w:p>
        </w:tc>
        <w:tc>
          <w:tcPr>
            <w:tcW w:w="1276" w:type="dxa"/>
            <w:tcBorders>
              <w:top w:val="single" w:sz="4" w:space="0" w:color="auto"/>
              <w:left w:val="single" w:sz="4" w:space="0" w:color="auto"/>
              <w:bottom w:val="single" w:sz="4" w:space="0" w:color="auto"/>
              <w:right w:val="single" w:sz="4" w:space="0" w:color="auto"/>
            </w:tcBorders>
          </w:tcPr>
          <w:p w:rsidR="002D3D15" w:rsidRPr="002D3D15" w:rsidRDefault="002D3D15" w:rsidP="00ED6D55">
            <w:pPr>
              <w:spacing w:line="240" w:lineRule="auto"/>
              <w:jc w:val="both"/>
              <w:rPr>
                <w:rFonts w:ascii="Times New Roman" w:eastAsia="Times New Roman" w:hAnsi="Times New Roman" w:cs="Times New Roman"/>
                <w:bCs/>
                <w:sz w:val="24"/>
                <w:szCs w:val="24"/>
                <w:lang w:val="en-US"/>
              </w:rPr>
            </w:pPr>
            <w:r w:rsidRPr="002D3D15">
              <w:rPr>
                <w:rFonts w:ascii="Times New Roman" w:eastAsia="Times New Roman" w:hAnsi="Times New Roman" w:cs="Times New Roman"/>
                <w:bCs/>
                <w:sz w:val="24"/>
                <w:szCs w:val="24"/>
                <w:lang w:val="en-US"/>
              </w:rPr>
              <w:t>0</w:t>
            </w:r>
            <w:r w:rsidR="00ED6D55">
              <w:rPr>
                <w:rFonts w:ascii="Times New Roman" w:eastAsia="Times New Roman" w:hAnsi="Times New Roman" w:cs="Times New Roman"/>
                <w:bCs/>
                <w:sz w:val="24"/>
                <w:szCs w:val="24"/>
                <w:lang w:val="en-US"/>
              </w:rPr>
              <w:t>5</w:t>
            </w:r>
            <w:r w:rsidRPr="002D3D15">
              <w:rPr>
                <w:rFonts w:ascii="Times New Roman" w:eastAsia="Times New Roman" w:hAnsi="Times New Roman" w:cs="Times New Roman"/>
                <w:bCs/>
                <w:sz w:val="24"/>
                <w:szCs w:val="24"/>
                <w:lang w:val="en-US"/>
              </w:rPr>
              <w:t>.09</w:t>
            </w:r>
          </w:p>
        </w:tc>
        <w:tc>
          <w:tcPr>
            <w:tcW w:w="1134" w:type="dxa"/>
            <w:tcBorders>
              <w:top w:val="single" w:sz="4" w:space="0" w:color="auto"/>
              <w:left w:val="single" w:sz="4" w:space="0" w:color="auto"/>
              <w:bottom w:val="single" w:sz="4" w:space="0" w:color="auto"/>
              <w:right w:val="single" w:sz="4" w:space="0" w:color="auto"/>
            </w:tcBorders>
          </w:tcPr>
          <w:p w:rsidR="002D3D15" w:rsidRPr="002D3D15" w:rsidRDefault="002D3D15" w:rsidP="002D3D15">
            <w:pPr>
              <w:spacing w:line="240" w:lineRule="auto"/>
              <w:jc w:val="both"/>
              <w:rPr>
                <w:rFonts w:ascii="Times New Roman" w:eastAsia="Times New Roman" w:hAnsi="Times New Roman" w:cs="Times New Roman"/>
                <w:bCs/>
                <w:sz w:val="24"/>
                <w:szCs w:val="24"/>
              </w:rPr>
            </w:pPr>
          </w:p>
        </w:tc>
      </w:tr>
      <w:tr w:rsidR="002D3D15" w:rsidRPr="002D3D15" w:rsidTr="002D3D15">
        <w:trPr>
          <w:trHeight w:val="556"/>
        </w:trPr>
        <w:tc>
          <w:tcPr>
            <w:tcW w:w="5245" w:type="dxa"/>
            <w:tcBorders>
              <w:top w:val="single" w:sz="4" w:space="0" w:color="auto"/>
              <w:left w:val="single" w:sz="4" w:space="0" w:color="auto"/>
              <w:right w:val="single" w:sz="4" w:space="0" w:color="auto"/>
            </w:tcBorders>
          </w:tcPr>
          <w:p w:rsidR="002D3D15" w:rsidRPr="002D3D15" w:rsidRDefault="002D3D15" w:rsidP="002D3D15">
            <w:pPr>
              <w:spacing w:line="240" w:lineRule="auto"/>
              <w:ind w:left="-108" w:right="-239"/>
              <w:contextualSpacing/>
              <w:rPr>
                <w:rFonts w:ascii="Times New Roman" w:eastAsia="Times New Roman" w:hAnsi="Times New Roman" w:cs="Times New Roman"/>
                <w:sz w:val="24"/>
                <w:szCs w:val="24"/>
                <w:lang w:val="tt-RU"/>
              </w:rPr>
            </w:pPr>
            <w:r w:rsidRPr="002D3D15">
              <w:rPr>
                <w:rFonts w:ascii="Times New Roman" w:eastAsia="Times New Roman" w:hAnsi="Times New Roman" w:cs="Times New Roman"/>
                <w:sz w:val="24"/>
                <w:szCs w:val="24"/>
                <w:lang w:val="tt-RU"/>
              </w:rPr>
              <w:t>3-4 “Ак бүре” әкияте</w:t>
            </w:r>
          </w:p>
        </w:tc>
        <w:tc>
          <w:tcPr>
            <w:tcW w:w="8505" w:type="dxa"/>
            <w:tcBorders>
              <w:top w:val="single" w:sz="4" w:space="0" w:color="auto"/>
              <w:left w:val="single" w:sz="4" w:space="0" w:color="auto"/>
              <w:right w:val="single" w:sz="4" w:space="0" w:color="auto"/>
            </w:tcBorders>
          </w:tcPr>
          <w:p w:rsidR="002D3D15" w:rsidRPr="002D3D15" w:rsidRDefault="002D3D15" w:rsidP="002D3D15">
            <w:pPr>
              <w:spacing w:after="0" w:line="240" w:lineRule="auto"/>
              <w:rPr>
                <w:rFonts w:ascii="Times New Roman" w:eastAsia="Times New Roman" w:hAnsi="Times New Roman" w:cs="Times New Roman"/>
                <w:b/>
                <w:sz w:val="24"/>
                <w:szCs w:val="24"/>
                <w:lang w:val="tt-RU"/>
              </w:rPr>
            </w:pPr>
            <w:r w:rsidRPr="002D3D15">
              <w:rPr>
                <w:rFonts w:ascii="Times New Roman" w:eastAsia="Times New Roman" w:hAnsi="Times New Roman" w:cs="Times New Roman"/>
                <w:sz w:val="24"/>
                <w:szCs w:val="24"/>
                <w:lang w:val="tt-RU" w:eastAsia="ru-RU"/>
              </w:rPr>
              <w:t>Әкият геройларына характеристика бирү, үз фикерләрен әсәрдән китерелгән мисаллар белән дәлилләү</w:t>
            </w:r>
          </w:p>
        </w:tc>
        <w:tc>
          <w:tcPr>
            <w:tcW w:w="1276" w:type="dxa"/>
            <w:tcBorders>
              <w:left w:val="single" w:sz="4" w:space="0" w:color="auto"/>
              <w:right w:val="single" w:sz="4" w:space="0" w:color="auto"/>
            </w:tcBorders>
          </w:tcPr>
          <w:p w:rsidR="002D3D15" w:rsidRPr="002D3D15" w:rsidRDefault="00ED6D55" w:rsidP="002D3D15">
            <w:pPr>
              <w:spacing w:after="0" w:line="240" w:lineRule="auto"/>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9</w:t>
            </w:r>
            <w:r w:rsidR="002D3D15" w:rsidRPr="002D3D15">
              <w:rPr>
                <w:rFonts w:ascii="Times New Roman" w:eastAsia="Times New Roman" w:hAnsi="Times New Roman" w:cs="Times New Roman"/>
                <w:bCs/>
                <w:sz w:val="24"/>
                <w:szCs w:val="24"/>
                <w:lang w:val="en-US"/>
              </w:rPr>
              <w:t>.09</w:t>
            </w:r>
          </w:p>
          <w:p w:rsidR="002D3D15" w:rsidRPr="002D3D15" w:rsidRDefault="002D3D15" w:rsidP="00ED6D55">
            <w:pPr>
              <w:spacing w:after="0" w:line="240" w:lineRule="auto"/>
              <w:rPr>
                <w:rFonts w:ascii="Times New Roman" w:eastAsia="Times New Roman" w:hAnsi="Times New Roman" w:cs="Times New Roman"/>
                <w:bCs/>
                <w:sz w:val="24"/>
                <w:szCs w:val="24"/>
                <w:lang w:val="en-US"/>
              </w:rPr>
            </w:pPr>
            <w:r w:rsidRPr="002D3D15">
              <w:rPr>
                <w:rFonts w:ascii="Times New Roman" w:eastAsia="Times New Roman" w:hAnsi="Times New Roman" w:cs="Times New Roman"/>
                <w:bCs/>
                <w:sz w:val="24"/>
                <w:szCs w:val="24"/>
                <w:lang w:val="en-US"/>
              </w:rPr>
              <w:t>1</w:t>
            </w:r>
            <w:r w:rsidR="00ED6D55">
              <w:rPr>
                <w:rFonts w:ascii="Times New Roman" w:eastAsia="Times New Roman" w:hAnsi="Times New Roman" w:cs="Times New Roman"/>
                <w:bCs/>
                <w:sz w:val="24"/>
                <w:szCs w:val="24"/>
                <w:lang w:val="en-US"/>
              </w:rPr>
              <w:t>2</w:t>
            </w:r>
            <w:r w:rsidRPr="002D3D15">
              <w:rPr>
                <w:rFonts w:ascii="Times New Roman" w:eastAsia="Times New Roman" w:hAnsi="Times New Roman" w:cs="Times New Roman"/>
                <w:bCs/>
                <w:sz w:val="24"/>
                <w:szCs w:val="24"/>
                <w:lang w:val="en-US"/>
              </w:rPr>
              <w:t>.09</w:t>
            </w:r>
          </w:p>
        </w:tc>
        <w:tc>
          <w:tcPr>
            <w:tcW w:w="1134" w:type="dxa"/>
            <w:tcBorders>
              <w:left w:val="single" w:sz="4" w:space="0" w:color="auto"/>
              <w:right w:val="single" w:sz="4" w:space="0" w:color="auto"/>
            </w:tcBorders>
          </w:tcPr>
          <w:p w:rsidR="002D3D15" w:rsidRPr="002D3D15" w:rsidRDefault="002D3D15" w:rsidP="002D3D15">
            <w:pPr>
              <w:spacing w:line="240" w:lineRule="auto"/>
              <w:jc w:val="both"/>
              <w:rPr>
                <w:rFonts w:ascii="Times New Roman" w:eastAsia="Times New Roman" w:hAnsi="Times New Roman" w:cs="Times New Roman"/>
                <w:bCs/>
                <w:sz w:val="24"/>
                <w:szCs w:val="24"/>
                <w:lang w:val="tt-RU"/>
              </w:rPr>
            </w:pPr>
          </w:p>
        </w:tc>
      </w:tr>
      <w:tr w:rsidR="002D3D15" w:rsidRPr="002D3D15" w:rsidTr="002D3D15">
        <w:trPr>
          <w:trHeight w:val="394"/>
        </w:trPr>
        <w:tc>
          <w:tcPr>
            <w:tcW w:w="5245" w:type="dxa"/>
            <w:tcBorders>
              <w:top w:val="single" w:sz="4" w:space="0" w:color="auto"/>
              <w:left w:val="single" w:sz="4" w:space="0" w:color="auto"/>
              <w:bottom w:val="single" w:sz="4" w:space="0" w:color="auto"/>
              <w:right w:val="single" w:sz="4" w:space="0" w:color="auto"/>
            </w:tcBorders>
          </w:tcPr>
          <w:p w:rsidR="002D3D15" w:rsidRPr="002D3D15" w:rsidRDefault="002D3D15" w:rsidP="002D3D15">
            <w:pPr>
              <w:spacing w:line="240" w:lineRule="auto"/>
              <w:ind w:left="-108" w:right="-239"/>
              <w:contextualSpacing/>
              <w:rPr>
                <w:rFonts w:ascii="Times New Roman" w:eastAsia="Times New Roman" w:hAnsi="Times New Roman" w:cs="Times New Roman"/>
                <w:sz w:val="24"/>
                <w:szCs w:val="24"/>
                <w:lang w:val="tt-RU"/>
              </w:rPr>
            </w:pPr>
            <w:r w:rsidRPr="002D3D15">
              <w:rPr>
                <w:rFonts w:ascii="Times New Roman" w:eastAsia="Times New Roman" w:hAnsi="Times New Roman" w:cs="Times New Roman"/>
                <w:sz w:val="24"/>
                <w:szCs w:val="24"/>
                <w:lang w:val="tt-RU"/>
              </w:rPr>
              <w:t>5. “Ак бүре” әкияте</w:t>
            </w:r>
          </w:p>
        </w:tc>
        <w:tc>
          <w:tcPr>
            <w:tcW w:w="8505" w:type="dxa"/>
            <w:tcBorders>
              <w:top w:val="single" w:sz="4" w:space="0" w:color="auto"/>
              <w:left w:val="single" w:sz="4" w:space="0" w:color="auto"/>
              <w:bottom w:val="single" w:sz="4" w:space="0" w:color="auto"/>
              <w:right w:val="single" w:sz="4" w:space="0" w:color="auto"/>
            </w:tcBorders>
          </w:tcPr>
          <w:p w:rsidR="002D3D15" w:rsidRPr="002D3D15" w:rsidRDefault="002D3D15" w:rsidP="002D3D15">
            <w:pPr>
              <w:spacing w:line="240" w:lineRule="auto"/>
              <w:ind w:right="-239"/>
              <w:contextualSpacing/>
              <w:rPr>
                <w:rFonts w:ascii="Times New Roman" w:eastAsia="Times New Roman" w:hAnsi="Times New Roman" w:cs="Times New Roman"/>
                <w:b/>
                <w:sz w:val="24"/>
                <w:szCs w:val="24"/>
                <w:lang w:val="tt-RU"/>
              </w:rPr>
            </w:pPr>
            <w:r w:rsidRPr="002D3D15">
              <w:rPr>
                <w:rFonts w:ascii="Times New Roman" w:eastAsia="Times New Roman" w:hAnsi="Times New Roman" w:cs="Times New Roman"/>
                <w:sz w:val="24"/>
                <w:szCs w:val="24"/>
                <w:lang w:val="tt-RU" w:eastAsia="ru-RU"/>
              </w:rPr>
              <w:t>Әкият геройларына характеристика бирү, үз фикерләрен әсәрдән китерелгән мисаллар белән дәлилләү</w:t>
            </w:r>
          </w:p>
        </w:tc>
        <w:tc>
          <w:tcPr>
            <w:tcW w:w="1276" w:type="dxa"/>
            <w:tcBorders>
              <w:left w:val="single" w:sz="4" w:space="0" w:color="auto"/>
              <w:bottom w:val="single" w:sz="4" w:space="0" w:color="auto"/>
              <w:right w:val="single" w:sz="4" w:space="0" w:color="auto"/>
            </w:tcBorders>
          </w:tcPr>
          <w:p w:rsidR="002D3D15" w:rsidRPr="002D3D15" w:rsidRDefault="002D3D15" w:rsidP="005528CB">
            <w:pPr>
              <w:spacing w:line="240" w:lineRule="auto"/>
              <w:jc w:val="both"/>
              <w:rPr>
                <w:rFonts w:ascii="Times New Roman" w:eastAsia="Times New Roman" w:hAnsi="Times New Roman" w:cs="Times New Roman"/>
                <w:bCs/>
                <w:sz w:val="24"/>
                <w:szCs w:val="24"/>
                <w:lang w:val="en-US"/>
              </w:rPr>
            </w:pPr>
            <w:r w:rsidRPr="002D3D15">
              <w:rPr>
                <w:rFonts w:ascii="Times New Roman" w:eastAsia="Times New Roman" w:hAnsi="Times New Roman" w:cs="Times New Roman"/>
                <w:bCs/>
                <w:sz w:val="24"/>
                <w:szCs w:val="24"/>
                <w:lang w:val="en-US"/>
              </w:rPr>
              <w:t>1</w:t>
            </w:r>
            <w:r w:rsidR="005528CB">
              <w:rPr>
                <w:rFonts w:ascii="Times New Roman" w:eastAsia="Times New Roman" w:hAnsi="Times New Roman" w:cs="Times New Roman"/>
                <w:bCs/>
                <w:sz w:val="24"/>
                <w:szCs w:val="24"/>
                <w:lang w:val="en-US"/>
              </w:rPr>
              <w:t>6</w:t>
            </w:r>
            <w:r w:rsidRPr="002D3D15">
              <w:rPr>
                <w:rFonts w:ascii="Times New Roman" w:eastAsia="Times New Roman" w:hAnsi="Times New Roman" w:cs="Times New Roman"/>
                <w:bCs/>
                <w:sz w:val="24"/>
                <w:szCs w:val="24"/>
                <w:lang w:val="en-US"/>
              </w:rPr>
              <w:t>.09</w:t>
            </w:r>
          </w:p>
        </w:tc>
        <w:tc>
          <w:tcPr>
            <w:tcW w:w="1134" w:type="dxa"/>
            <w:tcBorders>
              <w:left w:val="single" w:sz="4" w:space="0" w:color="auto"/>
              <w:bottom w:val="single" w:sz="4" w:space="0" w:color="auto"/>
              <w:right w:val="single" w:sz="4" w:space="0" w:color="auto"/>
            </w:tcBorders>
          </w:tcPr>
          <w:p w:rsidR="002D3D15" w:rsidRPr="002D3D15" w:rsidRDefault="002D3D15" w:rsidP="002D3D15">
            <w:pPr>
              <w:spacing w:line="240" w:lineRule="auto"/>
              <w:jc w:val="both"/>
              <w:rPr>
                <w:rFonts w:ascii="Times New Roman" w:eastAsia="Times New Roman" w:hAnsi="Times New Roman" w:cs="Times New Roman"/>
                <w:bCs/>
                <w:sz w:val="24"/>
                <w:szCs w:val="24"/>
                <w:lang w:val="tt-RU"/>
              </w:rPr>
            </w:pPr>
          </w:p>
        </w:tc>
      </w:tr>
      <w:tr w:rsidR="002D3D15" w:rsidRPr="002D3D15" w:rsidTr="002D3D15">
        <w:trPr>
          <w:trHeight w:val="373"/>
        </w:trPr>
        <w:tc>
          <w:tcPr>
            <w:tcW w:w="5245" w:type="dxa"/>
            <w:tcBorders>
              <w:top w:val="single" w:sz="4" w:space="0" w:color="auto"/>
              <w:left w:val="single" w:sz="4" w:space="0" w:color="auto"/>
              <w:bottom w:val="single" w:sz="4" w:space="0" w:color="auto"/>
              <w:right w:val="single" w:sz="4" w:space="0" w:color="auto"/>
            </w:tcBorders>
          </w:tcPr>
          <w:p w:rsidR="002D3D15" w:rsidRPr="002D3D15" w:rsidRDefault="002D3D15" w:rsidP="002D3D15">
            <w:pPr>
              <w:spacing w:after="0" w:line="240" w:lineRule="auto"/>
              <w:ind w:left="-108" w:right="-239"/>
              <w:contextualSpacing/>
              <w:rPr>
                <w:rFonts w:ascii="Times New Roman" w:eastAsia="Times New Roman" w:hAnsi="Times New Roman" w:cs="Times New Roman"/>
                <w:sz w:val="24"/>
                <w:szCs w:val="24"/>
                <w:lang w:val="tt-RU"/>
              </w:rPr>
            </w:pPr>
            <w:r w:rsidRPr="002D3D15">
              <w:rPr>
                <w:rFonts w:ascii="Times New Roman" w:eastAsia="Times New Roman" w:hAnsi="Times New Roman" w:cs="Times New Roman"/>
                <w:sz w:val="24"/>
                <w:szCs w:val="24"/>
                <w:lang w:val="tt-RU"/>
              </w:rPr>
              <w:t>6. “Ак бүре” әкияте</w:t>
            </w:r>
          </w:p>
        </w:tc>
        <w:tc>
          <w:tcPr>
            <w:tcW w:w="8505" w:type="dxa"/>
            <w:tcBorders>
              <w:top w:val="single" w:sz="4" w:space="0" w:color="auto"/>
              <w:left w:val="single" w:sz="4" w:space="0" w:color="auto"/>
              <w:bottom w:val="single" w:sz="4" w:space="0" w:color="auto"/>
              <w:right w:val="single" w:sz="4" w:space="0" w:color="auto"/>
            </w:tcBorders>
          </w:tcPr>
          <w:p w:rsidR="002D3D15" w:rsidRPr="002D3D15" w:rsidRDefault="002D3D15" w:rsidP="002D3D15">
            <w:pPr>
              <w:spacing w:line="240" w:lineRule="auto"/>
              <w:ind w:right="-239"/>
              <w:contextualSpacing/>
              <w:rPr>
                <w:rFonts w:ascii="Times New Roman" w:eastAsia="Times New Roman" w:hAnsi="Times New Roman" w:cs="Times New Roman"/>
                <w:sz w:val="24"/>
                <w:szCs w:val="24"/>
                <w:lang w:val="tt-RU" w:eastAsia="ru-RU"/>
              </w:rPr>
            </w:pPr>
            <w:r w:rsidRPr="002D3D15">
              <w:rPr>
                <w:rFonts w:ascii="Times New Roman" w:eastAsia="Times New Roman" w:hAnsi="Times New Roman" w:cs="Times New Roman"/>
                <w:sz w:val="24"/>
                <w:szCs w:val="24"/>
                <w:lang w:val="tt-RU" w:eastAsia="ru-RU"/>
              </w:rPr>
              <w:t>Әкият геройларына характеристика бирү, үз фикерләрен әсәрдән китерелгән мисаллар белән дәлилләү</w:t>
            </w:r>
          </w:p>
        </w:tc>
        <w:tc>
          <w:tcPr>
            <w:tcW w:w="1276" w:type="dxa"/>
            <w:tcBorders>
              <w:left w:val="single" w:sz="4" w:space="0" w:color="auto"/>
              <w:bottom w:val="single" w:sz="4" w:space="0" w:color="auto"/>
              <w:right w:val="single" w:sz="4" w:space="0" w:color="auto"/>
            </w:tcBorders>
          </w:tcPr>
          <w:p w:rsidR="002D3D15" w:rsidRPr="002D3D15" w:rsidRDefault="005528CB" w:rsidP="002D3D15">
            <w:pPr>
              <w:spacing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19</w:t>
            </w:r>
            <w:r w:rsidR="002D3D15" w:rsidRPr="002D3D15">
              <w:rPr>
                <w:rFonts w:ascii="Times New Roman" w:eastAsia="Times New Roman" w:hAnsi="Times New Roman" w:cs="Times New Roman"/>
                <w:bCs/>
                <w:sz w:val="24"/>
                <w:szCs w:val="24"/>
                <w:lang w:val="en-US"/>
              </w:rPr>
              <w:t>.09</w:t>
            </w:r>
          </w:p>
        </w:tc>
        <w:tc>
          <w:tcPr>
            <w:tcW w:w="1134" w:type="dxa"/>
            <w:tcBorders>
              <w:left w:val="single" w:sz="4" w:space="0" w:color="auto"/>
              <w:bottom w:val="single" w:sz="4" w:space="0" w:color="auto"/>
              <w:right w:val="single" w:sz="4" w:space="0" w:color="auto"/>
            </w:tcBorders>
          </w:tcPr>
          <w:p w:rsidR="002D3D15" w:rsidRPr="002D3D15" w:rsidRDefault="002D3D15" w:rsidP="002D3D15">
            <w:pPr>
              <w:spacing w:line="240" w:lineRule="auto"/>
              <w:jc w:val="both"/>
              <w:rPr>
                <w:rFonts w:ascii="Times New Roman" w:eastAsia="Times New Roman" w:hAnsi="Times New Roman" w:cs="Times New Roman"/>
                <w:bCs/>
                <w:sz w:val="24"/>
                <w:szCs w:val="24"/>
                <w:lang w:val="tt-RU"/>
              </w:rPr>
            </w:pPr>
          </w:p>
        </w:tc>
      </w:tr>
      <w:tr w:rsidR="002D3D15" w:rsidRPr="002D3D15" w:rsidTr="002D3D15">
        <w:trPr>
          <w:trHeight w:val="478"/>
        </w:trPr>
        <w:tc>
          <w:tcPr>
            <w:tcW w:w="5245" w:type="dxa"/>
            <w:tcBorders>
              <w:top w:val="single" w:sz="4" w:space="0" w:color="auto"/>
              <w:left w:val="single" w:sz="4" w:space="0" w:color="auto"/>
              <w:bottom w:val="single" w:sz="4" w:space="0" w:color="auto"/>
              <w:right w:val="single" w:sz="4" w:space="0" w:color="auto"/>
            </w:tcBorders>
          </w:tcPr>
          <w:p w:rsidR="002D3D15" w:rsidRPr="002D3D15" w:rsidRDefault="002D3D15" w:rsidP="002D3D15">
            <w:pPr>
              <w:spacing w:line="240" w:lineRule="auto"/>
              <w:ind w:left="-108" w:right="-239"/>
              <w:contextualSpacing/>
              <w:rPr>
                <w:rFonts w:ascii="Times New Roman" w:eastAsia="Times New Roman" w:hAnsi="Times New Roman" w:cs="Times New Roman"/>
                <w:sz w:val="24"/>
                <w:szCs w:val="24"/>
                <w:lang w:val="tt-RU"/>
              </w:rPr>
            </w:pPr>
            <w:r w:rsidRPr="002D3D15">
              <w:rPr>
                <w:rFonts w:ascii="Times New Roman" w:eastAsia="Times New Roman" w:hAnsi="Times New Roman" w:cs="Times New Roman"/>
                <w:sz w:val="24"/>
                <w:szCs w:val="24"/>
                <w:lang w:val="tt-RU"/>
              </w:rPr>
              <w:t>7. “Үги кыз” әкияте</w:t>
            </w:r>
          </w:p>
        </w:tc>
        <w:tc>
          <w:tcPr>
            <w:tcW w:w="8505" w:type="dxa"/>
            <w:tcBorders>
              <w:top w:val="single" w:sz="4" w:space="0" w:color="auto"/>
              <w:left w:val="single" w:sz="4" w:space="0" w:color="auto"/>
              <w:bottom w:val="single" w:sz="4" w:space="0" w:color="auto"/>
              <w:right w:val="single" w:sz="4" w:space="0" w:color="auto"/>
            </w:tcBorders>
          </w:tcPr>
          <w:p w:rsidR="002D3D15" w:rsidRPr="002D3D15" w:rsidRDefault="002D3D15" w:rsidP="002D3D15">
            <w:pPr>
              <w:spacing w:line="240" w:lineRule="auto"/>
              <w:ind w:right="-239"/>
              <w:contextualSpacing/>
              <w:rPr>
                <w:rFonts w:ascii="Times New Roman" w:eastAsia="Times New Roman" w:hAnsi="Times New Roman" w:cs="Times New Roman"/>
                <w:sz w:val="24"/>
                <w:szCs w:val="24"/>
                <w:lang w:val="tt-RU" w:eastAsia="ru-RU"/>
              </w:rPr>
            </w:pPr>
            <w:r w:rsidRPr="002D3D15">
              <w:rPr>
                <w:rFonts w:ascii="Times New Roman" w:eastAsia="Times New Roman" w:hAnsi="Times New Roman" w:cs="Times New Roman"/>
                <w:sz w:val="24"/>
                <w:szCs w:val="24"/>
                <w:lang w:eastAsia="ru-RU"/>
              </w:rPr>
              <w:t>Текстны уку, әсәр буенча план төзү, фикер алышу</w:t>
            </w:r>
          </w:p>
        </w:tc>
        <w:tc>
          <w:tcPr>
            <w:tcW w:w="1276" w:type="dxa"/>
            <w:tcBorders>
              <w:left w:val="single" w:sz="4" w:space="0" w:color="auto"/>
              <w:bottom w:val="single" w:sz="4" w:space="0" w:color="auto"/>
              <w:right w:val="single" w:sz="4" w:space="0" w:color="auto"/>
            </w:tcBorders>
          </w:tcPr>
          <w:p w:rsidR="002D3D15" w:rsidRPr="002D3D15" w:rsidRDefault="002D3D15" w:rsidP="005528CB">
            <w:pPr>
              <w:spacing w:line="240" w:lineRule="auto"/>
              <w:jc w:val="both"/>
              <w:rPr>
                <w:rFonts w:ascii="Times New Roman" w:eastAsia="Times New Roman" w:hAnsi="Times New Roman" w:cs="Times New Roman"/>
                <w:bCs/>
                <w:sz w:val="24"/>
                <w:szCs w:val="24"/>
                <w:lang w:val="en-US"/>
              </w:rPr>
            </w:pPr>
            <w:r w:rsidRPr="002D3D15">
              <w:rPr>
                <w:rFonts w:ascii="Times New Roman" w:eastAsia="Times New Roman" w:hAnsi="Times New Roman" w:cs="Times New Roman"/>
                <w:bCs/>
                <w:sz w:val="24"/>
                <w:szCs w:val="24"/>
                <w:lang w:val="en-US"/>
              </w:rPr>
              <w:t>2</w:t>
            </w:r>
            <w:r w:rsidR="005528CB">
              <w:rPr>
                <w:rFonts w:ascii="Times New Roman" w:eastAsia="Times New Roman" w:hAnsi="Times New Roman" w:cs="Times New Roman"/>
                <w:bCs/>
                <w:sz w:val="24"/>
                <w:szCs w:val="24"/>
                <w:lang w:val="en-US"/>
              </w:rPr>
              <w:t>3</w:t>
            </w:r>
            <w:r w:rsidRPr="002D3D15">
              <w:rPr>
                <w:rFonts w:ascii="Times New Roman" w:eastAsia="Times New Roman" w:hAnsi="Times New Roman" w:cs="Times New Roman"/>
                <w:bCs/>
                <w:sz w:val="24"/>
                <w:szCs w:val="24"/>
                <w:lang w:val="en-US"/>
              </w:rPr>
              <w:t>.09</w:t>
            </w:r>
          </w:p>
        </w:tc>
        <w:tc>
          <w:tcPr>
            <w:tcW w:w="1134" w:type="dxa"/>
            <w:tcBorders>
              <w:left w:val="single" w:sz="4" w:space="0" w:color="auto"/>
              <w:bottom w:val="single" w:sz="4" w:space="0" w:color="auto"/>
              <w:right w:val="single" w:sz="4" w:space="0" w:color="auto"/>
            </w:tcBorders>
          </w:tcPr>
          <w:p w:rsidR="002D3D15" w:rsidRPr="002D3D15" w:rsidRDefault="002D3D15" w:rsidP="002D3D15">
            <w:pPr>
              <w:spacing w:line="240" w:lineRule="auto"/>
              <w:jc w:val="both"/>
              <w:rPr>
                <w:rFonts w:ascii="Times New Roman" w:eastAsia="Times New Roman" w:hAnsi="Times New Roman" w:cs="Times New Roman"/>
                <w:bCs/>
                <w:sz w:val="24"/>
                <w:szCs w:val="24"/>
                <w:lang w:val="tt-RU"/>
              </w:rPr>
            </w:pPr>
          </w:p>
        </w:tc>
      </w:tr>
      <w:tr w:rsidR="002D3D15" w:rsidRPr="002D3D15" w:rsidTr="002D3D15">
        <w:trPr>
          <w:trHeight w:val="414"/>
        </w:trPr>
        <w:tc>
          <w:tcPr>
            <w:tcW w:w="5245" w:type="dxa"/>
            <w:tcBorders>
              <w:top w:val="single" w:sz="4" w:space="0" w:color="auto"/>
              <w:left w:val="single" w:sz="4" w:space="0" w:color="auto"/>
              <w:bottom w:val="single" w:sz="4" w:space="0" w:color="auto"/>
              <w:right w:val="single" w:sz="4" w:space="0" w:color="auto"/>
            </w:tcBorders>
          </w:tcPr>
          <w:p w:rsidR="002D3D15" w:rsidRPr="002D3D15" w:rsidRDefault="002D3D15" w:rsidP="002D3D15">
            <w:pPr>
              <w:spacing w:line="240" w:lineRule="auto"/>
              <w:ind w:left="-108" w:right="-239"/>
              <w:contextualSpacing/>
              <w:rPr>
                <w:rFonts w:ascii="Times New Roman" w:eastAsia="Times New Roman" w:hAnsi="Times New Roman" w:cs="Times New Roman"/>
                <w:sz w:val="24"/>
                <w:szCs w:val="24"/>
                <w:lang w:val="tt-RU"/>
              </w:rPr>
            </w:pPr>
            <w:r w:rsidRPr="002D3D15">
              <w:rPr>
                <w:rFonts w:ascii="Times New Roman" w:eastAsia="Times New Roman" w:hAnsi="Times New Roman" w:cs="Times New Roman"/>
                <w:sz w:val="24"/>
                <w:szCs w:val="24"/>
                <w:lang w:val="tt-RU"/>
              </w:rPr>
              <w:t>8.“Үги кыз” әкияте</w:t>
            </w:r>
          </w:p>
        </w:tc>
        <w:tc>
          <w:tcPr>
            <w:tcW w:w="8505" w:type="dxa"/>
            <w:tcBorders>
              <w:top w:val="single" w:sz="4" w:space="0" w:color="auto"/>
              <w:left w:val="single" w:sz="4" w:space="0" w:color="auto"/>
              <w:bottom w:val="single" w:sz="4" w:space="0" w:color="auto"/>
              <w:right w:val="single" w:sz="4" w:space="0" w:color="auto"/>
            </w:tcBorders>
          </w:tcPr>
          <w:p w:rsidR="002D3D15" w:rsidRPr="002D3D15" w:rsidRDefault="002D3D15" w:rsidP="002D3D15">
            <w:pPr>
              <w:spacing w:line="240" w:lineRule="auto"/>
              <w:ind w:right="-239"/>
              <w:contextualSpacing/>
              <w:rPr>
                <w:rFonts w:ascii="Times New Roman" w:eastAsia="Times New Roman" w:hAnsi="Times New Roman" w:cs="Times New Roman"/>
                <w:sz w:val="24"/>
                <w:szCs w:val="24"/>
                <w:lang w:val="tt-RU" w:eastAsia="ru-RU"/>
              </w:rPr>
            </w:pPr>
            <w:r w:rsidRPr="002D3D15">
              <w:rPr>
                <w:rFonts w:ascii="Times New Roman" w:eastAsia="Times New Roman" w:hAnsi="Times New Roman" w:cs="Times New Roman"/>
                <w:sz w:val="24"/>
                <w:szCs w:val="24"/>
                <w:lang w:val="tt-RU" w:eastAsia="ru-RU"/>
              </w:rPr>
              <w:t>Әкият геройларына характеристика бирү, үз фикерләрен әсәрдән китерелгән мисаллар белән дәлилләү</w:t>
            </w:r>
          </w:p>
        </w:tc>
        <w:tc>
          <w:tcPr>
            <w:tcW w:w="1276" w:type="dxa"/>
            <w:tcBorders>
              <w:left w:val="single" w:sz="4" w:space="0" w:color="auto"/>
              <w:bottom w:val="single" w:sz="4" w:space="0" w:color="auto"/>
              <w:right w:val="single" w:sz="4" w:space="0" w:color="auto"/>
            </w:tcBorders>
          </w:tcPr>
          <w:p w:rsidR="002D3D15" w:rsidRPr="002D3D15" w:rsidRDefault="002D3D15" w:rsidP="005528CB">
            <w:pPr>
              <w:spacing w:line="240" w:lineRule="auto"/>
              <w:jc w:val="both"/>
              <w:rPr>
                <w:rFonts w:ascii="Times New Roman" w:eastAsia="Times New Roman" w:hAnsi="Times New Roman" w:cs="Times New Roman"/>
                <w:bCs/>
                <w:sz w:val="24"/>
                <w:szCs w:val="24"/>
                <w:lang w:val="en-US"/>
              </w:rPr>
            </w:pPr>
            <w:r w:rsidRPr="002D3D15">
              <w:rPr>
                <w:rFonts w:ascii="Times New Roman" w:eastAsia="Times New Roman" w:hAnsi="Times New Roman" w:cs="Times New Roman"/>
                <w:bCs/>
                <w:sz w:val="24"/>
                <w:szCs w:val="24"/>
                <w:lang w:val="en-US"/>
              </w:rPr>
              <w:t>2</w:t>
            </w:r>
            <w:r w:rsidR="005528CB">
              <w:rPr>
                <w:rFonts w:ascii="Times New Roman" w:eastAsia="Times New Roman" w:hAnsi="Times New Roman" w:cs="Times New Roman"/>
                <w:bCs/>
                <w:sz w:val="24"/>
                <w:szCs w:val="24"/>
                <w:lang w:val="en-US"/>
              </w:rPr>
              <w:t>6</w:t>
            </w:r>
            <w:r w:rsidRPr="002D3D15">
              <w:rPr>
                <w:rFonts w:ascii="Times New Roman" w:eastAsia="Times New Roman" w:hAnsi="Times New Roman" w:cs="Times New Roman"/>
                <w:bCs/>
                <w:sz w:val="24"/>
                <w:szCs w:val="24"/>
                <w:lang w:val="en-US"/>
              </w:rPr>
              <w:t>.09</w:t>
            </w:r>
          </w:p>
        </w:tc>
        <w:tc>
          <w:tcPr>
            <w:tcW w:w="1134" w:type="dxa"/>
            <w:tcBorders>
              <w:left w:val="single" w:sz="4" w:space="0" w:color="auto"/>
              <w:bottom w:val="single" w:sz="4" w:space="0" w:color="auto"/>
              <w:right w:val="single" w:sz="4" w:space="0" w:color="auto"/>
            </w:tcBorders>
          </w:tcPr>
          <w:p w:rsidR="002D3D15" w:rsidRPr="002D3D15" w:rsidRDefault="002D3D15" w:rsidP="002D3D15">
            <w:pPr>
              <w:spacing w:line="240" w:lineRule="auto"/>
              <w:jc w:val="both"/>
              <w:rPr>
                <w:rFonts w:ascii="Times New Roman" w:eastAsia="Times New Roman" w:hAnsi="Times New Roman" w:cs="Times New Roman"/>
                <w:bCs/>
                <w:sz w:val="24"/>
                <w:szCs w:val="24"/>
                <w:lang w:val="tt-RU"/>
              </w:rPr>
            </w:pPr>
          </w:p>
        </w:tc>
      </w:tr>
      <w:tr w:rsidR="002D3D15" w:rsidRPr="002D3D15" w:rsidTr="002D3D15">
        <w:trPr>
          <w:trHeight w:val="378"/>
        </w:trPr>
        <w:tc>
          <w:tcPr>
            <w:tcW w:w="5245" w:type="dxa"/>
            <w:tcBorders>
              <w:top w:val="single" w:sz="4" w:space="0" w:color="auto"/>
              <w:left w:val="single" w:sz="4" w:space="0" w:color="auto"/>
              <w:bottom w:val="single" w:sz="4" w:space="0" w:color="auto"/>
              <w:right w:val="single" w:sz="4" w:space="0" w:color="auto"/>
            </w:tcBorders>
          </w:tcPr>
          <w:p w:rsidR="002D3D15" w:rsidRPr="002D3D15" w:rsidRDefault="002D3D15" w:rsidP="002D3D15">
            <w:pPr>
              <w:spacing w:line="240" w:lineRule="auto"/>
              <w:ind w:left="-108" w:right="-239"/>
              <w:contextualSpacing/>
              <w:rPr>
                <w:rFonts w:ascii="Times New Roman" w:eastAsia="Times New Roman" w:hAnsi="Times New Roman" w:cs="Times New Roman"/>
                <w:sz w:val="24"/>
                <w:szCs w:val="24"/>
                <w:lang w:val="tt-RU"/>
              </w:rPr>
            </w:pPr>
            <w:r w:rsidRPr="002D3D15">
              <w:rPr>
                <w:rFonts w:ascii="Times New Roman" w:eastAsia="Times New Roman" w:hAnsi="Times New Roman" w:cs="Times New Roman"/>
                <w:sz w:val="24"/>
                <w:szCs w:val="24"/>
                <w:lang w:val="tt-RU"/>
              </w:rPr>
              <w:t>9.Аю белән төлке” әкияте</w:t>
            </w:r>
          </w:p>
        </w:tc>
        <w:tc>
          <w:tcPr>
            <w:tcW w:w="8505" w:type="dxa"/>
            <w:tcBorders>
              <w:top w:val="single" w:sz="4" w:space="0" w:color="auto"/>
              <w:left w:val="single" w:sz="4" w:space="0" w:color="auto"/>
              <w:bottom w:val="single" w:sz="4" w:space="0" w:color="auto"/>
              <w:right w:val="single" w:sz="4" w:space="0" w:color="auto"/>
            </w:tcBorders>
          </w:tcPr>
          <w:p w:rsidR="002D3D15" w:rsidRPr="002D3D15" w:rsidRDefault="002D3D15" w:rsidP="002D3D15">
            <w:pPr>
              <w:spacing w:line="240" w:lineRule="auto"/>
              <w:ind w:right="-239"/>
              <w:contextualSpacing/>
              <w:rPr>
                <w:rFonts w:ascii="Times New Roman" w:eastAsia="Times New Roman" w:hAnsi="Times New Roman" w:cs="Times New Roman"/>
                <w:sz w:val="24"/>
                <w:szCs w:val="24"/>
                <w:lang w:val="tt-RU" w:eastAsia="ru-RU"/>
              </w:rPr>
            </w:pPr>
            <w:r w:rsidRPr="002D3D15">
              <w:rPr>
                <w:rFonts w:ascii="Times New Roman" w:eastAsia="Times New Roman" w:hAnsi="Times New Roman" w:cs="Times New Roman"/>
                <w:sz w:val="24"/>
                <w:szCs w:val="24"/>
                <w:lang w:val="tt-RU" w:eastAsia="ru-RU"/>
              </w:rPr>
              <w:t>Текстны уку, сорауларга җавап бирү, эчтәлеген ачыклау, идеясен билгеләү</w:t>
            </w:r>
          </w:p>
        </w:tc>
        <w:tc>
          <w:tcPr>
            <w:tcW w:w="1276" w:type="dxa"/>
            <w:tcBorders>
              <w:left w:val="single" w:sz="4" w:space="0" w:color="auto"/>
              <w:bottom w:val="single" w:sz="4" w:space="0" w:color="auto"/>
              <w:right w:val="single" w:sz="4" w:space="0" w:color="auto"/>
            </w:tcBorders>
          </w:tcPr>
          <w:p w:rsidR="002D3D15" w:rsidRPr="002D3D15" w:rsidRDefault="005528CB" w:rsidP="002D3D15">
            <w:pPr>
              <w:spacing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30/09</w:t>
            </w:r>
          </w:p>
        </w:tc>
        <w:tc>
          <w:tcPr>
            <w:tcW w:w="1134" w:type="dxa"/>
            <w:tcBorders>
              <w:left w:val="single" w:sz="4" w:space="0" w:color="auto"/>
              <w:bottom w:val="single" w:sz="4" w:space="0" w:color="auto"/>
              <w:right w:val="single" w:sz="4" w:space="0" w:color="auto"/>
            </w:tcBorders>
          </w:tcPr>
          <w:p w:rsidR="002D3D15" w:rsidRPr="002D3D15" w:rsidRDefault="002D3D15" w:rsidP="002D3D15">
            <w:pPr>
              <w:spacing w:line="240" w:lineRule="auto"/>
              <w:jc w:val="both"/>
              <w:rPr>
                <w:rFonts w:ascii="Times New Roman" w:eastAsia="Times New Roman" w:hAnsi="Times New Roman" w:cs="Times New Roman"/>
                <w:bCs/>
                <w:sz w:val="24"/>
                <w:szCs w:val="24"/>
                <w:lang w:val="tt-RU"/>
              </w:rPr>
            </w:pPr>
          </w:p>
        </w:tc>
      </w:tr>
      <w:tr w:rsidR="002D3D15" w:rsidRPr="002D3D15" w:rsidTr="002D3D15">
        <w:trPr>
          <w:trHeight w:val="434"/>
        </w:trPr>
        <w:tc>
          <w:tcPr>
            <w:tcW w:w="5245" w:type="dxa"/>
            <w:tcBorders>
              <w:top w:val="single" w:sz="4" w:space="0" w:color="auto"/>
              <w:left w:val="single" w:sz="4" w:space="0" w:color="auto"/>
              <w:bottom w:val="single" w:sz="4" w:space="0" w:color="auto"/>
              <w:right w:val="single" w:sz="4" w:space="0" w:color="auto"/>
            </w:tcBorders>
          </w:tcPr>
          <w:p w:rsidR="002D3D15" w:rsidRPr="002D3D15" w:rsidRDefault="002D3D15" w:rsidP="002D3D15">
            <w:pPr>
              <w:spacing w:line="240" w:lineRule="auto"/>
              <w:rPr>
                <w:rFonts w:ascii="Times New Roman" w:eastAsia="Times New Roman" w:hAnsi="Times New Roman" w:cs="Times New Roman"/>
                <w:sz w:val="24"/>
                <w:szCs w:val="24"/>
                <w:lang w:val="tt-RU" w:eastAsia="ru-RU"/>
              </w:rPr>
            </w:pPr>
            <w:r w:rsidRPr="002D3D15">
              <w:rPr>
                <w:rFonts w:ascii="Times New Roman" w:eastAsia="Times New Roman" w:hAnsi="Times New Roman" w:cs="Times New Roman"/>
                <w:sz w:val="24"/>
                <w:szCs w:val="24"/>
                <w:lang w:val="tt-RU"/>
              </w:rPr>
              <w:t>10.К.Т.У.</w:t>
            </w:r>
            <w:r w:rsidRPr="002D3D15">
              <w:rPr>
                <w:rFonts w:ascii="Times New Roman" w:eastAsia="Times New Roman" w:hAnsi="Times New Roman" w:cs="Times New Roman"/>
                <w:sz w:val="24"/>
                <w:szCs w:val="24"/>
                <w:lang w:val="tt-RU" w:eastAsia="ru-RU"/>
              </w:rPr>
              <w:t xml:space="preserve"> “Гөлчәчәк” татар халык әкияте.                </w:t>
            </w:r>
          </w:p>
        </w:tc>
        <w:tc>
          <w:tcPr>
            <w:tcW w:w="8505" w:type="dxa"/>
            <w:tcBorders>
              <w:top w:val="single" w:sz="4" w:space="0" w:color="auto"/>
              <w:left w:val="single" w:sz="4" w:space="0" w:color="auto"/>
              <w:bottom w:val="single" w:sz="4" w:space="0" w:color="auto"/>
              <w:right w:val="single" w:sz="4" w:space="0" w:color="auto"/>
            </w:tcBorders>
          </w:tcPr>
          <w:p w:rsidR="002D3D15" w:rsidRPr="002D3D15" w:rsidRDefault="002D3D15" w:rsidP="002D3D15">
            <w:pPr>
              <w:spacing w:line="240" w:lineRule="auto"/>
              <w:ind w:right="-239"/>
              <w:contextualSpacing/>
              <w:rPr>
                <w:rFonts w:ascii="Times New Roman" w:eastAsia="Times New Roman" w:hAnsi="Times New Roman" w:cs="Times New Roman"/>
                <w:sz w:val="24"/>
                <w:szCs w:val="24"/>
                <w:lang w:val="tt-RU" w:eastAsia="ru-RU"/>
              </w:rPr>
            </w:pPr>
            <w:r w:rsidRPr="002D3D15">
              <w:rPr>
                <w:rFonts w:ascii="Times New Roman" w:eastAsia="Times New Roman" w:hAnsi="Times New Roman" w:cs="Times New Roman"/>
                <w:sz w:val="24"/>
                <w:szCs w:val="24"/>
                <w:lang w:val="tt-RU" w:eastAsia="ru-RU"/>
              </w:rPr>
              <w:t>Дәрестән тыш әдәби әсәрләр уку, аларның эчтәлеген сөйли алу</w:t>
            </w:r>
          </w:p>
        </w:tc>
        <w:tc>
          <w:tcPr>
            <w:tcW w:w="1276" w:type="dxa"/>
            <w:tcBorders>
              <w:left w:val="single" w:sz="4" w:space="0" w:color="auto"/>
              <w:bottom w:val="single" w:sz="4" w:space="0" w:color="auto"/>
              <w:right w:val="single" w:sz="4" w:space="0" w:color="auto"/>
            </w:tcBorders>
          </w:tcPr>
          <w:p w:rsidR="002D3D15" w:rsidRPr="002D3D15" w:rsidRDefault="002D3D15" w:rsidP="005528CB">
            <w:pPr>
              <w:spacing w:line="240" w:lineRule="auto"/>
              <w:jc w:val="both"/>
              <w:rPr>
                <w:rFonts w:ascii="Times New Roman" w:eastAsia="Times New Roman" w:hAnsi="Times New Roman" w:cs="Times New Roman"/>
                <w:bCs/>
                <w:sz w:val="24"/>
                <w:szCs w:val="24"/>
                <w:lang w:val="en-US"/>
              </w:rPr>
            </w:pPr>
            <w:r w:rsidRPr="002D3D15">
              <w:rPr>
                <w:rFonts w:ascii="Times New Roman" w:eastAsia="Times New Roman" w:hAnsi="Times New Roman" w:cs="Times New Roman"/>
                <w:bCs/>
                <w:sz w:val="24"/>
                <w:szCs w:val="24"/>
                <w:lang w:val="en-US"/>
              </w:rPr>
              <w:t>0</w:t>
            </w:r>
            <w:r w:rsidR="005528CB">
              <w:rPr>
                <w:rFonts w:ascii="Times New Roman" w:eastAsia="Times New Roman" w:hAnsi="Times New Roman" w:cs="Times New Roman"/>
                <w:bCs/>
                <w:sz w:val="24"/>
                <w:szCs w:val="24"/>
                <w:lang w:val="en-US"/>
              </w:rPr>
              <w:t>3</w:t>
            </w:r>
            <w:r w:rsidRPr="002D3D15">
              <w:rPr>
                <w:rFonts w:ascii="Times New Roman" w:eastAsia="Times New Roman" w:hAnsi="Times New Roman" w:cs="Times New Roman"/>
                <w:bCs/>
                <w:sz w:val="24"/>
                <w:szCs w:val="24"/>
                <w:lang w:val="en-US"/>
              </w:rPr>
              <w:t>.10</w:t>
            </w:r>
          </w:p>
        </w:tc>
        <w:tc>
          <w:tcPr>
            <w:tcW w:w="1134" w:type="dxa"/>
            <w:tcBorders>
              <w:left w:val="single" w:sz="4" w:space="0" w:color="auto"/>
              <w:bottom w:val="single" w:sz="4" w:space="0" w:color="auto"/>
              <w:right w:val="single" w:sz="4" w:space="0" w:color="auto"/>
            </w:tcBorders>
          </w:tcPr>
          <w:p w:rsidR="002D3D15" w:rsidRPr="002D3D15" w:rsidRDefault="002D3D15" w:rsidP="002D3D15">
            <w:pPr>
              <w:spacing w:line="240" w:lineRule="auto"/>
              <w:jc w:val="both"/>
              <w:rPr>
                <w:rFonts w:ascii="Times New Roman" w:eastAsia="Times New Roman" w:hAnsi="Times New Roman" w:cs="Times New Roman"/>
                <w:bCs/>
                <w:sz w:val="24"/>
                <w:szCs w:val="24"/>
                <w:lang w:val="tt-RU"/>
              </w:rPr>
            </w:pPr>
          </w:p>
        </w:tc>
      </w:tr>
      <w:tr w:rsidR="002D3D15" w:rsidRPr="002D3D15" w:rsidTr="002D3D15">
        <w:trPr>
          <w:trHeight w:val="855"/>
        </w:trPr>
        <w:tc>
          <w:tcPr>
            <w:tcW w:w="5245" w:type="dxa"/>
            <w:tcBorders>
              <w:top w:val="single" w:sz="4" w:space="0" w:color="auto"/>
              <w:left w:val="single" w:sz="4" w:space="0" w:color="auto"/>
              <w:bottom w:val="single" w:sz="4" w:space="0" w:color="auto"/>
              <w:right w:val="single" w:sz="4" w:space="0" w:color="auto"/>
            </w:tcBorders>
          </w:tcPr>
          <w:p w:rsidR="005528CB" w:rsidRPr="005D7461" w:rsidRDefault="002D3D15" w:rsidP="002D3D15">
            <w:pPr>
              <w:ind w:left="-108" w:right="-239"/>
              <w:contextualSpacing/>
              <w:rPr>
                <w:rFonts w:ascii="Times New Roman" w:eastAsia="Times New Roman" w:hAnsi="Times New Roman" w:cs="Times New Roman"/>
                <w:sz w:val="24"/>
                <w:szCs w:val="24"/>
                <w:lang w:val="tt-RU"/>
              </w:rPr>
            </w:pPr>
            <w:r w:rsidRPr="002D3D15">
              <w:rPr>
                <w:rFonts w:ascii="Times New Roman" w:eastAsia="Times New Roman" w:hAnsi="Times New Roman" w:cs="Times New Roman"/>
                <w:sz w:val="24"/>
                <w:szCs w:val="24"/>
                <w:lang w:val="tt-RU"/>
              </w:rPr>
              <w:t xml:space="preserve">11.Җырлар: татар халык җырларына хас үзенчәлекләр. Көй һәм сүзләр тәңгәллеге. </w:t>
            </w:r>
          </w:p>
          <w:p w:rsidR="005528CB" w:rsidRPr="005D7461" w:rsidRDefault="005528CB" w:rsidP="002D3D15">
            <w:pPr>
              <w:ind w:left="-108" w:right="-239"/>
              <w:contextualSpacing/>
              <w:rPr>
                <w:rFonts w:ascii="Times New Roman" w:eastAsia="Times New Roman" w:hAnsi="Times New Roman" w:cs="Times New Roman"/>
                <w:sz w:val="24"/>
                <w:szCs w:val="24"/>
                <w:lang w:val="tt-RU"/>
              </w:rPr>
            </w:pPr>
          </w:p>
          <w:p w:rsidR="005528CB" w:rsidRPr="005D7461" w:rsidRDefault="005528CB" w:rsidP="002D3D15">
            <w:pPr>
              <w:ind w:left="-108" w:right="-239"/>
              <w:contextualSpacing/>
              <w:rPr>
                <w:rFonts w:ascii="Times New Roman" w:eastAsia="Times New Roman" w:hAnsi="Times New Roman" w:cs="Times New Roman"/>
                <w:sz w:val="24"/>
                <w:szCs w:val="24"/>
                <w:lang w:val="tt-RU"/>
              </w:rPr>
            </w:pPr>
          </w:p>
          <w:p w:rsidR="005528CB" w:rsidRPr="005D7461" w:rsidRDefault="002D3D15" w:rsidP="002D3D15">
            <w:pPr>
              <w:ind w:left="-108" w:right="-239"/>
              <w:contextualSpacing/>
              <w:rPr>
                <w:rFonts w:ascii="Times New Roman" w:eastAsia="Times New Roman" w:hAnsi="Times New Roman" w:cs="Times New Roman"/>
                <w:sz w:val="24"/>
                <w:szCs w:val="24"/>
                <w:lang w:val="tt-RU"/>
              </w:rPr>
            </w:pPr>
            <w:r w:rsidRPr="002D3D15">
              <w:rPr>
                <w:rFonts w:ascii="Times New Roman" w:eastAsia="Times New Roman" w:hAnsi="Times New Roman" w:cs="Times New Roman"/>
                <w:sz w:val="24"/>
                <w:szCs w:val="24"/>
                <w:lang w:val="tt-RU"/>
              </w:rPr>
              <w:t xml:space="preserve">“Ай былбылым”, </w:t>
            </w:r>
          </w:p>
          <w:p w:rsidR="002D3D15" w:rsidRPr="002D3D15" w:rsidRDefault="002D3D15" w:rsidP="002D3D15">
            <w:pPr>
              <w:ind w:left="-108" w:right="-239"/>
              <w:contextualSpacing/>
              <w:rPr>
                <w:rFonts w:ascii="Times New Roman" w:eastAsia="Times New Roman" w:hAnsi="Times New Roman" w:cs="Times New Roman"/>
                <w:sz w:val="24"/>
                <w:szCs w:val="24"/>
                <w:lang w:val="tt-RU"/>
              </w:rPr>
            </w:pPr>
          </w:p>
        </w:tc>
        <w:tc>
          <w:tcPr>
            <w:tcW w:w="8505" w:type="dxa"/>
            <w:tcBorders>
              <w:top w:val="single" w:sz="4" w:space="0" w:color="auto"/>
              <w:left w:val="single" w:sz="4" w:space="0" w:color="auto"/>
              <w:bottom w:val="single" w:sz="4" w:space="0" w:color="auto"/>
              <w:right w:val="single" w:sz="4" w:space="0" w:color="auto"/>
            </w:tcBorders>
          </w:tcPr>
          <w:p w:rsidR="002D3D15" w:rsidRPr="002D3D15" w:rsidRDefault="002D3D15" w:rsidP="002D3D15">
            <w:pPr>
              <w:spacing w:after="0"/>
              <w:ind w:right="-239"/>
              <w:contextualSpacing/>
              <w:rPr>
                <w:rFonts w:ascii="Times New Roman" w:eastAsia="Times New Roman" w:hAnsi="Times New Roman" w:cs="Times New Roman"/>
                <w:sz w:val="24"/>
                <w:szCs w:val="24"/>
                <w:lang w:val="tt-RU" w:eastAsia="ru-RU"/>
              </w:rPr>
            </w:pPr>
            <w:r w:rsidRPr="002D3D15">
              <w:rPr>
                <w:rFonts w:ascii="Times New Roman" w:eastAsia="Times New Roman" w:hAnsi="Times New Roman" w:cs="Times New Roman"/>
                <w:sz w:val="24"/>
                <w:szCs w:val="24"/>
                <w:lang w:val="tt-RU" w:eastAsia="ru-RU"/>
              </w:rPr>
              <w:t>Татар халык җырларын тыңлау, тыңлан ган әсәрләргә карата фикерләрен белдерү, әңгәмәдә катнашу.</w:t>
            </w:r>
          </w:p>
          <w:p w:rsidR="002D3D15" w:rsidRPr="002D3D15" w:rsidRDefault="002D3D15" w:rsidP="002D3D15">
            <w:pPr>
              <w:widowControl w:val="0"/>
              <w:spacing w:after="0" w:line="246" w:lineRule="exact"/>
              <w:ind w:left="43" w:right="155"/>
              <w:rPr>
                <w:rFonts w:ascii="Times New Roman" w:eastAsia="Times New Roman" w:hAnsi="Times New Roman" w:cs="Times New Roman"/>
                <w:sz w:val="24"/>
                <w:szCs w:val="24"/>
                <w:lang w:val="tt-RU"/>
              </w:rPr>
            </w:pPr>
            <w:r w:rsidRPr="002D3D15">
              <w:rPr>
                <w:rFonts w:ascii="Times New Roman" w:eastAsia="Times New Roman" w:hAnsi="Times New Roman" w:cs="Times New Roman"/>
                <w:sz w:val="24"/>
                <w:szCs w:val="24"/>
                <w:lang w:val="tt-RU"/>
              </w:rPr>
              <w:t>“Туган ил”(Н. Исәнбәт сүзләре), “Яшә, республикам!”, “Ай былбылым” җырларын тыңлау, идея эчтәлекләрен ачу.Аларны чагыштыру.</w:t>
            </w:r>
          </w:p>
        </w:tc>
        <w:tc>
          <w:tcPr>
            <w:tcW w:w="1276" w:type="dxa"/>
            <w:tcBorders>
              <w:left w:val="single" w:sz="4" w:space="0" w:color="auto"/>
              <w:bottom w:val="single" w:sz="4" w:space="0" w:color="auto"/>
              <w:right w:val="single" w:sz="4" w:space="0" w:color="auto"/>
            </w:tcBorders>
          </w:tcPr>
          <w:p w:rsidR="002D3D15" w:rsidRPr="002D3D15" w:rsidRDefault="002D3D15" w:rsidP="002D3D15">
            <w:pPr>
              <w:jc w:val="both"/>
              <w:rPr>
                <w:rFonts w:ascii="Times New Roman" w:eastAsia="Times New Roman" w:hAnsi="Times New Roman" w:cs="Times New Roman"/>
                <w:bCs/>
                <w:sz w:val="24"/>
                <w:szCs w:val="24"/>
                <w:lang w:val="en-US"/>
              </w:rPr>
            </w:pPr>
            <w:r w:rsidRPr="002D3D15">
              <w:rPr>
                <w:rFonts w:ascii="Times New Roman" w:eastAsia="Times New Roman" w:hAnsi="Times New Roman" w:cs="Times New Roman"/>
                <w:bCs/>
                <w:sz w:val="24"/>
                <w:szCs w:val="24"/>
                <w:lang w:val="en-US"/>
              </w:rPr>
              <w:t>09.10</w:t>
            </w:r>
          </w:p>
        </w:tc>
        <w:tc>
          <w:tcPr>
            <w:tcW w:w="1134" w:type="dxa"/>
            <w:tcBorders>
              <w:left w:val="single" w:sz="4" w:space="0" w:color="auto"/>
              <w:bottom w:val="single" w:sz="4" w:space="0" w:color="auto"/>
              <w:right w:val="single" w:sz="4" w:space="0" w:color="auto"/>
            </w:tcBorders>
          </w:tcPr>
          <w:p w:rsidR="002D3D15" w:rsidRPr="002D3D15" w:rsidRDefault="002D3D15" w:rsidP="002D3D15">
            <w:pPr>
              <w:jc w:val="both"/>
              <w:rPr>
                <w:rFonts w:ascii="Times New Roman" w:eastAsia="Times New Roman" w:hAnsi="Times New Roman" w:cs="Times New Roman"/>
                <w:bCs/>
                <w:sz w:val="24"/>
                <w:szCs w:val="24"/>
                <w:lang w:val="tt-RU"/>
              </w:rPr>
            </w:pPr>
          </w:p>
        </w:tc>
      </w:tr>
      <w:tr w:rsidR="002D3D15" w:rsidRPr="002D3D15" w:rsidTr="002D3D15">
        <w:trPr>
          <w:trHeight w:val="696"/>
        </w:trPr>
        <w:tc>
          <w:tcPr>
            <w:tcW w:w="5245" w:type="dxa"/>
            <w:tcBorders>
              <w:top w:val="single" w:sz="4" w:space="0" w:color="auto"/>
              <w:left w:val="single" w:sz="4" w:space="0" w:color="auto"/>
              <w:bottom w:val="single" w:sz="4" w:space="0" w:color="auto"/>
              <w:right w:val="single" w:sz="4" w:space="0" w:color="auto"/>
            </w:tcBorders>
          </w:tcPr>
          <w:p w:rsidR="002D3D15" w:rsidRPr="002D3D15" w:rsidRDefault="002D3D15" w:rsidP="002D3D15">
            <w:pPr>
              <w:spacing w:after="0" w:line="240" w:lineRule="auto"/>
              <w:ind w:left="-108" w:right="-239"/>
              <w:contextualSpacing/>
              <w:rPr>
                <w:rFonts w:ascii="Times New Roman" w:eastAsia="Times New Roman" w:hAnsi="Times New Roman" w:cs="Times New Roman"/>
                <w:sz w:val="24"/>
                <w:szCs w:val="24"/>
                <w:lang w:val="tt-RU"/>
              </w:rPr>
            </w:pPr>
            <w:r w:rsidRPr="002D3D15">
              <w:rPr>
                <w:rFonts w:ascii="Times New Roman" w:eastAsia="Times New Roman" w:hAnsi="Times New Roman" w:cs="Times New Roman"/>
                <w:sz w:val="24"/>
                <w:szCs w:val="24"/>
                <w:lang w:val="tt-RU"/>
              </w:rPr>
              <w:t>12.“Моң” төшенчәсе. Җырларны төркемләү. “Иске кара урман”,“Гөлҗамал”</w:t>
            </w:r>
          </w:p>
          <w:p w:rsidR="002D3D15" w:rsidRPr="002D3D15" w:rsidRDefault="002D3D15" w:rsidP="002D3D15">
            <w:pPr>
              <w:spacing w:after="0" w:line="240" w:lineRule="auto"/>
              <w:ind w:right="-239"/>
              <w:contextualSpacing/>
              <w:rPr>
                <w:rFonts w:ascii="Times New Roman" w:eastAsia="Times New Roman" w:hAnsi="Times New Roman" w:cs="Times New Roman"/>
                <w:sz w:val="24"/>
                <w:szCs w:val="24"/>
                <w:lang w:val="tt-RU"/>
              </w:rPr>
            </w:pPr>
          </w:p>
        </w:tc>
        <w:tc>
          <w:tcPr>
            <w:tcW w:w="8505" w:type="dxa"/>
            <w:tcBorders>
              <w:top w:val="single" w:sz="4" w:space="0" w:color="auto"/>
              <w:left w:val="single" w:sz="4" w:space="0" w:color="auto"/>
              <w:bottom w:val="single" w:sz="4" w:space="0" w:color="auto"/>
              <w:right w:val="single" w:sz="4" w:space="0" w:color="auto"/>
            </w:tcBorders>
          </w:tcPr>
          <w:p w:rsidR="002D3D15" w:rsidRPr="002D3D15" w:rsidRDefault="002D3D15" w:rsidP="002D3D15">
            <w:pPr>
              <w:widowControl w:val="0"/>
              <w:spacing w:after="0" w:line="240" w:lineRule="auto"/>
              <w:ind w:left="43" w:right="169"/>
              <w:rPr>
                <w:rFonts w:ascii="Times New Roman" w:eastAsia="Times New Roman" w:hAnsi="Times New Roman" w:cs="Times New Roman"/>
                <w:sz w:val="24"/>
                <w:szCs w:val="24"/>
                <w:lang w:val="tt-RU"/>
              </w:rPr>
            </w:pPr>
            <w:r w:rsidRPr="002D3D15">
              <w:rPr>
                <w:rFonts w:ascii="Times New Roman" w:eastAsia="Times New Roman" w:hAnsi="Times New Roman" w:cs="Times New Roman"/>
                <w:sz w:val="24"/>
                <w:szCs w:val="24"/>
                <w:lang w:val="tt-RU"/>
              </w:rPr>
              <w:t>“Кара урман”, “Гөлҗамал” җырла рын тыңлау, идея эчтәлеген ачыклау. Көйләр яңгырашындагы уртаклык һәм аермалыкларны табу.Текстлардагы төп һәм кушымта өлешләрне аерып күрсәтү</w:t>
            </w:r>
          </w:p>
        </w:tc>
        <w:tc>
          <w:tcPr>
            <w:tcW w:w="1276" w:type="dxa"/>
            <w:tcBorders>
              <w:left w:val="single" w:sz="4" w:space="0" w:color="auto"/>
              <w:bottom w:val="single" w:sz="4" w:space="0" w:color="auto"/>
              <w:right w:val="single" w:sz="4" w:space="0" w:color="auto"/>
            </w:tcBorders>
          </w:tcPr>
          <w:p w:rsidR="002D3D15" w:rsidRPr="002D3D15" w:rsidRDefault="002D3D15" w:rsidP="002D3D15">
            <w:pPr>
              <w:jc w:val="both"/>
              <w:rPr>
                <w:rFonts w:ascii="Times New Roman" w:eastAsia="Times New Roman" w:hAnsi="Times New Roman" w:cs="Times New Roman"/>
                <w:bCs/>
                <w:sz w:val="24"/>
                <w:szCs w:val="24"/>
                <w:lang w:val="en-US"/>
              </w:rPr>
            </w:pPr>
            <w:r w:rsidRPr="002D3D15">
              <w:rPr>
                <w:rFonts w:ascii="Times New Roman" w:eastAsia="Times New Roman" w:hAnsi="Times New Roman" w:cs="Times New Roman"/>
                <w:bCs/>
                <w:sz w:val="24"/>
                <w:szCs w:val="24"/>
                <w:lang w:val="en-US"/>
              </w:rPr>
              <w:t>11.10</w:t>
            </w:r>
          </w:p>
        </w:tc>
        <w:tc>
          <w:tcPr>
            <w:tcW w:w="1134" w:type="dxa"/>
            <w:tcBorders>
              <w:left w:val="single" w:sz="4" w:space="0" w:color="auto"/>
              <w:bottom w:val="single" w:sz="4" w:space="0" w:color="auto"/>
              <w:right w:val="single" w:sz="4" w:space="0" w:color="auto"/>
            </w:tcBorders>
          </w:tcPr>
          <w:p w:rsidR="002D3D15" w:rsidRPr="002D3D15" w:rsidRDefault="002D3D15" w:rsidP="002D3D15">
            <w:pPr>
              <w:jc w:val="both"/>
              <w:rPr>
                <w:rFonts w:ascii="Times New Roman" w:eastAsia="Times New Roman" w:hAnsi="Times New Roman" w:cs="Times New Roman"/>
                <w:bCs/>
                <w:sz w:val="24"/>
                <w:szCs w:val="24"/>
                <w:lang w:val="tt-RU"/>
              </w:rPr>
            </w:pPr>
          </w:p>
        </w:tc>
      </w:tr>
      <w:tr w:rsidR="002D3D15" w:rsidRPr="002D3D15" w:rsidTr="002D3D15">
        <w:trPr>
          <w:trHeight w:val="696"/>
        </w:trPr>
        <w:tc>
          <w:tcPr>
            <w:tcW w:w="5245" w:type="dxa"/>
            <w:tcBorders>
              <w:top w:val="single" w:sz="4" w:space="0" w:color="auto"/>
              <w:left w:val="single" w:sz="4" w:space="0" w:color="auto"/>
              <w:bottom w:val="single" w:sz="4" w:space="0" w:color="auto"/>
              <w:right w:val="single" w:sz="4" w:space="0" w:color="auto"/>
            </w:tcBorders>
          </w:tcPr>
          <w:p w:rsidR="002D3D15" w:rsidRPr="002D3D15" w:rsidRDefault="002D3D15" w:rsidP="002D3D15">
            <w:pPr>
              <w:spacing w:after="0" w:line="240" w:lineRule="auto"/>
              <w:ind w:left="-108" w:right="-239"/>
              <w:contextualSpacing/>
              <w:rPr>
                <w:rFonts w:ascii="Times New Roman" w:eastAsia="Times New Roman" w:hAnsi="Times New Roman" w:cs="Times New Roman"/>
                <w:sz w:val="24"/>
                <w:szCs w:val="24"/>
                <w:lang w:val="tt-RU"/>
              </w:rPr>
            </w:pPr>
            <w:r w:rsidRPr="002D3D15">
              <w:rPr>
                <w:rFonts w:ascii="Times New Roman" w:eastAsia="Times New Roman" w:hAnsi="Times New Roman" w:cs="Times New Roman"/>
                <w:sz w:val="24"/>
                <w:szCs w:val="24"/>
                <w:lang w:val="tt-RU"/>
              </w:rPr>
              <w:t>13.Тарихи җырлар. “Болгар иленең кызлары”, “Пугач явы”</w:t>
            </w:r>
          </w:p>
        </w:tc>
        <w:tc>
          <w:tcPr>
            <w:tcW w:w="8505" w:type="dxa"/>
            <w:tcBorders>
              <w:top w:val="single" w:sz="4" w:space="0" w:color="auto"/>
              <w:left w:val="single" w:sz="4" w:space="0" w:color="auto"/>
              <w:bottom w:val="single" w:sz="4" w:space="0" w:color="auto"/>
              <w:right w:val="single" w:sz="4" w:space="0" w:color="auto"/>
            </w:tcBorders>
          </w:tcPr>
          <w:p w:rsidR="002D3D15" w:rsidRPr="002D3D15" w:rsidRDefault="002D3D15" w:rsidP="002D3D15">
            <w:pPr>
              <w:widowControl w:val="0"/>
              <w:spacing w:after="0"/>
              <w:ind w:left="100" w:right="369"/>
              <w:rPr>
                <w:rFonts w:ascii="Times New Roman" w:eastAsia="Times New Roman" w:hAnsi="Times New Roman" w:cs="Times New Roman"/>
                <w:sz w:val="24"/>
                <w:szCs w:val="24"/>
                <w:lang w:val="tt-RU"/>
              </w:rPr>
            </w:pPr>
            <w:r w:rsidRPr="002D3D15">
              <w:rPr>
                <w:rFonts w:ascii="Times New Roman" w:eastAsia="Times New Roman" w:hAnsi="Times New Roman" w:cs="Times New Roman"/>
                <w:sz w:val="24"/>
                <w:szCs w:val="24"/>
                <w:lang w:val="tt-RU"/>
              </w:rPr>
              <w:t>Җыр жанры турында мәгълүмат алу, җырларны тыңлау, идея эчтәлеген ачыклау Көйләр яңгырашындагы уртаклык һәм аермалыкларны табу. Текстлардагы төп һәм кушымта өлешләрне аерып күрсәтү.</w:t>
            </w:r>
          </w:p>
          <w:p w:rsidR="002D3D15" w:rsidRPr="002D3D15" w:rsidRDefault="002D3D15" w:rsidP="002D3D15">
            <w:pPr>
              <w:widowControl w:val="0"/>
              <w:spacing w:after="0" w:line="240" w:lineRule="auto"/>
              <w:ind w:left="43" w:right="169"/>
              <w:rPr>
                <w:rFonts w:ascii="Times New Roman" w:eastAsia="Times New Roman" w:hAnsi="Times New Roman" w:cs="Times New Roman"/>
                <w:sz w:val="24"/>
                <w:szCs w:val="24"/>
                <w:lang w:val="tt-RU"/>
              </w:rPr>
            </w:pPr>
            <w:r w:rsidRPr="002D3D15">
              <w:rPr>
                <w:rFonts w:ascii="Times New Roman" w:eastAsia="Times New Roman" w:hAnsi="Times New Roman" w:cs="Times New Roman"/>
                <w:sz w:val="24"/>
                <w:szCs w:val="24"/>
                <w:lang w:val="tt-RU"/>
              </w:rPr>
              <w:t xml:space="preserve">Озын һәм кыска җырларны, татар халык җырларын башка халык җырлары белән чагыштыру. </w:t>
            </w:r>
            <w:r w:rsidRPr="002D3D15">
              <w:rPr>
                <w:rFonts w:ascii="Times New Roman" w:eastAsia="Times New Roman" w:hAnsi="Times New Roman" w:cs="Times New Roman"/>
                <w:sz w:val="24"/>
                <w:szCs w:val="24"/>
                <w:lang w:val="en-US"/>
              </w:rPr>
              <w:t>Тарихи җырларда сурәтләнгән геройлар турында мәгълүмат туплау</w:t>
            </w:r>
          </w:p>
        </w:tc>
        <w:tc>
          <w:tcPr>
            <w:tcW w:w="1276" w:type="dxa"/>
            <w:tcBorders>
              <w:left w:val="single" w:sz="4" w:space="0" w:color="auto"/>
              <w:bottom w:val="single" w:sz="4" w:space="0" w:color="auto"/>
              <w:right w:val="single" w:sz="4" w:space="0" w:color="auto"/>
            </w:tcBorders>
          </w:tcPr>
          <w:p w:rsidR="002D3D15" w:rsidRPr="002D3D15" w:rsidRDefault="002D3D15" w:rsidP="002D3D15">
            <w:pPr>
              <w:jc w:val="both"/>
              <w:rPr>
                <w:rFonts w:ascii="Times New Roman" w:eastAsia="Times New Roman" w:hAnsi="Times New Roman" w:cs="Times New Roman"/>
                <w:bCs/>
                <w:sz w:val="24"/>
                <w:szCs w:val="24"/>
                <w:lang w:val="en-US"/>
              </w:rPr>
            </w:pPr>
            <w:r w:rsidRPr="002D3D15">
              <w:rPr>
                <w:rFonts w:ascii="Times New Roman" w:eastAsia="Times New Roman" w:hAnsi="Times New Roman" w:cs="Times New Roman"/>
                <w:bCs/>
                <w:sz w:val="24"/>
                <w:szCs w:val="24"/>
                <w:lang w:val="en-US"/>
              </w:rPr>
              <w:t>16.10</w:t>
            </w:r>
          </w:p>
        </w:tc>
        <w:tc>
          <w:tcPr>
            <w:tcW w:w="1134" w:type="dxa"/>
            <w:tcBorders>
              <w:left w:val="single" w:sz="4" w:space="0" w:color="auto"/>
              <w:bottom w:val="single" w:sz="4" w:space="0" w:color="auto"/>
              <w:right w:val="single" w:sz="4" w:space="0" w:color="auto"/>
            </w:tcBorders>
          </w:tcPr>
          <w:p w:rsidR="002D3D15" w:rsidRPr="002D3D15" w:rsidRDefault="002D3D15" w:rsidP="002D3D15">
            <w:pPr>
              <w:jc w:val="both"/>
              <w:rPr>
                <w:rFonts w:ascii="Times New Roman" w:eastAsia="Times New Roman" w:hAnsi="Times New Roman" w:cs="Times New Roman"/>
                <w:bCs/>
                <w:sz w:val="24"/>
                <w:szCs w:val="24"/>
                <w:lang w:val="tt-RU"/>
              </w:rPr>
            </w:pPr>
          </w:p>
        </w:tc>
      </w:tr>
      <w:tr w:rsidR="002D3D15" w:rsidRPr="002D3D15" w:rsidTr="002D3D15">
        <w:trPr>
          <w:trHeight w:val="735"/>
        </w:trPr>
        <w:tc>
          <w:tcPr>
            <w:tcW w:w="5245" w:type="dxa"/>
            <w:tcBorders>
              <w:top w:val="single" w:sz="4" w:space="0" w:color="auto"/>
              <w:left w:val="single" w:sz="4" w:space="0" w:color="auto"/>
              <w:bottom w:val="single" w:sz="4" w:space="0" w:color="auto"/>
              <w:right w:val="single" w:sz="4" w:space="0" w:color="auto"/>
            </w:tcBorders>
          </w:tcPr>
          <w:p w:rsidR="002D3D15" w:rsidRPr="002D3D15" w:rsidRDefault="002D3D15" w:rsidP="002D3D15">
            <w:pPr>
              <w:spacing w:after="0" w:line="240" w:lineRule="auto"/>
              <w:ind w:left="-108" w:right="-239"/>
              <w:contextualSpacing/>
              <w:rPr>
                <w:rFonts w:ascii="Times New Roman" w:eastAsia="Times New Roman" w:hAnsi="Times New Roman" w:cs="Times New Roman"/>
                <w:bCs/>
                <w:sz w:val="24"/>
                <w:szCs w:val="24"/>
                <w:lang w:val="tt-RU"/>
              </w:rPr>
            </w:pPr>
            <w:r w:rsidRPr="002D3D15">
              <w:rPr>
                <w:rFonts w:ascii="Times New Roman" w:eastAsia="Times New Roman" w:hAnsi="Times New Roman" w:cs="Times New Roman"/>
                <w:bCs/>
                <w:sz w:val="24"/>
                <w:szCs w:val="24"/>
                <w:lang w:val="tt-RU"/>
              </w:rPr>
              <w:t>14.Такмаклар</w:t>
            </w:r>
          </w:p>
        </w:tc>
        <w:tc>
          <w:tcPr>
            <w:tcW w:w="8505" w:type="dxa"/>
            <w:tcBorders>
              <w:top w:val="single" w:sz="4" w:space="0" w:color="auto"/>
              <w:left w:val="single" w:sz="4" w:space="0" w:color="auto"/>
              <w:bottom w:val="single" w:sz="4" w:space="0" w:color="auto"/>
              <w:right w:val="single" w:sz="4" w:space="0" w:color="auto"/>
            </w:tcBorders>
          </w:tcPr>
          <w:p w:rsidR="002D3D15" w:rsidRPr="002D3D15" w:rsidRDefault="002D3D15" w:rsidP="002D3D15">
            <w:pPr>
              <w:spacing w:after="0" w:line="240" w:lineRule="auto"/>
              <w:ind w:right="-239"/>
              <w:contextualSpacing/>
              <w:rPr>
                <w:rFonts w:ascii="Times New Roman" w:eastAsia="Times New Roman" w:hAnsi="Times New Roman" w:cs="Times New Roman"/>
                <w:bCs/>
                <w:sz w:val="24"/>
                <w:szCs w:val="24"/>
                <w:lang w:val="tt-RU"/>
              </w:rPr>
            </w:pPr>
            <w:r w:rsidRPr="002D3D15">
              <w:rPr>
                <w:rFonts w:ascii="Times New Roman" w:eastAsia="Times New Roman" w:hAnsi="Times New Roman" w:cs="Times New Roman"/>
                <w:sz w:val="24"/>
                <w:szCs w:val="24"/>
                <w:lang w:val="tt-RU" w:eastAsia="ru-RU"/>
              </w:rPr>
              <w:t xml:space="preserve">Озын һәм кыска җырларны, татар халык җырларын башка халык җырлары белән чагыштыру. </w:t>
            </w:r>
            <w:r w:rsidRPr="002D3D15">
              <w:rPr>
                <w:rFonts w:ascii="Times New Roman" w:eastAsia="Times New Roman" w:hAnsi="Times New Roman" w:cs="Times New Roman"/>
                <w:sz w:val="24"/>
                <w:szCs w:val="24"/>
                <w:lang w:eastAsia="ru-RU"/>
              </w:rPr>
              <w:t>Тарихи җырларда сурәтләнгән геройлар турында мәгълүмат туплау</w:t>
            </w:r>
          </w:p>
        </w:tc>
        <w:tc>
          <w:tcPr>
            <w:tcW w:w="1276" w:type="dxa"/>
            <w:tcBorders>
              <w:top w:val="single" w:sz="4" w:space="0" w:color="auto"/>
              <w:left w:val="single" w:sz="4" w:space="0" w:color="auto"/>
              <w:bottom w:val="single" w:sz="4" w:space="0" w:color="auto"/>
              <w:right w:val="single" w:sz="4" w:space="0" w:color="auto"/>
            </w:tcBorders>
          </w:tcPr>
          <w:p w:rsidR="002D3D15" w:rsidRPr="002D3D15" w:rsidRDefault="002D3D15" w:rsidP="002D3D15">
            <w:pPr>
              <w:spacing w:after="0" w:line="240" w:lineRule="auto"/>
              <w:rPr>
                <w:rFonts w:ascii="Times New Roman" w:eastAsia="Times New Roman" w:hAnsi="Times New Roman" w:cs="Times New Roman"/>
                <w:sz w:val="24"/>
                <w:szCs w:val="24"/>
                <w:lang w:val="en-US"/>
              </w:rPr>
            </w:pPr>
            <w:r w:rsidRPr="002D3D15">
              <w:rPr>
                <w:rFonts w:ascii="Times New Roman" w:eastAsia="Times New Roman" w:hAnsi="Times New Roman" w:cs="Times New Roman"/>
                <w:sz w:val="24"/>
                <w:szCs w:val="24"/>
                <w:lang w:val="en-US"/>
              </w:rPr>
              <w:t>18.10</w:t>
            </w:r>
          </w:p>
        </w:tc>
        <w:tc>
          <w:tcPr>
            <w:tcW w:w="1134" w:type="dxa"/>
            <w:tcBorders>
              <w:top w:val="single" w:sz="4" w:space="0" w:color="auto"/>
              <w:left w:val="single" w:sz="4" w:space="0" w:color="auto"/>
              <w:bottom w:val="single" w:sz="4" w:space="0" w:color="auto"/>
              <w:right w:val="single" w:sz="4" w:space="0" w:color="auto"/>
            </w:tcBorders>
          </w:tcPr>
          <w:p w:rsidR="002D3D15" w:rsidRPr="002D3D15" w:rsidRDefault="002D3D15" w:rsidP="002D3D15">
            <w:pPr>
              <w:spacing w:after="0" w:line="240" w:lineRule="auto"/>
              <w:rPr>
                <w:rFonts w:ascii="Times New Roman" w:eastAsia="Times New Roman" w:hAnsi="Times New Roman" w:cs="Times New Roman"/>
                <w:sz w:val="24"/>
                <w:szCs w:val="24"/>
                <w:lang w:val="tt-RU"/>
              </w:rPr>
            </w:pPr>
          </w:p>
        </w:tc>
      </w:tr>
      <w:tr w:rsidR="002D3D15" w:rsidRPr="002D3D15" w:rsidTr="002D3D15">
        <w:trPr>
          <w:trHeight w:val="446"/>
        </w:trPr>
        <w:tc>
          <w:tcPr>
            <w:tcW w:w="5245" w:type="dxa"/>
            <w:tcBorders>
              <w:top w:val="single" w:sz="4" w:space="0" w:color="auto"/>
              <w:left w:val="single" w:sz="4" w:space="0" w:color="auto"/>
              <w:right w:val="single" w:sz="4" w:space="0" w:color="auto"/>
            </w:tcBorders>
          </w:tcPr>
          <w:p w:rsidR="002D3D15" w:rsidRPr="002D3D15" w:rsidRDefault="002D3D15" w:rsidP="002D3D15">
            <w:pPr>
              <w:spacing w:after="0" w:line="240" w:lineRule="auto"/>
              <w:ind w:left="-108" w:right="-239"/>
              <w:contextualSpacing/>
              <w:rPr>
                <w:rFonts w:ascii="Times New Roman" w:eastAsia="Times New Roman" w:hAnsi="Times New Roman" w:cs="Times New Roman"/>
                <w:sz w:val="24"/>
                <w:szCs w:val="24"/>
                <w:lang w:val="tt-RU"/>
              </w:rPr>
            </w:pPr>
            <w:r w:rsidRPr="002D3D15">
              <w:rPr>
                <w:rFonts w:ascii="Times New Roman" w:eastAsia="Times New Roman" w:hAnsi="Times New Roman" w:cs="Times New Roman"/>
                <w:bCs/>
                <w:sz w:val="24"/>
                <w:szCs w:val="24"/>
                <w:lang w:val="tt-RU"/>
              </w:rPr>
              <w:t>15.Кыска жанрлар</w:t>
            </w:r>
            <w:r w:rsidRPr="002D3D15">
              <w:rPr>
                <w:rFonts w:ascii="Times New Roman" w:eastAsia="Times New Roman" w:hAnsi="Times New Roman" w:cs="Times New Roman"/>
                <w:sz w:val="24"/>
                <w:szCs w:val="24"/>
                <w:lang w:val="tt-RU"/>
              </w:rPr>
              <w:t>.</w:t>
            </w:r>
          </w:p>
        </w:tc>
        <w:tc>
          <w:tcPr>
            <w:tcW w:w="8505" w:type="dxa"/>
            <w:tcBorders>
              <w:top w:val="single" w:sz="4" w:space="0" w:color="auto"/>
              <w:left w:val="single" w:sz="4" w:space="0" w:color="auto"/>
              <w:right w:val="single" w:sz="4" w:space="0" w:color="auto"/>
            </w:tcBorders>
          </w:tcPr>
          <w:p w:rsidR="002D3D15" w:rsidRPr="002D3D15" w:rsidRDefault="002D3D15" w:rsidP="002D3D15">
            <w:pPr>
              <w:spacing w:after="0" w:line="240" w:lineRule="auto"/>
              <w:rPr>
                <w:rFonts w:ascii="Times New Roman" w:eastAsia="Times New Roman" w:hAnsi="Times New Roman" w:cs="Times New Roman"/>
                <w:sz w:val="24"/>
                <w:szCs w:val="24"/>
                <w:lang w:val="tt-RU"/>
              </w:rPr>
            </w:pPr>
            <w:r w:rsidRPr="002D3D15">
              <w:rPr>
                <w:rFonts w:ascii="Times New Roman" w:eastAsia="Times New Roman" w:hAnsi="Times New Roman" w:cs="Times New Roman"/>
                <w:sz w:val="24"/>
                <w:szCs w:val="24"/>
                <w:lang w:val="tt-RU" w:eastAsia="ru-RU"/>
              </w:rPr>
              <w:t>Кыска җырларны, татар халык җырларын башка халык җырлары белән чагыштыру.</w:t>
            </w:r>
          </w:p>
          <w:p w:rsidR="002D3D15" w:rsidRPr="002D3D15" w:rsidRDefault="002D3D15" w:rsidP="002D3D15">
            <w:pPr>
              <w:spacing w:after="0" w:line="240" w:lineRule="auto"/>
              <w:ind w:right="-239"/>
              <w:contextualSpacing/>
              <w:rPr>
                <w:rFonts w:ascii="Times New Roman" w:eastAsia="Times New Roman" w:hAnsi="Times New Roman" w:cs="Times New Roman"/>
                <w:sz w:val="24"/>
                <w:szCs w:val="24"/>
                <w:lang w:val="tt-RU"/>
              </w:rPr>
            </w:pPr>
          </w:p>
        </w:tc>
        <w:tc>
          <w:tcPr>
            <w:tcW w:w="1276" w:type="dxa"/>
            <w:tcBorders>
              <w:top w:val="single" w:sz="4" w:space="0" w:color="auto"/>
              <w:left w:val="single" w:sz="4" w:space="0" w:color="auto"/>
              <w:right w:val="single" w:sz="4" w:space="0" w:color="auto"/>
            </w:tcBorders>
          </w:tcPr>
          <w:p w:rsidR="002D3D15" w:rsidRPr="002D3D15" w:rsidRDefault="002D3D15" w:rsidP="002D3D15">
            <w:pPr>
              <w:spacing w:after="0" w:line="240" w:lineRule="auto"/>
              <w:rPr>
                <w:rFonts w:ascii="Times New Roman" w:eastAsia="Times New Roman" w:hAnsi="Times New Roman" w:cs="Times New Roman"/>
                <w:sz w:val="24"/>
                <w:szCs w:val="24"/>
                <w:lang w:val="en-US"/>
              </w:rPr>
            </w:pPr>
            <w:r w:rsidRPr="002D3D15">
              <w:rPr>
                <w:rFonts w:ascii="Times New Roman" w:eastAsia="Times New Roman" w:hAnsi="Times New Roman" w:cs="Times New Roman"/>
                <w:sz w:val="24"/>
                <w:szCs w:val="24"/>
                <w:lang w:val="en-US"/>
              </w:rPr>
              <w:t>23.10</w:t>
            </w:r>
          </w:p>
        </w:tc>
        <w:tc>
          <w:tcPr>
            <w:tcW w:w="1134" w:type="dxa"/>
            <w:tcBorders>
              <w:top w:val="single" w:sz="4" w:space="0" w:color="auto"/>
              <w:left w:val="single" w:sz="4" w:space="0" w:color="auto"/>
              <w:right w:val="single" w:sz="4" w:space="0" w:color="auto"/>
            </w:tcBorders>
          </w:tcPr>
          <w:p w:rsidR="002D3D15" w:rsidRPr="002D3D15" w:rsidRDefault="002D3D15" w:rsidP="002D3D15">
            <w:pPr>
              <w:spacing w:after="0" w:line="240" w:lineRule="auto"/>
              <w:rPr>
                <w:rFonts w:ascii="Times New Roman" w:eastAsia="Times New Roman" w:hAnsi="Times New Roman" w:cs="Times New Roman"/>
                <w:sz w:val="24"/>
                <w:szCs w:val="24"/>
                <w:lang w:val="tt-RU"/>
              </w:rPr>
            </w:pPr>
          </w:p>
        </w:tc>
      </w:tr>
      <w:tr w:rsidR="002D3D15" w:rsidRPr="002D3D15" w:rsidTr="002D3D15">
        <w:trPr>
          <w:trHeight w:val="358"/>
        </w:trPr>
        <w:tc>
          <w:tcPr>
            <w:tcW w:w="5245" w:type="dxa"/>
            <w:tcBorders>
              <w:top w:val="single" w:sz="4" w:space="0" w:color="auto"/>
              <w:left w:val="single" w:sz="4" w:space="0" w:color="auto"/>
              <w:right w:val="single" w:sz="4" w:space="0" w:color="auto"/>
            </w:tcBorders>
          </w:tcPr>
          <w:p w:rsidR="002D3D15" w:rsidRPr="002D3D15" w:rsidRDefault="002D3D15" w:rsidP="002D3D15">
            <w:pPr>
              <w:spacing w:after="0" w:line="240" w:lineRule="auto"/>
              <w:ind w:right="-239"/>
              <w:contextualSpacing/>
              <w:rPr>
                <w:rFonts w:ascii="Times New Roman" w:eastAsia="Times New Roman" w:hAnsi="Times New Roman" w:cs="Times New Roman"/>
                <w:sz w:val="24"/>
                <w:szCs w:val="24"/>
                <w:lang w:val="tt-RU"/>
              </w:rPr>
            </w:pPr>
            <w:r w:rsidRPr="002D3D15">
              <w:rPr>
                <w:rFonts w:ascii="Times New Roman" w:eastAsia="Times New Roman" w:hAnsi="Times New Roman" w:cs="Times New Roman"/>
                <w:sz w:val="24"/>
                <w:szCs w:val="24"/>
                <w:lang w:val="tt-RU"/>
              </w:rPr>
              <w:t>16. Мәкаль һәм әйтемнәр</w:t>
            </w:r>
          </w:p>
        </w:tc>
        <w:tc>
          <w:tcPr>
            <w:tcW w:w="8505" w:type="dxa"/>
            <w:tcBorders>
              <w:top w:val="single" w:sz="4" w:space="0" w:color="auto"/>
              <w:left w:val="single" w:sz="4" w:space="0" w:color="auto"/>
              <w:right w:val="single" w:sz="4" w:space="0" w:color="auto"/>
            </w:tcBorders>
          </w:tcPr>
          <w:p w:rsidR="002D3D15" w:rsidRPr="002D3D15" w:rsidRDefault="002D3D15" w:rsidP="002D3D15">
            <w:pPr>
              <w:spacing w:after="0" w:line="240" w:lineRule="auto"/>
              <w:rPr>
                <w:rFonts w:ascii="Times New Roman" w:eastAsia="Times New Roman" w:hAnsi="Times New Roman" w:cs="Times New Roman"/>
                <w:bCs/>
                <w:sz w:val="24"/>
                <w:szCs w:val="24"/>
                <w:lang w:val="tt-RU"/>
              </w:rPr>
            </w:pPr>
            <w:r w:rsidRPr="002D3D15">
              <w:rPr>
                <w:rFonts w:ascii="Times New Roman" w:eastAsia="Times New Roman" w:hAnsi="Times New Roman" w:cs="Times New Roman"/>
                <w:sz w:val="24"/>
                <w:szCs w:val="24"/>
                <w:lang w:val="tt-RU" w:eastAsia="ru-RU"/>
              </w:rPr>
              <w:t xml:space="preserve">Мәкальләрнең килеп чыгышы, төзелеше турында мәгълүмат алу. </w:t>
            </w:r>
          </w:p>
        </w:tc>
        <w:tc>
          <w:tcPr>
            <w:tcW w:w="1276" w:type="dxa"/>
            <w:tcBorders>
              <w:top w:val="single" w:sz="4" w:space="0" w:color="auto"/>
              <w:left w:val="single" w:sz="4" w:space="0" w:color="auto"/>
              <w:right w:val="single" w:sz="4" w:space="0" w:color="auto"/>
            </w:tcBorders>
          </w:tcPr>
          <w:p w:rsidR="002D3D15" w:rsidRPr="002D3D15" w:rsidRDefault="002D3D15" w:rsidP="002D3D15">
            <w:pPr>
              <w:spacing w:after="0" w:line="240" w:lineRule="auto"/>
              <w:rPr>
                <w:rFonts w:ascii="Times New Roman" w:eastAsia="Times New Roman" w:hAnsi="Times New Roman" w:cs="Times New Roman"/>
                <w:sz w:val="24"/>
                <w:szCs w:val="24"/>
                <w:lang w:val="en-US"/>
              </w:rPr>
            </w:pPr>
            <w:r w:rsidRPr="002D3D15">
              <w:rPr>
                <w:rFonts w:ascii="Times New Roman" w:eastAsia="Times New Roman" w:hAnsi="Times New Roman" w:cs="Times New Roman"/>
                <w:sz w:val="24"/>
                <w:szCs w:val="24"/>
                <w:lang w:val="en-US"/>
              </w:rPr>
              <w:t>25.10</w:t>
            </w:r>
          </w:p>
        </w:tc>
        <w:tc>
          <w:tcPr>
            <w:tcW w:w="1134" w:type="dxa"/>
            <w:tcBorders>
              <w:top w:val="single" w:sz="4" w:space="0" w:color="auto"/>
              <w:left w:val="single" w:sz="4" w:space="0" w:color="auto"/>
              <w:right w:val="single" w:sz="4" w:space="0" w:color="auto"/>
            </w:tcBorders>
          </w:tcPr>
          <w:p w:rsidR="002D3D15" w:rsidRPr="002D3D15" w:rsidRDefault="002D3D15" w:rsidP="002D3D15">
            <w:pPr>
              <w:spacing w:after="0" w:line="240" w:lineRule="auto"/>
              <w:rPr>
                <w:rFonts w:ascii="Times New Roman" w:eastAsia="Times New Roman" w:hAnsi="Times New Roman" w:cs="Times New Roman"/>
                <w:sz w:val="24"/>
                <w:szCs w:val="24"/>
                <w:lang w:val="tt-RU"/>
              </w:rPr>
            </w:pPr>
          </w:p>
        </w:tc>
      </w:tr>
      <w:tr w:rsidR="002D3D15" w:rsidRPr="002D3D15" w:rsidTr="002D3D15">
        <w:trPr>
          <w:trHeight w:val="344"/>
        </w:trPr>
        <w:tc>
          <w:tcPr>
            <w:tcW w:w="5245" w:type="dxa"/>
            <w:tcBorders>
              <w:top w:val="single" w:sz="4" w:space="0" w:color="auto"/>
              <w:left w:val="single" w:sz="4" w:space="0" w:color="auto"/>
              <w:bottom w:val="single" w:sz="4" w:space="0" w:color="auto"/>
              <w:right w:val="single" w:sz="4" w:space="0" w:color="auto"/>
            </w:tcBorders>
          </w:tcPr>
          <w:p w:rsidR="002D3D15" w:rsidRPr="002D3D15" w:rsidRDefault="002D3D15" w:rsidP="002D3D15">
            <w:pPr>
              <w:spacing w:after="0" w:line="240" w:lineRule="auto"/>
              <w:ind w:left="-108" w:right="-239"/>
              <w:contextualSpacing/>
              <w:rPr>
                <w:rFonts w:ascii="Times New Roman" w:eastAsia="Times New Roman" w:hAnsi="Times New Roman" w:cs="Times New Roman"/>
                <w:bCs/>
                <w:sz w:val="24"/>
                <w:szCs w:val="24"/>
                <w:lang w:val="tt-RU"/>
              </w:rPr>
            </w:pPr>
            <w:r w:rsidRPr="002D3D15">
              <w:rPr>
                <w:rFonts w:ascii="Times New Roman" w:eastAsia="Times New Roman" w:hAnsi="Times New Roman" w:cs="Times New Roman"/>
                <w:bCs/>
                <w:sz w:val="24"/>
                <w:szCs w:val="24"/>
                <w:lang w:val="tt-RU"/>
              </w:rPr>
              <w:t>17.Табышмаклар</w:t>
            </w:r>
          </w:p>
        </w:tc>
        <w:tc>
          <w:tcPr>
            <w:tcW w:w="8505" w:type="dxa"/>
            <w:tcBorders>
              <w:top w:val="single" w:sz="4" w:space="0" w:color="auto"/>
              <w:left w:val="single" w:sz="4" w:space="0" w:color="auto"/>
              <w:bottom w:val="single" w:sz="4" w:space="0" w:color="auto"/>
              <w:right w:val="single" w:sz="4" w:space="0" w:color="auto"/>
            </w:tcBorders>
          </w:tcPr>
          <w:p w:rsidR="002D3D15" w:rsidRPr="002D3D15" w:rsidRDefault="002D3D15" w:rsidP="002D3D15">
            <w:pPr>
              <w:spacing w:after="0" w:line="240" w:lineRule="auto"/>
              <w:rPr>
                <w:rFonts w:ascii="Times New Roman" w:eastAsia="Times New Roman" w:hAnsi="Times New Roman" w:cs="Times New Roman"/>
                <w:bCs/>
                <w:sz w:val="24"/>
                <w:szCs w:val="24"/>
                <w:lang w:val="tt-RU"/>
              </w:rPr>
            </w:pPr>
            <w:r w:rsidRPr="002D3D15">
              <w:rPr>
                <w:rFonts w:ascii="Times New Roman" w:eastAsia="Times New Roman" w:hAnsi="Times New Roman" w:cs="Times New Roman"/>
                <w:sz w:val="24"/>
                <w:szCs w:val="24"/>
                <w:lang w:val="tt-RU" w:eastAsia="ru-RU"/>
              </w:rPr>
              <w:t>Табышмакларның төзелешен өйрәнү.</w:t>
            </w:r>
          </w:p>
        </w:tc>
        <w:tc>
          <w:tcPr>
            <w:tcW w:w="1276" w:type="dxa"/>
            <w:tcBorders>
              <w:left w:val="single" w:sz="4" w:space="0" w:color="auto"/>
              <w:right w:val="nil"/>
            </w:tcBorders>
          </w:tcPr>
          <w:p w:rsidR="002D3D15" w:rsidRPr="002D3D15" w:rsidRDefault="002D3D15" w:rsidP="002D3D15">
            <w:pPr>
              <w:spacing w:after="0" w:line="240" w:lineRule="auto"/>
              <w:rPr>
                <w:rFonts w:ascii="Times New Roman" w:eastAsia="Times New Roman" w:hAnsi="Times New Roman" w:cs="Times New Roman"/>
                <w:sz w:val="24"/>
                <w:szCs w:val="24"/>
                <w:lang w:val="en-US"/>
              </w:rPr>
            </w:pPr>
            <w:r w:rsidRPr="002D3D15">
              <w:rPr>
                <w:rFonts w:ascii="Times New Roman" w:eastAsia="Times New Roman" w:hAnsi="Times New Roman" w:cs="Times New Roman"/>
                <w:sz w:val="24"/>
                <w:szCs w:val="24"/>
                <w:lang w:val="en-US"/>
              </w:rPr>
              <w:t>30.10</w:t>
            </w:r>
          </w:p>
        </w:tc>
        <w:tc>
          <w:tcPr>
            <w:tcW w:w="1134" w:type="dxa"/>
            <w:tcBorders>
              <w:left w:val="single" w:sz="4" w:space="0" w:color="auto"/>
              <w:right w:val="single" w:sz="4" w:space="0" w:color="auto"/>
            </w:tcBorders>
          </w:tcPr>
          <w:p w:rsidR="002D3D15" w:rsidRPr="002D3D15" w:rsidRDefault="002D3D15" w:rsidP="002D3D15">
            <w:pPr>
              <w:spacing w:after="0" w:line="240" w:lineRule="auto"/>
              <w:rPr>
                <w:rFonts w:ascii="Times New Roman" w:eastAsia="Times New Roman" w:hAnsi="Times New Roman" w:cs="Times New Roman"/>
                <w:sz w:val="24"/>
                <w:szCs w:val="24"/>
                <w:lang w:val="tt-RU"/>
              </w:rPr>
            </w:pPr>
          </w:p>
        </w:tc>
      </w:tr>
      <w:tr w:rsidR="002D3D15" w:rsidRPr="002D3D15" w:rsidTr="002D3D15">
        <w:trPr>
          <w:trHeight w:val="750"/>
        </w:trPr>
        <w:tc>
          <w:tcPr>
            <w:tcW w:w="5245" w:type="dxa"/>
            <w:tcBorders>
              <w:top w:val="single" w:sz="4" w:space="0" w:color="auto"/>
              <w:left w:val="single" w:sz="4" w:space="0" w:color="auto"/>
              <w:right w:val="single" w:sz="4" w:space="0" w:color="auto"/>
            </w:tcBorders>
          </w:tcPr>
          <w:p w:rsidR="002D3D15" w:rsidRPr="002D3D15" w:rsidRDefault="002D3D15" w:rsidP="002D3D15">
            <w:pPr>
              <w:spacing w:after="0" w:line="240" w:lineRule="auto"/>
              <w:ind w:left="-108" w:right="-239"/>
              <w:contextualSpacing/>
              <w:rPr>
                <w:rFonts w:ascii="Times New Roman" w:eastAsia="Times New Roman" w:hAnsi="Times New Roman" w:cs="Times New Roman"/>
                <w:bCs/>
                <w:sz w:val="24"/>
                <w:szCs w:val="24"/>
                <w:lang w:val="en-US"/>
              </w:rPr>
            </w:pPr>
            <w:r w:rsidRPr="002D3D15">
              <w:rPr>
                <w:rFonts w:ascii="Times New Roman" w:eastAsia="Times New Roman" w:hAnsi="Times New Roman" w:cs="Times New Roman"/>
                <w:bCs/>
                <w:sz w:val="24"/>
                <w:szCs w:val="24"/>
                <w:lang w:val="tt-RU"/>
              </w:rPr>
              <w:t xml:space="preserve">18.Мәзәкләр. </w:t>
            </w:r>
          </w:p>
          <w:p w:rsidR="002D3D15" w:rsidRPr="002D3D15" w:rsidRDefault="002D3D15" w:rsidP="002D3D15">
            <w:pPr>
              <w:spacing w:after="0" w:line="240" w:lineRule="auto"/>
              <w:ind w:left="-108" w:right="-239"/>
              <w:contextualSpacing/>
              <w:rPr>
                <w:rFonts w:ascii="Times New Roman" w:eastAsia="Times New Roman" w:hAnsi="Times New Roman" w:cs="Times New Roman"/>
                <w:bCs/>
                <w:sz w:val="24"/>
                <w:szCs w:val="24"/>
                <w:lang w:val="en-US"/>
              </w:rPr>
            </w:pPr>
          </w:p>
        </w:tc>
        <w:tc>
          <w:tcPr>
            <w:tcW w:w="8505" w:type="dxa"/>
            <w:tcBorders>
              <w:top w:val="single" w:sz="4" w:space="0" w:color="auto"/>
              <w:left w:val="single" w:sz="4" w:space="0" w:color="auto"/>
              <w:right w:val="single" w:sz="4" w:space="0" w:color="auto"/>
            </w:tcBorders>
          </w:tcPr>
          <w:p w:rsidR="002D3D15" w:rsidRPr="002D3D15" w:rsidRDefault="002D3D15" w:rsidP="002D3D15">
            <w:pPr>
              <w:spacing w:after="0" w:line="240" w:lineRule="auto"/>
              <w:ind w:left="-108" w:right="-239"/>
              <w:contextualSpacing/>
              <w:rPr>
                <w:rFonts w:ascii="Times New Roman" w:eastAsia="Times New Roman" w:hAnsi="Times New Roman" w:cs="Times New Roman"/>
                <w:bCs/>
                <w:sz w:val="24"/>
                <w:szCs w:val="24"/>
                <w:lang w:val="tt-RU"/>
              </w:rPr>
            </w:pPr>
            <w:r w:rsidRPr="002D3D15">
              <w:rPr>
                <w:rFonts w:ascii="Times New Roman" w:eastAsia="Times New Roman" w:hAnsi="Times New Roman" w:cs="Times New Roman"/>
                <w:sz w:val="24"/>
                <w:szCs w:val="24"/>
                <w:lang w:val="tt-RU" w:eastAsia="ru-RU"/>
              </w:rPr>
              <w:t>Мәзәкләрне уку, эчтәлеген ачыклау, мәзәкләрдә халыкның тапкырлыгы, шат күңеле, оста булуын күрсәтү</w:t>
            </w:r>
          </w:p>
        </w:tc>
        <w:tc>
          <w:tcPr>
            <w:tcW w:w="1276" w:type="dxa"/>
            <w:tcBorders>
              <w:left w:val="single" w:sz="4" w:space="0" w:color="auto"/>
              <w:right w:val="single" w:sz="4" w:space="0" w:color="auto"/>
            </w:tcBorders>
          </w:tcPr>
          <w:p w:rsidR="002D3D15" w:rsidRPr="002D3D15" w:rsidRDefault="002D3D15" w:rsidP="002D3D15">
            <w:pPr>
              <w:spacing w:after="0" w:line="240" w:lineRule="auto"/>
              <w:rPr>
                <w:rFonts w:ascii="Times New Roman" w:eastAsia="Times New Roman" w:hAnsi="Times New Roman" w:cs="Times New Roman"/>
                <w:sz w:val="24"/>
                <w:szCs w:val="24"/>
                <w:lang w:val="en-US"/>
              </w:rPr>
            </w:pPr>
            <w:r w:rsidRPr="002D3D15">
              <w:rPr>
                <w:rFonts w:ascii="Times New Roman" w:eastAsia="Times New Roman" w:hAnsi="Times New Roman" w:cs="Times New Roman"/>
                <w:sz w:val="24"/>
                <w:szCs w:val="24"/>
                <w:lang w:val="en-US"/>
              </w:rPr>
              <w:t>08.11</w:t>
            </w:r>
          </w:p>
        </w:tc>
        <w:tc>
          <w:tcPr>
            <w:tcW w:w="1134" w:type="dxa"/>
            <w:tcBorders>
              <w:left w:val="single" w:sz="4" w:space="0" w:color="auto"/>
              <w:right w:val="single" w:sz="4" w:space="0" w:color="auto"/>
            </w:tcBorders>
          </w:tcPr>
          <w:p w:rsidR="002D3D15" w:rsidRPr="002D3D15" w:rsidRDefault="002D3D15" w:rsidP="002D3D15">
            <w:pPr>
              <w:spacing w:after="0" w:line="240" w:lineRule="auto"/>
              <w:rPr>
                <w:rFonts w:ascii="Times New Roman" w:eastAsia="Times New Roman" w:hAnsi="Times New Roman" w:cs="Times New Roman"/>
                <w:sz w:val="24"/>
                <w:szCs w:val="24"/>
                <w:lang w:val="tt-RU"/>
              </w:rPr>
            </w:pPr>
          </w:p>
        </w:tc>
      </w:tr>
      <w:tr w:rsidR="002D3D15" w:rsidRPr="002D3D15" w:rsidTr="002D3D15">
        <w:trPr>
          <w:trHeight w:val="517"/>
        </w:trPr>
        <w:tc>
          <w:tcPr>
            <w:tcW w:w="5245" w:type="dxa"/>
            <w:tcBorders>
              <w:left w:val="single" w:sz="4" w:space="0" w:color="auto"/>
              <w:bottom w:val="single" w:sz="4" w:space="0" w:color="auto"/>
              <w:right w:val="single" w:sz="4" w:space="0" w:color="auto"/>
            </w:tcBorders>
          </w:tcPr>
          <w:p w:rsidR="002D3D15" w:rsidRPr="002D3D15" w:rsidRDefault="002D3D15" w:rsidP="002D3D15">
            <w:pPr>
              <w:spacing w:after="0" w:line="240" w:lineRule="auto"/>
              <w:ind w:left="-108" w:right="-239"/>
              <w:contextualSpacing/>
              <w:rPr>
                <w:rFonts w:ascii="Times New Roman" w:eastAsia="Times New Roman" w:hAnsi="Times New Roman" w:cs="Times New Roman"/>
                <w:bCs/>
                <w:sz w:val="24"/>
                <w:szCs w:val="24"/>
                <w:lang w:val="tt-RU"/>
              </w:rPr>
            </w:pPr>
            <w:r w:rsidRPr="002D3D15">
              <w:rPr>
                <w:rFonts w:ascii="Times New Roman" w:eastAsia="Times New Roman" w:hAnsi="Times New Roman" w:cs="Times New Roman"/>
                <w:bCs/>
                <w:sz w:val="24"/>
                <w:szCs w:val="24"/>
                <w:lang w:val="tt-RU"/>
              </w:rPr>
              <w:t>19. Мәзәкләр. “Хуҗа Насретдин мәзәкләре</w:t>
            </w:r>
          </w:p>
        </w:tc>
        <w:tc>
          <w:tcPr>
            <w:tcW w:w="8505" w:type="dxa"/>
            <w:tcBorders>
              <w:left w:val="single" w:sz="4" w:space="0" w:color="auto"/>
              <w:bottom w:val="single" w:sz="4" w:space="0" w:color="auto"/>
              <w:right w:val="single" w:sz="4" w:space="0" w:color="auto"/>
            </w:tcBorders>
          </w:tcPr>
          <w:p w:rsidR="002D3D15" w:rsidRPr="002D3D15" w:rsidRDefault="002D3D15" w:rsidP="002D3D15">
            <w:pPr>
              <w:spacing w:after="0" w:line="240" w:lineRule="auto"/>
              <w:ind w:right="-239"/>
              <w:contextualSpacing/>
              <w:rPr>
                <w:rFonts w:ascii="Times New Roman" w:eastAsia="Times New Roman" w:hAnsi="Times New Roman" w:cs="Times New Roman"/>
                <w:bCs/>
                <w:sz w:val="24"/>
                <w:szCs w:val="24"/>
                <w:lang w:val="tt-RU"/>
              </w:rPr>
            </w:pPr>
            <w:r w:rsidRPr="002D3D15">
              <w:rPr>
                <w:rFonts w:ascii="Times New Roman" w:eastAsia="Times New Roman" w:hAnsi="Times New Roman" w:cs="Times New Roman"/>
                <w:sz w:val="24"/>
                <w:szCs w:val="24"/>
                <w:lang w:val="tt-RU" w:eastAsia="ru-RU"/>
              </w:rPr>
              <w:t>Татар халык җырла-рын тыңлау, тыңлан ган әсәрләргә карата фикерләрен белдерү, әңгәмәдә катнашу</w:t>
            </w:r>
          </w:p>
        </w:tc>
        <w:tc>
          <w:tcPr>
            <w:tcW w:w="1276" w:type="dxa"/>
            <w:tcBorders>
              <w:left w:val="single" w:sz="4" w:space="0" w:color="auto"/>
              <w:right w:val="single" w:sz="4" w:space="0" w:color="auto"/>
            </w:tcBorders>
          </w:tcPr>
          <w:p w:rsidR="002D3D15" w:rsidRPr="002D3D15" w:rsidRDefault="002D3D15" w:rsidP="002D3D15">
            <w:pPr>
              <w:spacing w:after="0" w:line="240" w:lineRule="auto"/>
              <w:rPr>
                <w:rFonts w:ascii="Times New Roman" w:eastAsia="Times New Roman" w:hAnsi="Times New Roman" w:cs="Times New Roman"/>
                <w:sz w:val="24"/>
                <w:szCs w:val="24"/>
                <w:lang w:val="en-US"/>
              </w:rPr>
            </w:pPr>
            <w:r w:rsidRPr="002D3D15">
              <w:rPr>
                <w:rFonts w:ascii="Times New Roman" w:eastAsia="Times New Roman" w:hAnsi="Times New Roman" w:cs="Times New Roman"/>
                <w:sz w:val="24"/>
                <w:szCs w:val="24"/>
                <w:lang w:val="en-US"/>
              </w:rPr>
              <w:t>13.11</w:t>
            </w:r>
          </w:p>
        </w:tc>
        <w:tc>
          <w:tcPr>
            <w:tcW w:w="1134" w:type="dxa"/>
            <w:tcBorders>
              <w:left w:val="single" w:sz="4" w:space="0" w:color="auto"/>
              <w:right w:val="single" w:sz="4" w:space="0" w:color="auto"/>
            </w:tcBorders>
          </w:tcPr>
          <w:p w:rsidR="002D3D15" w:rsidRPr="002D3D15" w:rsidRDefault="002D3D15" w:rsidP="002D3D15">
            <w:pPr>
              <w:spacing w:after="0" w:line="240" w:lineRule="auto"/>
              <w:rPr>
                <w:rFonts w:ascii="Times New Roman" w:eastAsia="Times New Roman" w:hAnsi="Times New Roman" w:cs="Times New Roman"/>
                <w:sz w:val="24"/>
                <w:szCs w:val="24"/>
                <w:lang w:val="tt-RU"/>
              </w:rPr>
            </w:pPr>
          </w:p>
        </w:tc>
      </w:tr>
      <w:tr w:rsidR="002D3D15" w:rsidRPr="002D3D15" w:rsidTr="002D3D15">
        <w:trPr>
          <w:trHeight w:val="538"/>
        </w:trPr>
        <w:tc>
          <w:tcPr>
            <w:tcW w:w="5245" w:type="dxa"/>
            <w:tcBorders>
              <w:top w:val="single" w:sz="4" w:space="0" w:color="auto"/>
              <w:left w:val="single" w:sz="4" w:space="0" w:color="auto"/>
              <w:right w:val="single" w:sz="4" w:space="0" w:color="auto"/>
            </w:tcBorders>
          </w:tcPr>
          <w:p w:rsidR="002D3D15" w:rsidRPr="002D3D15" w:rsidRDefault="002D3D15" w:rsidP="002D3D15">
            <w:pPr>
              <w:spacing w:after="0" w:line="240" w:lineRule="auto"/>
              <w:ind w:left="-108" w:right="-239"/>
              <w:contextualSpacing/>
              <w:rPr>
                <w:rFonts w:ascii="Times New Roman" w:eastAsia="Times New Roman" w:hAnsi="Times New Roman" w:cs="Times New Roman"/>
                <w:sz w:val="24"/>
                <w:szCs w:val="24"/>
                <w:lang w:val="tt-RU" w:eastAsia="ru-RU"/>
              </w:rPr>
            </w:pPr>
            <w:r w:rsidRPr="002D3D15">
              <w:rPr>
                <w:rFonts w:ascii="Times New Roman" w:eastAsia="Times New Roman" w:hAnsi="Times New Roman" w:cs="Times New Roman"/>
                <w:bCs/>
                <w:sz w:val="24"/>
                <w:szCs w:val="24"/>
                <w:lang w:val="tt-RU"/>
              </w:rPr>
              <w:t>20.Б.С.Ү. Язма эш</w:t>
            </w:r>
            <w:r w:rsidRPr="002D3D15">
              <w:rPr>
                <w:rFonts w:ascii="Times New Roman" w:eastAsia="Times New Roman" w:hAnsi="Times New Roman" w:cs="Times New Roman"/>
                <w:sz w:val="24"/>
                <w:szCs w:val="24"/>
                <w:lang w:val="tt-RU"/>
              </w:rPr>
              <w:t xml:space="preserve"> . Хуҗа Насретдин образына характеристика</w:t>
            </w:r>
          </w:p>
        </w:tc>
        <w:tc>
          <w:tcPr>
            <w:tcW w:w="8505" w:type="dxa"/>
            <w:tcBorders>
              <w:top w:val="single" w:sz="4" w:space="0" w:color="auto"/>
              <w:left w:val="single" w:sz="4" w:space="0" w:color="auto"/>
              <w:right w:val="single" w:sz="4" w:space="0" w:color="auto"/>
            </w:tcBorders>
          </w:tcPr>
          <w:p w:rsidR="002D3D15" w:rsidRPr="002D3D15" w:rsidRDefault="002D3D15" w:rsidP="002D3D15">
            <w:pPr>
              <w:spacing w:after="0" w:line="240" w:lineRule="auto"/>
              <w:ind w:right="-239"/>
              <w:contextualSpacing/>
              <w:rPr>
                <w:rFonts w:ascii="Times New Roman" w:eastAsia="Times New Roman" w:hAnsi="Times New Roman" w:cs="Times New Roman"/>
                <w:bCs/>
                <w:sz w:val="24"/>
                <w:szCs w:val="24"/>
                <w:lang w:val="tt-RU"/>
              </w:rPr>
            </w:pPr>
            <w:r w:rsidRPr="002D3D15">
              <w:rPr>
                <w:rFonts w:ascii="Times New Roman" w:eastAsia="Times New Roman" w:hAnsi="Times New Roman" w:cs="Times New Roman"/>
                <w:sz w:val="24"/>
                <w:szCs w:val="24"/>
                <w:lang w:val="tt-RU" w:eastAsia="ru-RU"/>
              </w:rPr>
              <w:t>Мәзәкләрне уку, эчтәлеген ачыклау, сорауларга җавап бирү. Мәзәкләрдә халыкның тапкыр лыгы, шат күңеле, оста булуын күрсәтү</w:t>
            </w:r>
          </w:p>
        </w:tc>
        <w:tc>
          <w:tcPr>
            <w:tcW w:w="1276" w:type="dxa"/>
            <w:tcBorders>
              <w:left w:val="single" w:sz="4" w:space="0" w:color="auto"/>
              <w:right w:val="single" w:sz="4" w:space="0" w:color="auto"/>
            </w:tcBorders>
          </w:tcPr>
          <w:p w:rsidR="002D3D15" w:rsidRPr="002D3D15" w:rsidRDefault="002D3D15" w:rsidP="002D3D15">
            <w:pPr>
              <w:spacing w:after="0" w:line="240" w:lineRule="auto"/>
              <w:rPr>
                <w:rFonts w:ascii="Times New Roman" w:eastAsia="Times New Roman" w:hAnsi="Times New Roman" w:cs="Times New Roman"/>
                <w:sz w:val="24"/>
                <w:szCs w:val="24"/>
                <w:lang w:val="en-US"/>
              </w:rPr>
            </w:pPr>
            <w:r w:rsidRPr="002D3D15">
              <w:rPr>
                <w:rFonts w:ascii="Times New Roman" w:eastAsia="Times New Roman" w:hAnsi="Times New Roman" w:cs="Times New Roman"/>
                <w:sz w:val="24"/>
                <w:szCs w:val="24"/>
                <w:lang w:val="en-US"/>
              </w:rPr>
              <w:t>15.11</w:t>
            </w:r>
          </w:p>
        </w:tc>
        <w:tc>
          <w:tcPr>
            <w:tcW w:w="1134" w:type="dxa"/>
            <w:tcBorders>
              <w:left w:val="single" w:sz="4" w:space="0" w:color="auto"/>
              <w:right w:val="single" w:sz="4" w:space="0" w:color="auto"/>
            </w:tcBorders>
          </w:tcPr>
          <w:p w:rsidR="002D3D15" w:rsidRPr="002D3D15" w:rsidRDefault="002D3D15" w:rsidP="002D3D15">
            <w:pPr>
              <w:spacing w:after="0" w:line="240" w:lineRule="auto"/>
              <w:rPr>
                <w:rFonts w:ascii="Times New Roman" w:eastAsia="Times New Roman" w:hAnsi="Times New Roman" w:cs="Times New Roman"/>
                <w:sz w:val="24"/>
                <w:szCs w:val="24"/>
                <w:lang w:val="tt-RU"/>
              </w:rPr>
            </w:pPr>
          </w:p>
        </w:tc>
      </w:tr>
      <w:tr w:rsidR="002D3D15" w:rsidRPr="002D3D15" w:rsidTr="002D3D15">
        <w:trPr>
          <w:trHeight w:val="690"/>
        </w:trPr>
        <w:tc>
          <w:tcPr>
            <w:tcW w:w="5245" w:type="dxa"/>
            <w:tcBorders>
              <w:left w:val="single" w:sz="4" w:space="0" w:color="auto"/>
              <w:bottom w:val="single" w:sz="4" w:space="0" w:color="auto"/>
              <w:right w:val="single" w:sz="4" w:space="0" w:color="auto"/>
            </w:tcBorders>
          </w:tcPr>
          <w:p w:rsidR="002D3D15" w:rsidRPr="002D3D15" w:rsidRDefault="002D3D15" w:rsidP="002D3D15">
            <w:pPr>
              <w:spacing w:after="0" w:line="240" w:lineRule="auto"/>
              <w:ind w:left="-108" w:right="-239"/>
              <w:contextualSpacing/>
              <w:rPr>
                <w:rFonts w:ascii="Times New Roman" w:eastAsia="Times New Roman" w:hAnsi="Times New Roman" w:cs="Times New Roman"/>
                <w:bCs/>
                <w:sz w:val="24"/>
                <w:szCs w:val="24"/>
                <w:lang w:val="tt-RU"/>
              </w:rPr>
            </w:pPr>
            <w:r w:rsidRPr="002D3D15">
              <w:rPr>
                <w:rFonts w:ascii="Times New Roman" w:eastAsia="Times New Roman" w:hAnsi="Times New Roman" w:cs="Times New Roman"/>
                <w:sz w:val="24"/>
                <w:szCs w:val="24"/>
                <w:lang w:val="tt-RU" w:eastAsia="ru-RU"/>
              </w:rPr>
              <w:t>21.Б.С.Ү.Әкият геройларының  көрәш максатлары һәм җиңүгә китергән сәбәпләр, шартлар  (өйрәнгән әсәрләр мисалында)</w:t>
            </w:r>
          </w:p>
        </w:tc>
        <w:tc>
          <w:tcPr>
            <w:tcW w:w="8505" w:type="dxa"/>
            <w:tcBorders>
              <w:left w:val="single" w:sz="4" w:space="0" w:color="auto"/>
              <w:bottom w:val="single" w:sz="4" w:space="0" w:color="auto"/>
              <w:right w:val="single" w:sz="4" w:space="0" w:color="auto"/>
            </w:tcBorders>
          </w:tcPr>
          <w:p w:rsidR="002D3D15" w:rsidRPr="002D3D15" w:rsidRDefault="002D3D15" w:rsidP="002D3D15">
            <w:pPr>
              <w:spacing w:after="0" w:line="240" w:lineRule="auto"/>
              <w:ind w:left="-108" w:right="-239"/>
              <w:contextualSpacing/>
              <w:rPr>
                <w:rFonts w:ascii="Times New Roman" w:eastAsia="Times New Roman" w:hAnsi="Times New Roman" w:cs="Times New Roman"/>
                <w:bCs/>
                <w:sz w:val="24"/>
                <w:szCs w:val="24"/>
                <w:lang w:val="tt-RU"/>
              </w:rPr>
            </w:pPr>
            <w:r w:rsidRPr="002D3D15">
              <w:rPr>
                <w:rFonts w:ascii="Times New Roman" w:eastAsia="Times New Roman" w:hAnsi="Times New Roman" w:cs="Times New Roman"/>
                <w:sz w:val="24"/>
                <w:szCs w:val="24"/>
                <w:lang w:eastAsia="ru-RU"/>
              </w:rPr>
              <w:t>Сочинение язу өчен план төзү, план буенча мөстәкыйль язу</w:t>
            </w:r>
          </w:p>
        </w:tc>
        <w:tc>
          <w:tcPr>
            <w:tcW w:w="1276" w:type="dxa"/>
            <w:tcBorders>
              <w:left w:val="single" w:sz="4" w:space="0" w:color="auto"/>
              <w:bottom w:val="single" w:sz="4" w:space="0" w:color="auto"/>
              <w:right w:val="single" w:sz="4" w:space="0" w:color="auto"/>
            </w:tcBorders>
          </w:tcPr>
          <w:p w:rsidR="002D3D15" w:rsidRPr="002D3D15" w:rsidRDefault="002D3D15" w:rsidP="002D3D15">
            <w:pPr>
              <w:spacing w:after="0" w:line="240" w:lineRule="auto"/>
              <w:rPr>
                <w:rFonts w:ascii="Times New Roman" w:eastAsia="Times New Roman" w:hAnsi="Times New Roman" w:cs="Times New Roman"/>
                <w:sz w:val="24"/>
                <w:szCs w:val="24"/>
                <w:lang w:val="en-US"/>
              </w:rPr>
            </w:pPr>
            <w:r w:rsidRPr="002D3D15">
              <w:rPr>
                <w:rFonts w:ascii="Times New Roman" w:eastAsia="Times New Roman" w:hAnsi="Times New Roman" w:cs="Times New Roman"/>
                <w:sz w:val="24"/>
                <w:szCs w:val="24"/>
                <w:lang w:val="en-US"/>
              </w:rPr>
              <w:t>20.11</w:t>
            </w:r>
          </w:p>
        </w:tc>
        <w:tc>
          <w:tcPr>
            <w:tcW w:w="1134" w:type="dxa"/>
            <w:tcBorders>
              <w:left w:val="single" w:sz="4" w:space="0" w:color="auto"/>
              <w:bottom w:val="single" w:sz="4" w:space="0" w:color="auto"/>
              <w:right w:val="single" w:sz="4" w:space="0" w:color="auto"/>
            </w:tcBorders>
          </w:tcPr>
          <w:p w:rsidR="002D3D15" w:rsidRPr="002D3D15" w:rsidRDefault="002D3D15" w:rsidP="002D3D15">
            <w:pPr>
              <w:spacing w:after="0" w:line="240" w:lineRule="auto"/>
              <w:rPr>
                <w:rFonts w:ascii="Times New Roman" w:eastAsia="Times New Roman" w:hAnsi="Times New Roman" w:cs="Times New Roman"/>
                <w:sz w:val="24"/>
                <w:szCs w:val="24"/>
                <w:lang w:val="tt-RU"/>
              </w:rPr>
            </w:pPr>
          </w:p>
        </w:tc>
      </w:tr>
      <w:tr w:rsidR="002D3D15" w:rsidRPr="002D3D15" w:rsidTr="002D3D15">
        <w:trPr>
          <w:trHeight w:val="690"/>
        </w:trPr>
        <w:tc>
          <w:tcPr>
            <w:tcW w:w="5245" w:type="dxa"/>
            <w:tcBorders>
              <w:left w:val="single" w:sz="4" w:space="0" w:color="auto"/>
              <w:bottom w:val="single" w:sz="4" w:space="0" w:color="auto"/>
              <w:right w:val="single" w:sz="4" w:space="0" w:color="auto"/>
            </w:tcBorders>
          </w:tcPr>
          <w:p w:rsidR="002D3D15" w:rsidRPr="002D3D15" w:rsidRDefault="002D3D15" w:rsidP="002D3D15">
            <w:pPr>
              <w:spacing w:after="0" w:line="240" w:lineRule="auto"/>
              <w:ind w:left="-108" w:right="-239"/>
              <w:contextualSpacing/>
              <w:rPr>
                <w:rFonts w:ascii="Times New Roman" w:eastAsia="Times New Roman" w:hAnsi="Times New Roman" w:cs="Times New Roman"/>
                <w:sz w:val="24"/>
                <w:szCs w:val="24"/>
                <w:lang w:val="tt-RU" w:eastAsia="ru-RU"/>
              </w:rPr>
            </w:pPr>
            <w:r w:rsidRPr="002D3D15">
              <w:rPr>
                <w:rFonts w:ascii="Times New Roman" w:eastAsia="Times New Roman" w:hAnsi="Times New Roman" w:cs="Times New Roman"/>
                <w:sz w:val="24"/>
                <w:szCs w:val="24"/>
                <w:lang w:val="tt-RU"/>
              </w:rPr>
              <w:t>22.Бәетләр турында төшенчә. “ Сак-Сок бәете”</w:t>
            </w:r>
          </w:p>
        </w:tc>
        <w:tc>
          <w:tcPr>
            <w:tcW w:w="8505" w:type="dxa"/>
            <w:tcBorders>
              <w:left w:val="single" w:sz="4" w:space="0" w:color="auto"/>
              <w:bottom w:val="single" w:sz="4" w:space="0" w:color="auto"/>
              <w:right w:val="single" w:sz="4" w:space="0" w:color="auto"/>
            </w:tcBorders>
          </w:tcPr>
          <w:p w:rsidR="002D3D15" w:rsidRPr="002D3D15" w:rsidRDefault="002D3D15" w:rsidP="002D3D15">
            <w:pPr>
              <w:spacing w:after="0" w:line="240" w:lineRule="auto"/>
              <w:ind w:left="-108" w:right="-239"/>
              <w:contextualSpacing/>
              <w:rPr>
                <w:rFonts w:ascii="Times New Roman" w:eastAsia="Times New Roman" w:hAnsi="Times New Roman" w:cs="Times New Roman"/>
                <w:sz w:val="24"/>
                <w:szCs w:val="24"/>
                <w:lang w:val="tt-RU" w:eastAsia="ru-RU"/>
              </w:rPr>
            </w:pPr>
            <w:r w:rsidRPr="002D3D15">
              <w:rPr>
                <w:rFonts w:ascii="Times New Roman" w:eastAsia="Times New Roman" w:hAnsi="Times New Roman" w:cs="Times New Roman"/>
                <w:sz w:val="24"/>
                <w:szCs w:val="24"/>
                <w:lang w:val="tt-RU" w:eastAsia="ru-RU"/>
              </w:rPr>
              <w:t>Бәетне уку, текстка якын килеп эчтәлеген сөйләү, сорауларга җавап бирү</w:t>
            </w:r>
          </w:p>
        </w:tc>
        <w:tc>
          <w:tcPr>
            <w:tcW w:w="1276" w:type="dxa"/>
            <w:tcBorders>
              <w:left w:val="single" w:sz="4" w:space="0" w:color="auto"/>
              <w:bottom w:val="single" w:sz="4" w:space="0" w:color="auto"/>
              <w:right w:val="single" w:sz="4" w:space="0" w:color="auto"/>
            </w:tcBorders>
          </w:tcPr>
          <w:p w:rsidR="002D3D15" w:rsidRPr="002D3D15" w:rsidRDefault="002D3D15" w:rsidP="002D3D15">
            <w:pPr>
              <w:spacing w:after="0" w:line="240" w:lineRule="auto"/>
              <w:rPr>
                <w:rFonts w:ascii="Times New Roman" w:eastAsia="Times New Roman" w:hAnsi="Times New Roman" w:cs="Times New Roman"/>
                <w:sz w:val="24"/>
                <w:szCs w:val="24"/>
                <w:lang w:val="en-US"/>
              </w:rPr>
            </w:pPr>
            <w:r w:rsidRPr="002D3D15">
              <w:rPr>
                <w:rFonts w:ascii="Times New Roman" w:eastAsia="Times New Roman" w:hAnsi="Times New Roman" w:cs="Times New Roman"/>
                <w:sz w:val="24"/>
                <w:szCs w:val="24"/>
                <w:lang w:val="tt-RU"/>
              </w:rPr>
              <w:t>22</w:t>
            </w:r>
            <w:r w:rsidRPr="002D3D15">
              <w:rPr>
                <w:rFonts w:ascii="Times New Roman" w:eastAsia="Times New Roman" w:hAnsi="Times New Roman" w:cs="Times New Roman"/>
                <w:sz w:val="24"/>
                <w:szCs w:val="24"/>
                <w:lang w:val="en-US"/>
              </w:rPr>
              <w:t>.11</w:t>
            </w:r>
          </w:p>
        </w:tc>
        <w:tc>
          <w:tcPr>
            <w:tcW w:w="1134" w:type="dxa"/>
            <w:tcBorders>
              <w:left w:val="single" w:sz="4" w:space="0" w:color="auto"/>
              <w:bottom w:val="single" w:sz="4" w:space="0" w:color="auto"/>
              <w:right w:val="single" w:sz="4" w:space="0" w:color="auto"/>
            </w:tcBorders>
          </w:tcPr>
          <w:p w:rsidR="002D3D15" w:rsidRPr="002D3D15" w:rsidRDefault="002D3D15" w:rsidP="002D3D15">
            <w:pPr>
              <w:spacing w:after="0" w:line="240" w:lineRule="auto"/>
              <w:rPr>
                <w:rFonts w:ascii="Times New Roman" w:eastAsia="Times New Roman" w:hAnsi="Times New Roman" w:cs="Times New Roman"/>
                <w:sz w:val="24"/>
                <w:szCs w:val="24"/>
                <w:lang w:val="tt-RU"/>
              </w:rPr>
            </w:pPr>
          </w:p>
        </w:tc>
      </w:tr>
      <w:tr w:rsidR="002D3D15" w:rsidRPr="002D3D15" w:rsidTr="002D3D15">
        <w:trPr>
          <w:trHeight w:val="690"/>
        </w:trPr>
        <w:tc>
          <w:tcPr>
            <w:tcW w:w="5245" w:type="dxa"/>
            <w:tcBorders>
              <w:top w:val="single" w:sz="4" w:space="0" w:color="auto"/>
              <w:left w:val="single" w:sz="4" w:space="0" w:color="auto"/>
              <w:bottom w:val="single" w:sz="4" w:space="0" w:color="auto"/>
              <w:right w:val="single" w:sz="4" w:space="0" w:color="auto"/>
            </w:tcBorders>
          </w:tcPr>
          <w:p w:rsidR="002D3D15" w:rsidRPr="002D3D15" w:rsidRDefault="002D3D15" w:rsidP="002D3D15">
            <w:pPr>
              <w:spacing w:after="0" w:line="240" w:lineRule="auto"/>
              <w:ind w:left="-108" w:right="-239"/>
              <w:contextualSpacing/>
              <w:rPr>
                <w:rFonts w:ascii="Times New Roman" w:eastAsia="Times New Roman" w:hAnsi="Times New Roman" w:cs="Times New Roman"/>
                <w:sz w:val="24"/>
                <w:szCs w:val="24"/>
                <w:lang w:val="tt-RU"/>
              </w:rPr>
            </w:pPr>
            <w:r w:rsidRPr="002D3D15">
              <w:rPr>
                <w:rFonts w:ascii="Times New Roman" w:eastAsia="Times New Roman" w:hAnsi="Times New Roman" w:cs="Times New Roman"/>
                <w:sz w:val="24"/>
                <w:szCs w:val="24"/>
                <w:lang w:val="tt-RU" w:eastAsia="ru-RU"/>
              </w:rPr>
              <w:t>23.Б.С.Ү.“Сак-сок”бәетендә тасвирланган халык  акылы  һәм синең үз нәтиҗәләрең</w:t>
            </w:r>
          </w:p>
        </w:tc>
        <w:tc>
          <w:tcPr>
            <w:tcW w:w="8505" w:type="dxa"/>
            <w:tcBorders>
              <w:top w:val="single" w:sz="4" w:space="0" w:color="auto"/>
              <w:left w:val="single" w:sz="4" w:space="0" w:color="auto"/>
              <w:bottom w:val="single" w:sz="4" w:space="0" w:color="auto"/>
              <w:right w:val="single" w:sz="4" w:space="0" w:color="auto"/>
            </w:tcBorders>
          </w:tcPr>
          <w:p w:rsidR="002D3D15" w:rsidRPr="002D3D15" w:rsidRDefault="002D3D15" w:rsidP="002D3D15">
            <w:pPr>
              <w:widowControl w:val="0"/>
              <w:spacing w:after="0" w:line="240" w:lineRule="auto"/>
              <w:ind w:left="43" w:right="118"/>
              <w:rPr>
                <w:rFonts w:ascii="Times New Roman" w:eastAsia="Times New Roman" w:hAnsi="Times New Roman" w:cs="Times New Roman"/>
                <w:sz w:val="24"/>
                <w:szCs w:val="24"/>
                <w:lang w:val="tt-RU"/>
              </w:rPr>
            </w:pPr>
            <w:r w:rsidRPr="002D3D15">
              <w:rPr>
                <w:rFonts w:ascii="Times New Roman" w:eastAsia="Times New Roman" w:hAnsi="Times New Roman" w:cs="Times New Roman"/>
                <w:sz w:val="24"/>
                <w:szCs w:val="24"/>
                <w:lang w:val="tt-RU"/>
              </w:rPr>
              <w:t>Үзләре укыган, ишеткән бәетләрне сөйләү, фикер алышу. Татар халкының талант ияләрен бәяләү</w:t>
            </w:r>
          </w:p>
        </w:tc>
        <w:tc>
          <w:tcPr>
            <w:tcW w:w="1276" w:type="dxa"/>
            <w:tcBorders>
              <w:left w:val="single" w:sz="4" w:space="0" w:color="auto"/>
              <w:bottom w:val="single" w:sz="4" w:space="0" w:color="auto"/>
              <w:right w:val="single" w:sz="4" w:space="0" w:color="auto"/>
            </w:tcBorders>
          </w:tcPr>
          <w:p w:rsidR="002D3D15" w:rsidRPr="002D3D15" w:rsidRDefault="002D3D15" w:rsidP="002D3D15">
            <w:pPr>
              <w:spacing w:after="0" w:line="240" w:lineRule="auto"/>
              <w:jc w:val="both"/>
              <w:rPr>
                <w:rFonts w:ascii="Times New Roman" w:eastAsia="Times New Roman" w:hAnsi="Times New Roman" w:cs="Times New Roman"/>
                <w:bCs/>
                <w:sz w:val="24"/>
                <w:szCs w:val="24"/>
                <w:lang w:val="en-US"/>
              </w:rPr>
            </w:pPr>
            <w:r w:rsidRPr="002D3D15">
              <w:rPr>
                <w:rFonts w:ascii="Times New Roman" w:eastAsia="Times New Roman" w:hAnsi="Times New Roman" w:cs="Times New Roman"/>
                <w:bCs/>
                <w:sz w:val="24"/>
                <w:szCs w:val="24"/>
                <w:lang w:val="en-US"/>
              </w:rPr>
              <w:t>27.11</w:t>
            </w:r>
          </w:p>
        </w:tc>
        <w:tc>
          <w:tcPr>
            <w:tcW w:w="1134" w:type="dxa"/>
            <w:tcBorders>
              <w:left w:val="single" w:sz="4" w:space="0" w:color="auto"/>
              <w:bottom w:val="single" w:sz="4" w:space="0" w:color="auto"/>
              <w:right w:val="single" w:sz="4" w:space="0" w:color="auto"/>
            </w:tcBorders>
          </w:tcPr>
          <w:p w:rsidR="002D3D15" w:rsidRPr="002D3D15" w:rsidRDefault="002D3D15" w:rsidP="002D3D15">
            <w:pPr>
              <w:spacing w:after="0" w:line="240" w:lineRule="auto"/>
              <w:jc w:val="both"/>
              <w:rPr>
                <w:rFonts w:ascii="Times New Roman" w:eastAsia="Times New Roman" w:hAnsi="Times New Roman" w:cs="Times New Roman"/>
                <w:bCs/>
                <w:sz w:val="24"/>
                <w:szCs w:val="24"/>
                <w:lang w:val="tt-RU"/>
              </w:rPr>
            </w:pPr>
          </w:p>
        </w:tc>
      </w:tr>
      <w:tr w:rsidR="002D3D15" w:rsidRPr="002D3D15" w:rsidTr="002D3D15">
        <w:trPr>
          <w:trHeight w:val="760"/>
        </w:trPr>
        <w:tc>
          <w:tcPr>
            <w:tcW w:w="5245" w:type="dxa"/>
            <w:tcBorders>
              <w:top w:val="single" w:sz="4" w:space="0" w:color="auto"/>
              <w:left w:val="single" w:sz="4" w:space="0" w:color="auto"/>
              <w:bottom w:val="single" w:sz="4" w:space="0" w:color="auto"/>
              <w:right w:val="single" w:sz="4" w:space="0" w:color="auto"/>
            </w:tcBorders>
          </w:tcPr>
          <w:p w:rsidR="002D3D15" w:rsidRPr="002D3D15" w:rsidRDefault="002D3D15" w:rsidP="002D3D15">
            <w:pPr>
              <w:spacing w:after="0" w:line="240" w:lineRule="auto"/>
              <w:ind w:left="-108" w:right="-239"/>
              <w:contextualSpacing/>
              <w:rPr>
                <w:rFonts w:ascii="Times New Roman" w:eastAsia="Times New Roman" w:hAnsi="Times New Roman" w:cs="Times New Roman"/>
                <w:sz w:val="24"/>
                <w:szCs w:val="24"/>
                <w:lang w:val="tt-RU"/>
              </w:rPr>
            </w:pPr>
            <w:r w:rsidRPr="002D3D15">
              <w:rPr>
                <w:rFonts w:ascii="Times New Roman" w:eastAsia="Times New Roman" w:hAnsi="Times New Roman" w:cs="Times New Roman"/>
                <w:sz w:val="24"/>
                <w:szCs w:val="24"/>
                <w:lang w:val="tt-RU"/>
              </w:rPr>
              <w:t>24.Риваятьләр, легендалар турында төшенчә</w:t>
            </w:r>
          </w:p>
          <w:p w:rsidR="002D3D15" w:rsidRPr="002D3D15" w:rsidRDefault="002D3D15" w:rsidP="002D3D15">
            <w:pPr>
              <w:spacing w:after="0" w:line="240" w:lineRule="auto"/>
              <w:ind w:right="-239"/>
              <w:contextualSpacing/>
              <w:rPr>
                <w:rFonts w:ascii="Times New Roman" w:eastAsia="Times New Roman" w:hAnsi="Times New Roman" w:cs="Times New Roman"/>
                <w:sz w:val="24"/>
                <w:szCs w:val="24"/>
                <w:lang w:val="tt-RU"/>
              </w:rPr>
            </w:pPr>
          </w:p>
        </w:tc>
        <w:tc>
          <w:tcPr>
            <w:tcW w:w="8505" w:type="dxa"/>
            <w:tcBorders>
              <w:top w:val="single" w:sz="4" w:space="0" w:color="auto"/>
              <w:left w:val="single" w:sz="4" w:space="0" w:color="auto"/>
              <w:bottom w:val="single" w:sz="4" w:space="0" w:color="auto"/>
              <w:right w:val="single" w:sz="4" w:space="0" w:color="auto"/>
            </w:tcBorders>
          </w:tcPr>
          <w:p w:rsidR="002D3D15" w:rsidRPr="002D3D15" w:rsidRDefault="002D3D15" w:rsidP="002D3D15">
            <w:pPr>
              <w:spacing w:after="0" w:line="240" w:lineRule="auto"/>
              <w:ind w:right="-239"/>
              <w:contextualSpacing/>
              <w:rPr>
                <w:rFonts w:ascii="Times New Roman" w:eastAsia="Times New Roman" w:hAnsi="Times New Roman" w:cs="Times New Roman"/>
                <w:sz w:val="24"/>
                <w:szCs w:val="24"/>
                <w:lang w:val="tt-RU"/>
              </w:rPr>
            </w:pPr>
            <w:r w:rsidRPr="002D3D15">
              <w:rPr>
                <w:rFonts w:ascii="Times New Roman" w:eastAsia="Times New Roman" w:hAnsi="Times New Roman" w:cs="Times New Roman"/>
                <w:sz w:val="24"/>
                <w:szCs w:val="24"/>
                <w:lang w:val="tt-RU" w:eastAsia="ru-RU"/>
              </w:rPr>
              <w:t>Теоретик белемнәр белән кораллану, сорауларга җавап бирү, биремнәр эшләү. Риваять һәм леген- даларны сәнгатьле итеп уку, алар буенча сорауларга җавап бирү, биремнәрне эшләү. Башка халык авыз иҗаты әсәрләре белән чагыштыру, сурәтләү чараларын табу</w:t>
            </w:r>
          </w:p>
        </w:tc>
        <w:tc>
          <w:tcPr>
            <w:tcW w:w="1276" w:type="dxa"/>
            <w:tcBorders>
              <w:top w:val="single" w:sz="4" w:space="0" w:color="auto"/>
              <w:left w:val="single" w:sz="4" w:space="0" w:color="auto"/>
              <w:right w:val="single" w:sz="4" w:space="0" w:color="auto"/>
            </w:tcBorders>
          </w:tcPr>
          <w:p w:rsidR="002D3D15" w:rsidRPr="002D3D15" w:rsidRDefault="002D3D15" w:rsidP="002D3D15">
            <w:pPr>
              <w:spacing w:after="0" w:line="240" w:lineRule="auto"/>
              <w:rPr>
                <w:rFonts w:ascii="Times New Roman" w:eastAsia="Times New Roman" w:hAnsi="Times New Roman" w:cs="Times New Roman"/>
                <w:sz w:val="24"/>
                <w:szCs w:val="24"/>
                <w:lang w:val="en-US"/>
              </w:rPr>
            </w:pPr>
            <w:r w:rsidRPr="002D3D15">
              <w:rPr>
                <w:rFonts w:ascii="Times New Roman" w:eastAsia="Times New Roman" w:hAnsi="Times New Roman" w:cs="Times New Roman"/>
                <w:sz w:val="24"/>
                <w:szCs w:val="24"/>
                <w:lang w:val="en-US"/>
              </w:rPr>
              <w:t>29.11</w:t>
            </w:r>
          </w:p>
        </w:tc>
        <w:tc>
          <w:tcPr>
            <w:tcW w:w="1134" w:type="dxa"/>
            <w:tcBorders>
              <w:top w:val="single" w:sz="4" w:space="0" w:color="auto"/>
              <w:left w:val="single" w:sz="4" w:space="0" w:color="auto"/>
              <w:right w:val="single" w:sz="4" w:space="0" w:color="auto"/>
            </w:tcBorders>
          </w:tcPr>
          <w:p w:rsidR="002D3D15" w:rsidRPr="002D3D15" w:rsidRDefault="002D3D15" w:rsidP="002D3D15">
            <w:pPr>
              <w:spacing w:after="0" w:line="240" w:lineRule="auto"/>
              <w:rPr>
                <w:rFonts w:ascii="Times New Roman" w:eastAsia="Times New Roman" w:hAnsi="Times New Roman" w:cs="Times New Roman"/>
                <w:sz w:val="24"/>
                <w:szCs w:val="24"/>
                <w:lang w:val="tt-RU"/>
              </w:rPr>
            </w:pPr>
          </w:p>
        </w:tc>
      </w:tr>
      <w:tr w:rsidR="002D3D15" w:rsidRPr="002D3D15" w:rsidTr="002D3D15">
        <w:trPr>
          <w:trHeight w:val="572"/>
        </w:trPr>
        <w:tc>
          <w:tcPr>
            <w:tcW w:w="5245" w:type="dxa"/>
            <w:tcBorders>
              <w:top w:val="single" w:sz="4" w:space="0" w:color="auto"/>
              <w:left w:val="single" w:sz="4" w:space="0" w:color="auto"/>
              <w:bottom w:val="single" w:sz="4" w:space="0" w:color="auto"/>
              <w:right w:val="single" w:sz="4" w:space="0" w:color="auto"/>
            </w:tcBorders>
          </w:tcPr>
          <w:p w:rsidR="002D3D15" w:rsidRPr="002D3D15" w:rsidRDefault="002D3D15" w:rsidP="002D3D15">
            <w:pPr>
              <w:spacing w:after="0" w:line="240" w:lineRule="auto"/>
              <w:ind w:left="-108" w:right="-239"/>
              <w:contextualSpacing/>
              <w:rPr>
                <w:rFonts w:ascii="Times New Roman" w:eastAsia="Times New Roman" w:hAnsi="Times New Roman" w:cs="Times New Roman"/>
                <w:sz w:val="24"/>
                <w:szCs w:val="24"/>
                <w:lang w:val="tt-RU"/>
              </w:rPr>
            </w:pPr>
            <w:r w:rsidRPr="002D3D15">
              <w:rPr>
                <w:rFonts w:ascii="Times New Roman" w:eastAsia="Times New Roman" w:hAnsi="Times New Roman" w:cs="Times New Roman"/>
                <w:sz w:val="24"/>
                <w:szCs w:val="24"/>
                <w:lang w:val="tt-RU"/>
              </w:rPr>
              <w:t>25.“Янмый торган кыз”, “Иске Казан каласының корылуы”</w:t>
            </w:r>
          </w:p>
          <w:p w:rsidR="002D3D15" w:rsidRPr="002D3D15" w:rsidRDefault="002D3D15" w:rsidP="002D3D15">
            <w:pPr>
              <w:spacing w:after="0" w:line="240" w:lineRule="auto"/>
              <w:ind w:left="-108" w:right="-239"/>
              <w:contextualSpacing/>
              <w:rPr>
                <w:rFonts w:ascii="Times New Roman" w:eastAsia="Times New Roman" w:hAnsi="Times New Roman" w:cs="Times New Roman"/>
                <w:sz w:val="24"/>
                <w:szCs w:val="24"/>
                <w:lang w:val="tt-RU"/>
              </w:rPr>
            </w:pPr>
          </w:p>
        </w:tc>
        <w:tc>
          <w:tcPr>
            <w:tcW w:w="8505" w:type="dxa"/>
            <w:tcBorders>
              <w:top w:val="single" w:sz="4" w:space="0" w:color="auto"/>
              <w:left w:val="single" w:sz="4" w:space="0" w:color="auto"/>
              <w:bottom w:val="single" w:sz="4" w:space="0" w:color="auto"/>
              <w:right w:val="single" w:sz="4" w:space="0" w:color="auto"/>
            </w:tcBorders>
          </w:tcPr>
          <w:p w:rsidR="002D3D15" w:rsidRPr="002D3D15" w:rsidRDefault="002D3D15" w:rsidP="002D3D15">
            <w:pPr>
              <w:spacing w:after="0" w:line="240" w:lineRule="auto"/>
              <w:ind w:left="-108" w:right="-239"/>
              <w:contextualSpacing/>
              <w:rPr>
                <w:rFonts w:ascii="Times New Roman" w:eastAsia="Times New Roman" w:hAnsi="Times New Roman" w:cs="Times New Roman"/>
                <w:sz w:val="24"/>
                <w:szCs w:val="24"/>
                <w:lang w:val="tt-RU"/>
              </w:rPr>
            </w:pPr>
            <w:r w:rsidRPr="002D3D15">
              <w:rPr>
                <w:rFonts w:ascii="Times New Roman" w:eastAsia="Times New Roman" w:hAnsi="Times New Roman" w:cs="Times New Roman"/>
                <w:sz w:val="24"/>
                <w:szCs w:val="24"/>
                <w:lang w:val="tt-RU" w:eastAsia="ru-RU"/>
              </w:rPr>
              <w:t>Риваять һәм легендаларны сәнгатьле итеп уку, алар буенча сорауларга җавап бирү, биремнәрне эшләү. Башка халык авыз иҗаты әсәрләре белән чагыштыру, сурәтләү чараларын табу</w:t>
            </w:r>
          </w:p>
        </w:tc>
        <w:tc>
          <w:tcPr>
            <w:tcW w:w="1276" w:type="dxa"/>
            <w:tcBorders>
              <w:left w:val="single" w:sz="4" w:space="0" w:color="auto"/>
              <w:right w:val="single" w:sz="4" w:space="0" w:color="auto"/>
            </w:tcBorders>
          </w:tcPr>
          <w:p w:rsidR="002D3D15" w:rsidRPr="002D3D15" w:rsidRDefault="002D3D15" w:rsidP="002D3D15">
            <w:pPr>
              <w:spacing w:after="0" w:line="240" w:lineRule="auto"/>
              <w:rPr>
                <w:rFonts w:ascii="Times New Roman" w:eastAsia="Times New Roman" w:hAnsi="Times New Roman" w:cs="Times New Roman"/>
                <w:sz w:val="24"/>
                <w:szCs w:val="24"/>
                <w:lang w:val="en-US"/>
              </w:rPr>
            </w:pPr>
            <w:r w:rsidRPr="002D3D15">
              <w:rPr>
                <w:rFonts w:ascii="Times New Roman" w:eastAsia="Times New Roman" w:hAnsi="Times New Roman" w:cs="Times New Roman"/>
                <w:sz w:val="24"/>
                <w:szCs w:val="24"/>
                <w:lang w:val="en-US"/>
              </w:rPr>
              <w:t>04.12</w:t>
            </w:r>
          </w:p>
        </w:tc>
        <w:tc>
          <w:tcPr>
            <w:tcW w:w="1134" w:type="dxa"/>
            <w:tcBorders>
              <w:left w:val="single" w:sz="4" w:space="0" w:color="auto"/>
              <w:right w:val="single" w:sz="4" w:space="0" w:color="auto"/>
            </w:tcBorders>
          </w:tcPr>
          <w:p w:rsidR="002D3D15" w:rsidRPr="002D3D15" w:rsidRDefault="002D3D15" w:rsidP="002D3D15">
            <w:pPr>
              <w:spacing w:after="0" w:line="240" w:lineRule="auto"/>
              <w:rPr>
                <w:rFonts w:ascii="Times New Roman" w:eastAsia="Times New Roman" w:hAnsi="Times New Roman" w:cs="Times New Roman"/>
                <w:sz w:val="24"/>
                <w:szCs w:val="24"/>
                <w:lang w:val="tt-RU"/>
              </w:rPr>
            </w:pPr>
          </w:p>
        </w:tc>
      </w:tr>
      <w:tr w:rsidR="002D3D15" w:rsidRPr="002D3D15" w:rsidTr="002D3D15">
        <w:trPr>
          <w:trHeight w:val="764"/>
        </w:trPr>
        <w:tc>
          <w:tcPr>
            <w:tcW w:w="5245" w:type="dxa"/>
            <w:tcBorders>
              <w:top w:val="single" w:sz="4" w:space="0" w:color="auto"/>
              <w:left w:val="single" w:sz="4" w:space="0" w:color="auto"/>
              <w:bottom w:val="single" w:sz="4" w:space="0" w:color="auto"/>
              <w:right w:val="single" w:sz="4" w:space="0" w:color="auto"/>
            </w:tcBorders>
          </w:tcPr>
          <w:p w:rsidR="002D3D15" w:rsidRPr="002D3D15" w:rsidRDefault="002D3D15" w:rsidP="002D3D15">
            <w:pPr>
              <w:spacing w:after="0" w:line="240" w:lineRule="auto"/>
              <w:ind w:left="-108" w:right="-239"/>
              <w:contextualSpacing/>
              <w:rPr>
                <w:rFonts w:ascii="Times New Roman" w:eastAsia="Times New Roman" w:hAnsi="Times New Roman" w:cs="Times New Roman"/>
                <w:sz w:val="24"/>
                <w:szCs w:val="24"/>
                <w:lang w:val="tt-RU"/>
              </w:rPr>
            </w:pPr>
            <w:r w:rsidRPr="002D3D15">
              <w:rPr>
                <w:rFonts w:ascii="Times New Roman" w:eastAsia="Times New Roman" w:hAnsi="Times New Roman" w:cs="Times New Roman"/>
                <w:sz w:val="24"/>
                <w:szCs w:val="24"/>
                <w:lang w:val="tt-RU"/>
              </w:rPr>
              <w:t>26.“Шәһәр нигә Казан дип аталган” риваять</w:t>
            </w:r>
          </w:p>
        </w:tc>
        <w:tc>
          <w:tcPr>
            <w:tcW w:w="8505" w:type="dxa"/>
            <w:tcBorders>
              <w:top w:val="single" w:sz="4" w:space="0" w:color="auto"/>
              <w:left w:val="single" w:sz="4" w:space="0" w:color="auto"/>
              <w:bottom w:val="single" w:sz="4" w:space="0" w:color="auto"/>
              <w:right w:val="single" w:sz="4" w:space="0" w:color="auto"/>
            </w:tcBorders>
          </w:tcPr>
          <w:p w:rsidR="002D3D15" w:rsidRPr="002D3D15" w:rsidRDefault="002D3D15" w:rsidP="002D3D15">
            <w:pPr>
              <w:spacing w:after="0" w:line="240" w:lineRule="auto"/>
              <w:ind w:left="-108" w:right="-239"/>
              <w:contextualSpacing/>
              <w:rPr>
                <w:rFonts w:ascii="Times New Roman" w:eastAsia="Times New Roman" w:hAnsi="Times New Roman" w:cs="Times New Roman"/>
                <w:sz w:val="24"/>
                <w:szCs w:val="24"/>
                <w:lang w:val="tt-RU"/>
              </w:rPr>
            </w:pPr>
            <w:r w:rsidRPr="002D3D15">
              <w:rPr>
                <w:rFonts w:ascii="Times New Roman" w:eastAsia="Times New Roman" w:hAnsi="Times New Roman" w:cs="Times New Roman"/>
                <w:sz w:val="24"/>
                <w:szCs w:val="24"/>
                <w:lang w:val="tt-RU" w:eastAsia="ru-RU"/>
              </w:rPr>
              <w:t>Риваять һәм легендаларны сәнгатьле итеп уку, алар буенча сорауларга җавап бирү, биремнәрне эшләү. Башка халык авыз иҗаты әсәрләре белән чагыштыру, сурәтләү чараларын табу</w:t>
            </w:r>
          </w:p>
        </w:tc>
        <w:tc>
          <w:tcPr>
            <w:tcW w:w="1276" w:type="dxa"/>
            <w:tcBorders>
              <w:left w:val="single" w:sz="4" w:space="0" w:color="auto"/>
              <w:right w:val="single" w:sz="4" w:space="0" w:color="auto"/>
            </w:tcBorders>
          </w:tcPr>
          <w:p w:rsidR="002D3D15" w:rsidRPr="002D3D15" w:rsidRDefault="002D3D15" w:rsidP="002D3D15">
            <w:pPr>
              <w:spacing w:after="0" w:line="240" w:lineRule="auto"/>
              <w:rPr>
                <w:rFonts w:ascii="Times New Roman" w:eastAsia="Times New Roman" w:hAnsi="Times New Roman" w:cs="Times New Roman"/>
                <w:sz w:val="24"/>
                <w:szCs w:val="24"/>
                <w:lang w:val="en-US"/>
              </w:rPr>
            </w:pPr>
            <w:r w:rsidRPr="002D3D15">
              <w:rPr>
                <w:rFonts w:ascii="Times New Roman" w:eastAsia="Times New Roman" w:hAnsi="Times New Roman" w:cs="Times New Roman"/>
                <w:sz w:val="24"/>
                <w:szCs w:val="24"/>
                <w:lang w:val="en-US"/>
              </w:rPr>
              <w:t>06.12</w:t>
            </w:r>
          </w:p>
        </w:tc>
        <w:tc>
          <w:tcPr>
            <w:tcW w:w="1134" w:type="dxa"/>
            <w:tcBorders>
              <w:left w:val="single" w:sz="4" w:space="0" w:color="auto"/>
              <w:right w:val="single" w:sz="4" w:space="0" w:color="auto"/>
            </w:tcBorders>
          </w:tcPr>
          <w:p w:rsidR="002D3D15" w:rsidRPr="002D3D15" w:rsidRDefault="002D3D15" w:rsidP="002D3D15">
            <w:pPr>
              <w:spacing w:after="0" w:line="240" w:lineRule="auto"/>
              <w:rPr>
                <w:rFonts w:ascii="Times New Roman" w:eastAsia="Times New Roman" w:hAnsi="Times New Roman" w:cs="Times New Roman"/>
                <w:sz w:val="24"/>
                <w:szCs w:val="24"/>
                <w:lang w:val="tt-RU"/>
              </w:rPr>
            </w:pPr>
          </w:p>
        </w:tc>
      </w:tr>
      <w:tr w:rsidR="002D3D15" w:rsidRPr="002D3D15" w:rsidTr="002D3D15">
        <w:trPr>
          <w:trHeight w:val="255"/>
        </w:trPr>
        <w:tc>
          <w:tcPr>
            <w:tcW w:w="5245" w:type="dxa"/>
            <w:tcBorders>
              <w:top w:val="single" w:sz="4" w:space="0" w:color="auto"/>
              <w:left w:val="single" w:sz="4" w:space="0" w:color="auto"/>
              <w:bottom w:val="single" w:sz="4" w:space="0" w:color="auto"/>
              <w:right w:val="single" w:sz="4" w:space="0" w:color="auto"/>
            </w:tcBorders>
          </w:tcPr>
          <w:p w:rsidR="002D3D15" w:rsidRPr="002D3D15" w:rsidRDefault="002D3D15" w:rsidP="002D3D15">
            <w:pPr>
              <w:spacing w:after="0" w:line="240" w:lineRule="auto"/>
              <w:ind w:left="-108" w:right="-239"/>
              <w:contextualSpacing/>
              <w:rPr>
                <w:rFonts w:ascii="Times New Roman" w:eastAsia="Times New Roman" w:hAnsi="Times New Roman" w:cs="Times New Roman"/>
                <w:sz w:val="24"/>
                <w:szCs w:val="24"/>
                <w:lang w:val="tt-RU"/>
              </w:rPr>
            </w:pPr>
            <w:r w:rsidRPr="002D3D15">
              <w:rPr>
                <w:rFonts w:ascii="Times New Roman" w:eastAsia="Times New Roman" w:hAnsi="Times New Roman" w:cs="Times New Roman"/>
                <w:sz w:val="24"/>
                <w:szCs w:val="24"/>
                <w:lang w:val="tt-RU"/>
              </w:rPr>
              <w:t>27.“Әллүки” риваяте</w:t>
            </w:r>
          </w:p>
        </w:tc>
        <w:tc>
          <w:tcPr>
            <w:tcW w:w="8505" w:type="dxa"/>
            <w:tcBorders>
              <w:top w:val="single" w:sz="4" w:space="0" w:color="auto"/>
              <w:left w:val="single" w:sz="4" w:space="0" w:color="auto"/>
              <w:bottom w:val="single" w:sz="4" w:space="0" w:color="auto"/>
              <w:right w:val="single" w:sz="4" w:space="0" w:color="auto"/>
            </w:tcBorders>
          </w:tcPr>
          <w:p w:rsidR="002D3D15" w:rsidRPr="002D3D15" w:rsidRDefault="002D3D15" w:rsidP="002D3D15">
            <w:pPr>
              <w:spacing w:after="0" w:line="240" w:lineRule="auto"/>
              <w:rPr>
                <w:rFonts w:ascii="Times New Roman" w:eastAsia="Times New Roman" w:hAnsi="Times New Roman" w:cs="Times New Roman"/>
                <w:sz w:val="24"/>
                <w:szCs w:val="24"/>
                <w:lang w:val="tt-RU"/>
              </w:rPr>
            </w:pPr>
            <w:r w:rsidRPr="002D3D15">
              <w:rPr>
                <w:rFonts w:ascii="Times New Roman" w:eastAsia="Times New Roman" w:hAnsi="Times New Roman" w:cs="Times New Roman"/>
                <w:sz w:val="24"/>
                <w:szCs w:val="24"/>
                <w:lang w:val="tt-RU" w:eastAsia="ru-RU"/>
              </w:rPr>
              <w:t>Риваять һәм легендаларны сәнгатьле итеп уку, алар буенча сорауларга җавап бирү, биремнәрне эшләү. Башка халык авыз иҗаты әсәрләре белән чагыштыру, сурәтләү чараларын табу</w:t>
            </w:r>
          </w:p>
          <w:p w:rsidR="002D3D15" w:rsidRPr="002D3D15" w:rsidRDefault="002D3D15" w:rsidP="002D3D15">
            <w:pPr>
              <w:spacing w:after="0" w:line="240" w:lineRule="auto"/>
              <w:ind w:right="-239"/>
              <w:contextualSpacing/>
              <w:rPr>
                <w:rFonts w:ascii="Times New Roman" w:eastAsia="Times New Roman" w:hAnsi="Times New Roman" w:cs="Times New Roman"/>
                <w:sz w:val="24"/>
                <w:szCs w:val="24"/>
                <w:lang w:val="tt-RU"/>
              </w:rPr>
            </w:pPr>
          </w:p>
        </w:tc>
        <w:tc>
          <w:tcPr>
            <w:tcW w:w="1276" w:type="dxa"/>
            <w:tcBorders>
              <w:left w:val="single" w:sz="4" w:space="0" w:color="auto"/>
              <w:right w:val="single" w:sz="4" w:space="0" w:color="auto"/>
            </w:tcBorders>
          </w:tcPr>
          <w:p w:rsidR="002D3D15" w:rsidRPr="002D3D15" w:rsidRDefault="002D3D15" w:rsidP="002D3D15">
            <w:pPr>
              <w:spacing w:after="0" w:line="240" w:lineRule="auto"/>
              <w:rPr>
                <w:rFonts w:ascii="Times New Roman" w:eastAsia="Times New Roman" w:hAnsi="Times New Roman" w:cs="Times New Roman"/>
                <w:sz w:val="24"/>
                <w:szCs w:val="24"/>
                <w:lang w:val="en-US"/>
              </w:rPr>
            </w:pPr>
            <w:r w:rsidRPr="002D3D15">
              <w:rPr>
                <w:rFonts w:ascii="Times New Roman" w:eastAsia="Times New Roman" w:hAnsi="Times New Roman" w:cs="Times New Roman"/>
                <w:sz w:val="24"/>
                <w:szCs w:val="24"/>
                <w:lang w:val="en-US"/>
              </w:rPr>
              <w:t>11.12</w:t>
            </w:r>
          </w:p>
        </w:tc>
        <w:tc>
          <w:tcPr>
            <w:tcW w:w="1134" w:type="dxa"/>
            <w:tcBorders>
              <w:left w:val="single" w:sz="4" w:space="0" w:color="auto"/>
              <w:right w:val="single" w:sz="4" w:space="0" w:color="auto"/>
            </w:tcBorders>
          </w:tcPr>
          <w:p w:rsidR="002D3D15" w:rsidRPr="002D3D15" w:rsidRDefault="002D3D15" w:rsidP="002D3D15">
            <w:pPr>
              <w:spacing w:after="0" w:line="240" w:lineRule="auto"/>
              <w:rPr>
                <w:rFonts w:ascii="Times New Roman" w:eastAsia="Times New Roman" w:hAnsi="Times New Roman" w:cs="Times New Roman"/>
                <w:sz w:val="24"/>
                <w:szCs w:val="24"/>
                <w:lang w:val="tt-RU"/>
              </w:rPr>
            </w:pPr>
          </w:p>
        </w:tc>
      </w:tr>
      <w:tr w:rsidR="002D3D15" w:rsidRPr="002D3D15" w:rsidTr="002D3D15">
        <w:trPr>
          <w:trHeight w:val="270"/>
        </w:trPr>
        <w:tc>
          <w:tcPr>
            <w:tcW w:w="5245" w:type="dxa"/>
            <w:tcBorders>
              <w:top w:val="single" w:sz="4" w:space="0" w:color="auto"/>
              <w:left w:val="single" w:sz="4" w:space="0" w:color="auto"/>
              <w:bottom w:val="single" w:sz="4" w:space="0" w:color="auto"/>
              <w:right w:val="single" w:sz="4" w:space="0" w:color="auto"/>
            </w:tcBorders>
          </w:tcPr>
          <w:p w:rsidR="002D3D15" w:rsidRPr="002D3D15" w:rsidRDefault="002D3D15" w:rsidP="002D3D15">
            <w:pPr>
              <w:spacing w:after="0" w:line="240" w:lineRule="auto"/>
              <w:ind w:left="-108" w:right="-239"/>
              <w:contextualSpacing/>
              <w:rPr>
                <w:rFonts w:ascii="Times New Roman" w:eastAsia="Times New Roman" w:hAnsi="Times New Roman" w:cs="Times New Roman"/>
                <w:sz w:val="24"/>
                <w:szCs w:val="24"/>
                <w:lang w:val="tt-RU"/>
              </w:rPr>
            </w:pPr>
            <w:r w:rsidRPr="002D3D15">
              <w:rPr>
                <w:rFonts w:ascii="Times New Roman" w:eastAsia="Times New Roman" w:hAnsi="Times New Roman" w:cs="Times New Roman"/>
                <w:sz w:val="24"/>
                <w:szCs w:val="24"/>
                <w:lang w:val="tt-RU"/>
              </w:rPr>
              <w:t>28.“Зөһрә кыз” легендасы</w:t>
            </w:r>
          </w:p>
        </w:tc>
        <w:tc>
          <w:tcPr>
            <w:tcW w:w="8505" w:type="dxa"/>
            <w:tcBorders>
              <w:top w:val="single" w:sz="4" w:space="0" w:color="auto"/>
              <w:left w:val="single" w:sz="4" w:space="0" w:color="auto"/>
              <w:bottom w:val="single" w:sz="4" w:space="0" w:color="auto"/>
              <w:right w:val="single" w:sz="4" w:space="0" w:color="auto"/>
            </w:tcBorders>
          </w:tcPr>
          <w:p w:rsidR="002D3D15" w:rsidRPr="002D3D15" w:rsidRDefault="002D3D15" w:rsidP="002D3D15">
            <w:pPr>
              <w:spacing w:after="0" w:line="240" w:lineRule="auto"/>
              <w:ind w:right="-239"/>
              <w:contextualSpacing/>
              <w:rPr>
                <w:rFonts w:ascii="Times New Roman" w:eastAsia="Times New Roman" w:hAnsi="Times New Roman" w:cs="Times New Roman"/>
                <w:sz w:val="24"/>
                <w:szCs w:val="24"/>
                <w:lang w:val="tt-RU"/>
              </w:rPr>
            </w:pPr>
            <w:r w:rsidRPr="002D3D15">
              <w:rPr>
                <w:rFonts w:ascii="Times New Roman" w:eastAsia="Times New Roman" w:hAnsi="Times New Roman" w:cs="Times New Roman"/>
                <w:sz w:val="24"/>
                <w:szCs w:val="24"/>
                <w:lang w:val="tt-RU" w:eastAsia="ru-RU"/>
              </w:rPr>
              <w:t>Риваять һәм легендаларны сәнгатьле итеп уку, алар буенча сорауларга җавап бирү, биремнәрне эшләү. Башка халык авыз иҗаты әсәрләре белән чагыштыру, сурәтләү чараларын табу</w:t>
            </w:r>
          </w:p>
        </w:tc>
        <w:tc>
          <w:tcPr>
            <w:tcW w:w="1276" w:type="dxa"/>
            <w:tcBorders>
              <w:left w:val="single" w:sz="4" w:space="0" w:color="auto"/>
              <w:right w:val="single" w:sz="4" w:space="0" w:color="auto"/>
            </w:tcBorders>
          </w:tcPr>
          <w:p w:rsidR="002D3D15" w:rsidRPr="002D3D15" w:rsidRDefault="002D3D15" w:rsidP="002D3D15">
            <w:pPr>
              <w:spacing w:after="0" w:line="240" w:lineRule="auto"/>
              <w:rPr>
                <w:rFonts w:ascii="Times New Roman" w:eastAsia="Times New Roman" w:hAnsi="Times New Roman" w:cs="Times New Roman"/>
                <w:sz w:val="24"/>
                <w:szCs w:val="24"/>
                <w:lang w:val="en-US"/>
              </w:rPr>
            </w:pPr>
            <w:r w:rsidRPr="002D3D15">
              <w:rPr>
                <w:rFonts w:ascii="Times New Roman" w:eastAsia="Times New Roman" w:hAnsi="Times New Roman" w:cs="Times New Roman"/>
                <w:sz w:val="24"/>
                <w:szCs w:val="24"/>
                <w:lang w:val="en-US"/>
              </w:rPr>
              <w:t>13.12</w:t>
            </w:r>
          </w:p>
        </w:tc>
        <w:tc>
          <w:tcPr>
            <w:tcW w:w="1134" w:type="dxa"/>
            <w:tcBorders>
              <w:left w:val="single" w:sz="4" w:space="0" w:color="auto"/>
              <w:right w:val="single" w:sz="4" w:space="0" w:color="auto"/>
            </w:tcBorders>
          </w:tcPr>
          <w:p w:rsidR="002D3D15" w:rsidRPr="002D3D15" w:rsidRDefault="002D3D15" w:rsidP="002D3D15">
            <w:pPr>
              <w:spacing w:after="0" w:line="240" w:lineRule="auto"/>
              <w:rPr>
                <w:rFonts w:ascii="Times New Roman" w:eastAsia="Times New Roman" w:hAnsi="Times New Roman" w:cs="Times New Roman"/>
                <w:sz w:val="24"/>
                <w:szCs w:val="24"/>
                <w:lang w:val="tt-RU"/>
              </w:rPr>
            </w:pPr>
          </w:p>
        </w:tc>
      </w:tr>
      <w:tr w:rsidR="002D3D15" w:rsidRPr="002D3D15" w:rsidTr="002D3D15">
        <w:trPr>
          <w:trHeight w:val="850"/>
        </w:trPr>
        <w:tc>
          <w:tcPr>
            <w:tcW w:w="5245" w:type="dxa"/>
            <w:tcBorders>
              <w:top w:val="single" w:sz="4" w:space="0" w:color="auto"/>
              <w:left w:val="single" w:sz="4" w:space="0" w:color="auto"/>
              <w:right w:val="single" w:sz="4" w:space="0" w:color="auto"/>
            </w:tcBorders>
          </w:tcPr>
          <w:p w:rsidR="002D3D15" w:rsidRPr="002D3D15" w:rsidRDefault="002D3D15" w:rsidP="002D3D15">
            <w:pPr>
              <w:spacing w:after="0" w:line="240" w:lineRule="auto"/>
              <w:ind w:left="-108" w:right="-239"/>
              <w:contextualSpacing/>
              <w:rPr>
                <w:rFonts w:ascii="Times New Roman" w:eastAsia="Times New Roman" w:hAnsi="Times New Roman" w:cs="Times New Roman"/>
                <w:sz w:val="24"/>
                <w:szCs w:val="24"/>
                <w:lang w:val="tt-RU"/>
              </w:rPr>
            </w:pPr>
            <w:r w:rsidRPr="002D3D15">
              <w:rPr>
                <w:rFonts w:ascii="Times New Roman" w:eastAsia="Times New Roman" w:hAnsi="Times New Roman" w:cs="Times New Roman"/>
                <w:sz w:val="24"/>
                <w:szCs w:val="24"/>
                <w:lang w:val="tt-RU"/>
              </w:rPr>
              <w:t>29.“Кеше гомере ничек корылган?”</w:t>
            </w:r>
          </w:p>
          <w:p w:rsidR="002D3D15" w:rsidRPr="002D3D15" w:rsidRDefault="002D3D15" w:rsidP="002D3D15">
            <w:pPr>
              <w:spacing w:after="0" w:line="240" w:lineRule="auto"/>
              <w:ind w:left="-108" w:right="-239"/>
              <w:contextualSpacing/>
              <w:rPr>
                <w:rFonts w:ascii="Times New Roman" w:eastAsia="Times New Roman" w:hAnsi="Times New Roman" w:cs="Times New Roman"/>
                <w:sz w:val="24"/>
                <w:szCs w:val="24"/>
                <w:lang w:val="tt-RU"/>
              </w:rPr>
            </w:pPr>
            <w:r w:rsidRPr="002D3D15">
              <w:rPr>
                <w:rFonts w:ascii="Times New Roman" w:eastAsia="Times New Roman" w:hAnsi="Times New Roman" w:cs="Times New Roman"/>
                <w:sz w:val="24"/>
                <w:szCs w:val="24"/>
                <w:lang w:val="tt-RU"/>
              </w:rPr>
              <w:t>легендасы</w:t>
            </w:r>
          </w:p>
        </w:tc>
        <w:tc>
          <w:tcPr>
            <w:tcW w:w="8505" w:type="dxa"/>
            <w:tcBorders>
              <w:top w:val="single" w:sz="4" w:space="0" w:color="auto"/>
              <w:left w:val="single" w:sz="4" w:space="0" w:color="auto"/>
              <w:right w:val="single" w:sz="4" w:space="0" w:color="auto"/>
            </w:tcBorders>
          </w:tcPr>
          <w:p w:rsidR="002D3D15" w:rsidRPr="002D3D15" w:rsidRDefault="002D3D15" w:rsidP="002D3D15">
            <w:pPr>
              <w:spacing w:after="0" w:line="240" w:lineRule="auto"/>
              <w:rPr>
                <w:rFonts w:ascii="Times New Roman" w:eastAsia="Times New Roman" w:hAnsi="Times New Roman" w:cs="Times New Roman"/>
                <w:sz w:val="24"/>
                <w:szCs w:val="24"/>
                <w:lang w:val="tt-RU"/>
              </w:rPr>
            </w:pPr>
            <w:r w:rsidRPr="002D3D15">
              <w:rPr>
                <w:rFonts w:ascii="Times New Roman" w:eastAsia="Times New Roman" w:hAnsi="Times New Roman" w:cs="Times New Roman"/>
                <w:sz w:val="24"/>
                <w:szCs w:val="24"/>
                <w:lang w:val="tt-RU" w:eastAsia="ru-RU"/>
              </w:rPr>
              <w:t>Риваять һәм легендаларны сәнгатьле итеп уку, алар буенча сорауларга җавап бирү, биремнәрне эшләү. Башка халык авыз иҗаты әсәрләре белән чагыштыру, сурәтләү чараларын табу</w:t>
            </w:r>
          </w:p>
        </w:tc>
        <w:tc>
          <w:tcPr>
            <w:tcW w:w="1276" w:type="dxa"/>
            <w:tcBorders>
              <w:left w:val="single" w:sz="4" w:space="0" w:color="auto"/>
              <w:right w:val="single" w:sz="4" w:space="0" w:color="auto"/>
            </w:tcBorders>
          </w:tcPr>
          <w:p w:rsidR="002D3D15" w:rsidRPr="002D3D15" w:rsidRDefault="002D3D15" w:rsidP="002D3D15">
            <w:pPr>
              <w:spacing w:after="0" w:line="240" w:lineRule="auto"/>
              <w:rPr>
                <w:rFonts w:ascii="Times New Roman" w:eastAsia="Times New Roman" w:hAnsi="Times New Roman" w:cs="Times New Roman"/>
                <w:sz w:val="24"/>
                <w:szCs w:val="24"/>
                <w:lang w:val="en-US"/>
              </w:rPr>
            </w:pPr>
            <w:r w:rsidRPr="002D3D15">
              <w:rPr>
                <w:rFonts w:ascii="Times New Roman" w:eastAsia="Times New Roman" w:hAnsi="Times New Roman" w:cs="Times New Roman"/>
                <w:sz w:val="24"/>
                <w:szCs w:val="24"/>
                <w:lang w:val="en-US"/>
              </w:rPr>
              <w:t>18.12</w:t>
            </w:r>
          </w:p>
        </w:tc>
        <w:tc>
          <w:tcPr>
            <w:tcW w:w="1134" w:type="dxa"/>
            <w:tcBorders>
              <w:left w:val="single" w:sz="4" w:space="0" w:color="auto"/>
              <w:right w:val="single" w:sz="4" w:space="0" w:color="auto"/>
            </w:tcBorders>
          </w:tcPr>
          <w:p w:rsidR="002D3D15" w:rsidRPr="002D3D15" w:rsidRDefault="002D3D15" w:rsidP="002D3D15">
            <w:pPr>
              <w:spacing w:after="0" w:line="240" w:lineRule="auto"/>
              <w:rPr>
                <w:rFonts w:ascii="Times New Roman" w:eastAsia="Times New Roman" w:hAnsi="Times New Roman" w:cs="Times New Roman"/>
                <w:sz w:val="24"/>
                <w:szCs w:val="24"/>
                <w:lang w:val="tt-RU"/>
              </w:rPr>
            </w:pPr>
          </w:p>
        </w:tc>
      </w:tr>
      <w:tr w:rsidR="002D3D15" w:rsidRPr="002D3D15" w:rsidTr="002D3D15">
        <w:trPr>
          <w:trHeight w:val="1255"/>
        </w:trPr>
        <w:tc>
          <w:tcPr>
            <w:tcW w:w="5245" w:type="dxa"/>
            <w:tcBorders>
              <w:left w:val="single" w:sz="4" w:space="0" w:color="auto"/>
              <w:right w:val="single" w:sz="4" w:space="0" w:color="auto"/>
            </w:tcBorders>
          </w:tcPr>
          <w:p w:rsidR="002D3D15" w:rsidRPr="002D3D15" w:rsidRDefault="002D3D15" w:rsidP="002D3D15">
            <w:pPr>
              <w:spacing w:after="0" w:line="240" w:lineRule="auto"/>
              <w:ind w:right="-239"/>
              <w:contextualSpacing/>
              <w:rPr>
                <w:rFonts w:ascii="Times New Roman" w:eastAsia="Times New Roman" w:hAnsi="Times New Roman" w:cs="Times New Roman"/>
                <w:sz w:val="24"/>
                <w:szCs w:val="24"/>
                <w:lang w:val="tt-RU" w:eastAsia="ru-RU"/>
              </w:rPr>
            </w:pPr>
            <w:r w:rsidRPr="002D3D15">
              <w:rPr>
                <w:rFonts w:ascii="Times New Roman" w:eastAsia="Times New Roman" w:hAnsi="Times New Roman" w:cs="Times New Roman"/>
                <w:sz w:val="24"/>
                <w:szCs w:val="24"/>
                <w:lang w:val="tt-RU" w:eastAsia="ru-RU"/>
              </w:rPr>
              <w:t>30.Практик дәрес</w:t>
            </w:r>
          </w:p>
          <w:p w:rsidR="002D3D15" w:rsidRPr="002D3D15" w:rsidRDefault="002D3D15" w:rsidP="002D3D15">
            <w:pPr>
              <w:spacing w:after="0" w:line="240" w:lineRule="auto"/>
              <w:ind w:left="-108" w:right="-239"/>
              <w:contextualSpacing/>
              <w:rPr>
                <w:rFonts w:ascii="Times New Roman" w:eastAsia="Times New Roman" w:hAnsi="Times New Roman" w:cs="Times New Roman"/>
                <w:sz w:val="24"/>
                <w:szCs w:val="24"/>
                <w:lang w:val="tt-RU" w:eastAsia="ru-RU"/>
              </w:rPr>
            </w:pPr>
            <w:r w:rsidRPr="002D3D15">
              <w:rPr>
                <w:rFonts w:ascii="Times New Roman" w:eastAsia="Times New Roman" w:hAnsi="Times New Roman" w:cs="Times New Roman"/>
                <w:sz w:val="24"/>
                <w:szCs w:val="24"/>
                <w:lang w:val="tt-RU" w:eastAsia="ru-RU"/>
              </w:rPr>
              <w:t>Халык авыз иҗатында образлар</w:t>
            </w:r>
          </w:p>
          <w:p w:rsidR="002D3D15" w:rsidRPr="002D3D15" w:rsidRDefault="002D3D15" w:rsidP="002D3D15">
            <w:pPr>
              <w:spacing w:after="0" w:line="240" w:lineRule="auto"/>
              <w:ind w:left="-108" w:right="-239"/>
              <w:contextualSpacing/>
              <w:rPr>
                <w:rFonts w:ascii="Times New Roman" w:eastAsia="Times New Roman" w:hAnsi="Times New Roman" w:cs="Times New Roman"/>
                <w:sz w:val="24"/>
                <w:szCs w:val="24"/>
                <w:lang w:val="tt-RU"/>
              </w:rPr>
            </w:pPr>
            <w:r w:rsidRPr="002D3D15">
              <w:rPr>
                <w:rFonts w:ascii="Times New Roman" w:eastAsia="Times New Roman" w:hAnsi="Times New Roman" w:cs="Times New Roman"/>
                <w:sz w:val="24"/>
                <w:szCs w:val="24"/>
                <w:lang w:val="tt-RU" w:eastAsia="ru-RU"/>
              </w:rPr>
              <w:t>2) Халык авыз иҗаты поэтикасы, язма әдәбият үсешенә, әдәби телгә зур йогынтысы</w:t>
            </w:r>
          </w:p>
        </w:tc>
        <w:tc>
          <w:tcPr>
            <w:tcW w:w="8505" w:type="dxa"/>
            <w:tcBorders>
              <w:left w:val="single" w:sz="4" w:space="0" w:color="auto"/>
              <w:right w:val="single" w:sz="4" w:space="0" w:color="auto"/>
            </w:tcBorders>
          </w:tcPr>
          <w:p w:rsidR="002D3D15" w:rsidRPr="002D3D15" w:rsidRDefault="002D3D15" w:rsidP="002D3D15">
            <w:pPr>
              <w:spacing w:after="0" w:line="240" w:lineRule="auto"/>
              <w:ind w:left="-108" w:right="-239"/>
              <w:contextualSpacing/>
              <w:rPr>
                <w:rFonts w:ascii="Times New Roman" w:eastAsia="Times New Roman" w:hAnsi="Times New Roman" w:cs="Times New Roman"/>
                <w:sz w:val="24"/>
                <w:szCs w:val="24"/>
                <w:lang w:val="tt-RU"/>
              </w:rPr>
            </w:pPr>
            <w:r w:rsidRPr="002D3D15">
              <w:rPr>
                <w:rFonts w:ascii="Times New Roman" w:eastAsia="Times New Roman" w:hAnsi="Times New Roman" w:cs="Times New Roman"/>
                <w:sz w:val="24"/>
                <w:szCs w:val="24"/>
                <w:lang w:val="tt-RU" w:eastAsia="ru-RU"/>
              </w:rPr>
              <w:t>Халык авыз иҗатында образлар. “Образ (сурәт), поэтика” төшенчәләре бирү. “Ак бүре”, “Үги кыз” әкиятләрендәге образларны тикшерү, әңгәмәдә катнашу</w:t>
            </w:r>
          </w:p>
        </w:tc>
        <w:tc>
          <w:tcPr>
            <w:tcW w:w="1276" w:type="dxa"/>
            <w:tcBorders>
              <w:top w:val="single" w:sz="4" w:space="0" w:color="auto"/>
              <w:left w:val="single" w:sz="4" w:space="0" w:color="auto"/>
              <w:right w:val="single" w:sz="4" w:space="0" w:color="auto"/>
            </w:tcBorders>
          </w:tcPr>
          <w:p w:rsidR="002D3D15" w:rsidRPr="002D3D15" w:rsidRDefault="002D3D15" w:rsidP="002D3D15">
            <w:pPr>
              <w:spacing w:after="0" w:line="240" w:lineRule="auto"/>
              <w:jc w:val="both"/>
              <w:rPr>
                <w:rFonts w:ascii="Times New Roman" w:eastAsia="Times New Roman" w:hAnsi="Times New Roman" w:cs="Times New Roman"/>
                <w:sz w:val="24"/>
                <w:szCs w:val="24"/>
                <w:lang w:val="en-US"/>
              </w:rPr>
            </w:pPr>
            <w:r w:rsidRPr="002D3D15">
              <w:rPr>
                <w:rFonts w:ascii="Times New Roman" w:eastAsia="Times New Roman" w:hAnsi="Times New Roman" w:cs="Times New Roman"/>
                <w:sz w:val="24"/>
                <w:szCs w:val="24"/>
                <w:lang w:val="en-US"/>
              </w:rPr>
              <w:t>20.12</w:t>
            </w:r>
          </w:p>
        </w:tc>
        <w:tc>
          <w:tcPr>
            <w:tcW w:w="1134" w:type="dxa"/>
            <w:tcBorders>
              <w:top w:val="single" w:sz="4" w:space="0" w:color="auto"/>
              <w:left w:val="single" w:sz="4" w:space="0" w:color="auto"/>
              <w:right w:val="single" w:sz="4" w:space="0" w:color="auto"/>
            </w:tcBorders>
          </w:tcPr>
          <w:p w:rsidR="002D3D15" w:rsidRPr="002D3D15" w:rsidRDefault="002D3D15" w:rsidP="002D3D15">
            <w:pPr>
              <w:spacing w:after="0" w:line="240" w:lineRule="auto"/>
              <w:jc w:val="both"/>
              <w:rPr>
                <w:rFonts w:ascii="Times New Roman" w:eastAsia="Times New Roman" w:hAnsi="Times New Roman" w:cs="Times New Roman"/>
                <w:sz w:val="24"/>
                <w:szCs w:val="24"/>
                <w:lang w:val="tt-RU"/>
              </w:rPr>
            </w:pPr>
          </w:p>
        </w:tc>
      </w:tr>
      <w:tr w:rsidR="002D3D15" w:rsidRPr="002D3D15" w:rsidTr="002D3D15">
        <w:trPr>
          <w:trHeight w:val="678"/>
        </w:trPr>
        <w:tc>
          <w:tcPr>
            <w:tcW w:w="5245" w:type="dxa"/>
            <w:tcBorders>
              <w:top w:val="single" w:sz="4" w:space="0" w:color="auto"/>
              <w:left w:val="single" w:sz="4" w:space="0" w:color="auto"/>
              <w:bottom w:val="single" w:sz="4" w:space="0" w:color="auto"/>
              <w:right w:val="single" w:sz="4" w:space="0" w:color="auto"/>
            </w:tcBorders>
          </w:tcPr>
          <w:p w:rsidR="002D3D15" w:rsidRPr="002D3D15" w:rsidRDefault="002D3D15" w:rsidP="002D3D15">
            <w:pPr>
              <w:spacing w:after="0" w:line="240" w:lineRule="auto"/>
              <w:ind w:right="-239"/>
              <w:contextualSpacing/>
              <w:rPr>
                <w:rFonts w:ascii="Times New Roman" w:eastAsia="Times New Roman" w:hAnsi="Times New Roman" w:cs="Times New Roman"/>
                <w:sz w:val="24"/>
                <w:szCs w:val="24"/>
                <w:lang w:val="tt-RU" w:eastAsia="ru-RU"/>
              </w:rPr>
            </w:pPr>
            <w:r w:rsidRPr="002D3D15">
              <w:rPr>
                <w:rFonts w:ascii="Times New Roman" w:eastAsia="Times New Roman" w:hAnsi="Times New Roman" w:cs="Times New Roman"/>
                <w:sz w:val="24"/>
                <w:szCs w:val="24"/>
                <w:lang w:val="tt-RU" w:eastAsia="ru-RU"/>
              </w:rPr>
              <w:t>31. Д.Т.У. . Ләбиб Лерон. Шаян хикәяләр, шигырьләр, әкиятләр</w:t>
            </w:r>
          </w:p>
        </w:tc>
        <w:tc>
          <w:tcPr>
            <w:tcW w:w="8505" w:type="dxa"/>
            <w:tcBorders>
              <w:top w:val="single" w:sz="4" w:space="0" w:color="auto"/>
              <w:left w:val="single" w:sz="4" w:space="0" w:color="auto"/>
              <w:bottom w:val="single" w:sz="4" w:space="0" w:color="auto"/>
              <w:right w:val="single" w:sz="4" w:space="0" w:color="auto"/>
            </w:tcBorders>
          </w:tcPr>
          <w:p w:rsidR="002D3D15" w:rsidRPr="002D3D15" w:rsidRDefault="002D3D15" w:rsidP="002D3D15">
            <w:pPr>
              <w:widowControl w:val="0"/>
              <w:spacing w:after="0" w:line="240" w:lineRule="auto"/>
              <w:ind w:left="43" w:right="277"/>
              <w:rPr>
                <w:rFonts w:ascii="Times New Roman" w:eastAsia="Times New Roman" w:hAnsi="Times New Roman" w:cs="Times New Roman"/>
                <w:sz w:val="24"/>
                <w:szCs w:val="24"/>
                <w:lang w:val="tt-RU"/>
              </w:rPr>
            </w:pPr>
            <w:r w:rsidRPr="002D3D15">
              <w:rPr>
                <w:rFonts w:ascii="Times New Roman" w:eastAsia="Times New Roman" w:hAnsi="Times New Roman" w:cs="Times New Roman"/>
                <w:sz w:val="24"/>
                <w:szCs w:val="24"/>
                <w:lang w:val="tt-RU"/>
              </w:rPr>
              <w:t>Л.Лерон турында блешмә алу.Әсәрләрнең идея эчтәлеген ачыклау. Язучы әсәрләрен анализлау, аларга бәя бирү</w:t>
            </w:r>
          </w:p>
        </w:tc>
        <w:tc>
          <w:tcPr>
            <w:tcW w:w="1276" w:type="dxa"/>
            <w:tcBorders>
              <w:left w:val="single" w:sz="4" w:space="0" w:color="auto"/>
              <w:bottom w:val="single" w:sz="4" w:space="0" w:color="auto"/>
              <w:right w:val="single" w:sz="4" w:space="0" w:color="auto"/>
            </w:tcBorders>
          </w:tcPr>
          <w:p w:rsidR="002D3D15" w:rsidRPr="002D3D15" w:rsidRDefault="002D3D15" w:rsidP="002D3D15">
            <w:pPr>
              <w:spacing w:after="0" w:line="240" w:lineRule="auto"/>
              <w:jc w:val="both"/>
              <w:rPr>
                <w:rFonts w:ascii="Times New Roman" w:eastAsia="Times New Roman" w:hAnsi="Times New Roman" w:cs="Times New Roman"/>
                <w:sz w:val="24"/>
                <w:szCs w:val="24"/>
                <w:lang w:val="en-US"/>
              </w:rPr>
            </w:pPr>
            <w:r w:rsidRPr="002D3D15">
              <w:rPr>
                <w:rFonts w:ascii="Times New Roman" w:eastAsia="Times New Roman" w:hAnsi="Times New Roman" w:cs="Times New Roman"/>
                <w:sz w:val="24"/>
                <w:szCs w:val="24"/>
                <w:lang w:val="en-US"/>
              </w:rPr>
              <w:t>25.12</w:t>
            </w:r>
          </w:p>
        </w:tc>
        <w:tc>
          <w:tcPr>
            <w:tcW w:w="1134" w:type="dxa"/>
            <w:tcBorders>
              <w:left w:val="single" w:sz="4" w:space="0" w:color="auto"/>
              <w:bottom w:val="single" w:sz="4" w:space="0" w:color="auto"/>
              <w:right w:val="single" w:sz="4" w:space="0" w:color="auto"/>
            </w:tcBorders>
          </w:tcPr>
          <w:p w:rsidR="002D3D15" w:rsidRPr="002D3D15" w:rsidRDefault="002D3D15" w:rsidP="002D3D15">
            <w:pPr>
              <w:spacing w:after="0" w:line="240" w:lineRule="auto"/>
              <w:jc w:val="both"/>
              <w:rPr>
                <w:rFonts w:ascii="Times New Roman" w:eastAsia="Times New Roman" w:hAnsi="Times New Roman" w:cs="Times New Roman"/>
                <w:sz w:val="24"/>
                <w:szCs w:val="24"/>
                <w:lang w:val="tt-RU"/>
              </w:rPr>
            </w:pPr>
          </w:p>
        </w:tc>
      </w:tr>
      <w:tr w:rsidR="002D3D15" w:rsidRPr="002D3D15" w:rsidTr="002D3D15">
        <w:trPr>
          <w:trHeight w:val="678"/>
        </w:trPr>
        <w:tc>
          <w:tcPr>
            <w:tcW w:w="5245" w:type="dxa"/>
            <w:tcBorders>
              <w:top w:val="single" w:sz="4" w:space="0" w:color="auto"/>
              <w:left w:val="single" w:sz="4" w:space="0" w:color="auto"/>
              <w:bottom w:val="single" w:sz="4" w:space="0" w:color="auto"/>
              <w:right w:val="single" w:sz="4" w:space="0" w:color="auto"/>
            </w:tcBorders>
          </w:tcPr>
          <w:p w:rsidR="002D3D15" w:rsidRPr="002D3D15" w:rsidRDefault="002D3D15" w:rsidP="002D3D15">
            <w:pPr>
              <w:tabs>
                <w:tab w:val="left" w:pos="708"/>
              </w:tabs>
              <w:spacing w:after="0" w:line="240" w:lineRule="auto"/>
              <w:ind w:left="34"/>
              <w:contextualSpacing/>
              <w:jc w:val="both"/>
              <w:rPr>
                <w:rFonts w:ascii="Times New Roman" w:eastAsia="Times New Roman" w:hAnsi="Times New Roman" w:cs="Times New Roman"/>
                <w:bCs/>
                <w:sz w:val="24"/>
                <w:szCs w:val="24"/>
                <w:lang w:val="tt-RU"/>
              </w:rPr>
            </w:pPr>
            <w:r w:rsidRPr="002D3D15">
              <w:rPr>
                <w:rFonts w:ascii="Times New Roman" w:eastAsia="Times New Roman" w:hAnsi="Times New Roman" w:cs="Times New Roman"/>
                <w:sz w:val="24"/>
                <w:szCs w:val="24"/>
                <w:lang w:val="be-BY"/>
              </w:rPr>
              <w:t>32.</w:t>
            </w:r>
            <w:r w:rsidRPr="002D3D15">
              <w:rPr>
                <w:rFonts w:ascii="Times New Roman" w:eastAsia="Times New Roman" w:hAnsi="Times New Roman" w:cs="Times New Roman"/>
                <w:sz w:val="24"/>
                <w:szCs w:val="24"/>
                <w:lang w:val="tt-RU"/>
              </w:rPr>
              <w:t xml:space="preserve">Әдәби әкиятләр. </w:t>
            </w:r>
            <w:r w:rsidRPr="002D3D15">
              <w:rPr>
                <w:rFonts w:ascii="Times New Roman" w:eastAsia="Times New Roman" w:hAnsi="Times New Roman" w:cs="Times New Roman"/>
                <w:sz w:val="24"/>
                <w:szCs w:val="24"/>
                <w:lang w:val="be-BY"/>
              </w:rPr>
              <w:t xml:space="preserve">Г.Тукайның «Шүрәле» әкияте.   </w:t>
            </w:r>
          </w:p>
        </w:tc>
        <w:tc>
          <w:tcPr>
            <w:tcW w:w="8505" w:type="dxa"/>
            <w:tcBorders>
              <w:top w:val="single" w:sz="4" w:space="0" w:color="auto"/>
              <w:left w:val="single" w:sz="4" w:space="0" w:color="auto"/>
              <w:bottom w:val="single" w:sz="4" w:space="0" w:color="auto"/>
              <w:right w:val="single" w:sz="4" w:space="0" w:color="auto"/>
            </w:tcBorders>
          </w:tcPr>
          <w:p w:rsidR="002D3D15" w:rsidRPr="002D3D15" w:rsidRDefault="002D3D15" w:rsidP="002D3D15">
            <w:pPr>
              <w:widowControl w:val="0"/>
              <w:spacing w:after="0" w:line="240" w:lineRule="auto"/>
              <w:ind w:left="43" w:right="53"/>
              <w:rPr>
                <w:rFonts w:ascii="Times New Roman" w:eastAsia="Times New Roman" w:hAnsi="Times New Roman" w:cs="Times New Roman"/>
                <w:sz w:val="24"/>
                <w:szCs w:val="24"/>
                <w:lang w:val="be-BY"/>
              </w:rPr>
            </w:pPr>
            <w:r w:rsidRPr="002D3D15">
              <w:rPr>
                <w:rFonts w:ascii="Times New Roman" w:eastAsia="Times New Roman" w:hAnsi="Times New Roman" w:cs="Times New Roman"/>
                <w:sz w:val="24"/>
                <w:szCs w:val="24"/>
                <w:lang w:val="tt-RU"/>
              </w:rPr>
              <w:t>Әдәби әкиятләр турында мәгълүмат алу. Әдәби әкиятләргә мисаллар китерү. Эчтәлекләрен искә төшереп сөйләү.</w:t>
            </w:r>
            <w:r w:rsidRPr="002D3D15">
              <w:rPr>
                <w:rFonts w:ascii="Times New Roman" w:eastAsia="Times New Roman" w:hAnsi="Times New Roman" w:cs="Times New Roman"/>
                <w:sz w:val="24"/>
                <w:szCs w:val="24"/>
                <w:lang w:val="be-BY"/>
              </w:rPr>
              <w:t xml:space="preserve"> Г.Тукай тормышы һәм иҗаты турында белемнәрне тирәнәйтү. “Шүрәле” әкиятен укып анализлау.Лиро-эпик әсәрләрнең төп сыйфатларын аңлау</w:t>
            </w:r>
          </w:p>
          <w:p w:rsidR="002D3D15" w:rsidRPr="002D3D15" w:rsidRDefault="002D3D15" w:rsidP="002D3D15">
            <w:pPr>
              <w:spacing w:after="0" w:line="240" w:lineRule="auto"/>
              <w:rPr>
                <w:rFonts w:ascii="Times New Roman" w:eastAsia="Times New Roman" w:hAnsi="Times New Roman" w:cs="Times New Roman"/>
                <w:sz w:val="24"/>
                <w:szCs w:val="24"/>
                <w:lang w:val="tt-RU"/>
              </w:rPr>
            </w:pPr>
          </w:p>
          <w:p w:rsidR="002D3D15" w:rsidRPr="002D3D15" w:rsidRDefault="002D3D15" w:rsidP="002D3D15">
            <w:pPr>
              <w:widowControl w:val="0"/>
              <w:spacing w:after="0" w:line="240" w:lineRule="auto"/>
              <w:ind w:left="43" w:right="277"/>
              <w:rPr>
                <w:rFonts w:ascii="Times New Roman" w:eastAsia="Times New Roman" w:hAnsi="Times New Roman" w:cs="Times New Roman"/>
                <w:sz w:val="24"/>
                <w:szCs w:val="24"/>
                <w:lang w:val="tt-RU"/>
              </w:rPr>
            </w:pPr>
          </w:p>
        </w:tc>
        <w:tc>
          <w:tcPr>
            <w:tcW w:w="1276" w:type="dxa"/>
            <w:tcBorders>
              <w:left w:val="single" w:sz="4" w:space="0" w:color="auto"/>
              <w:bottom w:val="single" w:sz="4" w:space="0" w:color="auto"/>
              <w:right w:val="single" w:sz="4" w:space="0" w:color="auto"/>
            </w:tcBorders>
          </w:tcPr>
          <w:p w:rsidR="002D3D15" w:rsidRPr="002D3D15" w:rsidRDefault="002D3D15" w:rsidP="002D3D15">
            <w:pPr>
              <w:spacing w:after="0" w:line="240" w:lineRule="auto"/>
              <w:jc w:val="both"/>
              <w:rPr>
                <w:rFonts w:ascii="Times New Roman" w:eastAsia="Times New Roman" w:hAnsi="Times New Roman" w:cs="Times New Roman"/>
                <w:sz w:val="24"/>
                <w:szCs w:val="24"/>
                <w:lang w:val="en-US"/>
              </w:rPr>
            </w:pPr>
            <w:r w:rsidRPr="002D3D15">
              <w:rPr>
                <w:rFonts w:ascii="Times New Roman" w:eastAsia="Times New Roman" w:hAnsi="Times New Roman" w:cs="Times New Roman"/>
                <w:sz w:val="24"/>
                <w:szCs w:val="24"/>
                <w:lang w:val="en-US"/>
              </w:rPr>
              <w:t>27.12</w:t>
            </w:r>
          </w:p>
        </w:tc>
        <w:tc>
          <w:tcPr>
            <w:tcW w:w="1134" w:type="dxa"/>
            <w:tcBorders>
              <w:left w:val="single" w:sz="4" w:space="0" w:color="auto"/>
              <w:bottom w:val="single" w:sz="4" w:space="0" w:color="auto"/>
              <w:right w:val="single" w:sz="4" w:space="0" w:color="auto"/>
            </w:tcBorders>
          </w:tcPr>
          <w:p w:rsidR="002D3D15" w:rsidRPr="002D3D15" w:rsidRDefault="002D3D15" w:rsidP="002D3D15">
            <w:pPr>
              <w:spacing w:after="0" w:line="240" w:lineRule="auto"/>
              <w:jc w:val="both"/>
              <w:rPr>
                <w:rFonts w:ascii="Times New Roman" w:eastAsia="Times New Roman" w:hAnsi="Times New Roman" w:cs="Times New Roman"/>
                <w:sz w:val="24"/>
                <w:szCs w:val="24"/>
                <w:lang w:val="tt-RU"/>
              </w:rPr>
            </w:pPr>
          </w:p>
        </w:tc>
      </w:tr>
      <w:tr w:rsidR="002D3D15" w:rsidRPr="002D3D15" w:rsidTr="002D3D15">
        <w:trPr>
          <w:trHeight w:val="465"/>
        </w:trPr>
        <w:tc>
          <w:tcPr>
            <w:tcW w:w="5245" w:type="dxa"/>
            <w:tcBorders>
              <w:top w:val="single" w:sz="4" w:space="0" w:color="auto"/>
              <w:left w:val="single" w:sz="4" w:space="0" w:color="auto"/>
              <w:bottom w:val="single" w:sz="4" w:space="0" w:color="auto"/>
              <w:right w:val="single" w:sz="4" w:space="0" w:color="auto"/>
            </w:tcBorders>
          </w:tcPr>
          <w:p w:rsidR="002D3D15" w:rsidRPr="002D3D15" w:rsidRDefault="002D3D15" w:rsidP="002D3D15">
            <w:pPr>
              <w:tabs>
                <w:tab w:val="left" w:pos="708"/>
              </w:tabs>
              <w:spacing w:after="0" w:line="240" w:lineRule="auto"/>
              <w:ind w:left="34"/>
              <w:contextualSpacing/>
              <w:jc w:val="both"/>
              <w:rPr>
                <w:rFonts w:ascii="Times New Roman" w:eastAsia="Times New Roman" w:hAnsi="Times New Roman" w:cs="Times New Roman"/>
                <w:bCs/>
                <w:sz w:val="24"/>
                <w:szCs w:val="24"/>
                <w:lang w:val="tt-RU"/>
              </w:rPr>
            </w:pPr>
            <w:r w:rsidRPr="002D3D15">
              <w:rPr>
                <w:rFonts w:ascii="Times New Roman" w:eastAsia="Times New Roman" w:hAnsi="Times New Roman" w:cs="Times New Roman"/>
                <w:sz w:val="24"/>
                <w:szCs w:val="24"/>
                <w:lang w:val="be-BY"/>
              </w:rPr>
              <w:t>33.Г.Тукайның «Шүрәле» поэмасына анализ</w:t>
            </w:r>
          </w:p>
          <w:p w:rsidR="002D3D15" w:rsidRPr="002D3D15" w:rsidRDefault="002D3D15" w:rsidP="002D3D15">
            <w:pPr>
              <w:spacing w:after="0" w:line="240" w:lineRule="auto"/>
              <w:ind w:left="-108" w:right="-239"/>
              <w:contextualSpacing/>
              <w:rPr>
                <w:rFonts w:ascii="Times New Roman" w:eastAsia="Times New Roman" w:hAnsi="Times New Roman" w:cs="Times New Roman"/>
                <w:sz w:val="24"/>
                <w:szCs w:val="24"/>
                <w:lang w:val="be-BY"/>
              </w:rPr>
            </w:pPr>
          </w:p>
        </w:tc>
        <w:tc>
          <w:tcPr>
            <w:tcW w:w="8505" w:type="dxa"/>
            <w:tcBorders>
              <w:top w:val="single" w:sz="4" w:space="0" w:color="auto"/>
              <w:left w:val="single" w:sz="4" w:space="0" w:color="auto"/>
              <w:bottom w:val="single" w:sz="4" w:space="0" w:color="auto"/>
              <w:right w:val="single" w:sz="4" w:space="0" w:color="auto"/>
            </w:tcBorders>
          </w:tcPr>
          <w:p w:rsidR="002D3D15" w:rsidRPr="002D3D15" w:rsidRDefault="002D3D15" w:rsidP="002D3D15">
            <w:pPr>
              <w:spacing w:after="0" w:line="240" w:lineRule="auto"/>
              <w:ind w:left="-108" w:right="-239"/>
              <w:contextualSpacing/>
              <w:rPr>
                <w:rFonts w:ascii="Times New Roman" w:eastAsia="Times New Roman" w:hAnsi="Times New Roman" w:cs="Times New Roman"/>
                <w:sz w:val="24"/>
                <w:szCs w:val="24"/>
                <w:lang w:eastAsia="ru-RU"/>
              </w:rPr>
            </w:pPr>
            <w:r w:rsidRPr="002D3D15">
              <w:rPr>
                <w:rFonts w:ascii="Times New Roman" w:eastAsia="Times New Roman" w:hAnsi="Times New Roman" w:cs="Times New Roman"/>
                <w:sz w:val="24"/>
                <w:szCs w:val="24"/>
                <w:lang w:eastAsia="ru-RU"/>
              </w:rPr>
              <w:t xml:space="preserve">Әкият-поэманы "автор артыннан бару" юлы белән анализлау. Поэмада вакыйгаларны, төп </w:t>
            </w:r>
          </w:p>
          <w:p w:rsidR="002D3D15" w:rsidRPr="002D3D15" w:rsidRDefault="002D3D15" w:rsidP="002D3D15">
            <w:pPr>
              <w:spacing w:after="0" w:line="240" w:lineRule="auto"/>
              <w:ind w:left="-108" w:right="-239"/>
              <w:contextualSpacing/>
              <w:rPr>
                <w:rFonts w:ascii="Times New Roman" w:eastAsia="Times New Roman" w:hAnsi="Times New Roman" w:cs="Times New Roman"/>
                <w:sz w:val="24"/>
                <w:szCs w:val="24"/>
                <w:lang w:val="be-BY"/>
              </w:rPr>
            </w:pPr>
            <w:r w:rsidRPr="002D3D15">
              <w:rPr>
                <w:rFonts w:ascii="Times New Roman" w:eastAsia="Times New Roman" w:hAnsi="Times New Roman" w:cs="Times New Roman"/>
                <w:sz w:val="24"/>
                <w:szCs w:val="24"/>
                <w:lang w:eastAsia="ru-RU"/>
              </w:rPr>
              <w:t>геройларны күрсәтү</w:t>
            </w:r>
          </w:p>
        </w:tc>
        <w:tc>
          <w:tcPr>
            <w:tcW w:w="1276" w:type="dxa"/>
            <w:tcBorders>
              <w:left w:val="single" w:sz="4" w:space="0" w:color="auto"/>
              <w:right w:val="single" w:sz="4" w:space="0" w:color="auto"/>
            </w:tcBorders>
          </w:tcPr>
          <w:p w:rsidR="002D3D15" w:rsidRPr="002D3D15" w:rsidRDefault="002D3D15" w:rsidP="002D3D15">
            <w:pPr>
              <w:spacing w:after="0" w:line="240" w:lineRule="auto"/>
              <w:rPr>
                <w:rFonts w:ascii="Times New Roman" w:eastAsia="Times New Roman" w:hAnsi="Times New Roman" w:cs="Times New Roman"/>
                <w:sz w:val="24"/>
                <w:szCs w:val="24"/>
                <w:lang w:val="en-US"/>
              </w:rPr>
            </w:pPr>
            <w:r w:rsidRPr="002D3D15">
              <w:rPr>
                <w:rFonts w:ascii="Times New Roman" w:eastAsia="Times New Roman" w:hAnsi="Times New Roman" w:cs="Times New Roman"/>
                <w:sz w:val="24"/>
                <w:szCs w:val="24"/>
                <w:lang w:val="en-US"/>
              </w:rPr>
              <w:t>15.01</w:t>
            </w:r>
          </w:p>
        </w:tc>
        <w:tc>
          <w:tcPr>
            <w:tcW w:w="1134" w:type="dxa"/>
            <w:tcBorders>
              <w:left w:val="single" w:sz="4" w:space="0" w:color="auto"/>
              <w:right w:val="single" w:sz="4" w:space="0" w:color="auto"/>
            </w:tcBorders>
          </w:tcPr>
          <w:p w:rsidR="002D3D15" w:rsidRPr="002D3D15" w:rsidRDefault="002D3D15" w:rsidP="002D3D15">
            <w:pPr>
              <w:spacing w:after="0" w:line="240" w:lineRule="auto"/>
              <w:rPr>
                <w:rFonts w:ascii="Times New Roman" w:eastAsia="Times New Roman" w:hAnsi="Times New Roman" w:cs="Times New Roman"/>
                <w:sz w:val="24"/>
                <w:szCs w:val="24"/>
                <w:lang w:val="tt-RU"/>
              </w:rPr>
            </w:pPr>
          </w:p>
        </w:tc>
      </w:tr>
      <w:tr w:rsidR="002D3D15" w:rsidRPr="002D3D15" w:rsidTr="002D3D15">
        <w:trPr>
          <w:trHeight w:val="540"/>
        </w:trPr>
        <w:tc>
          <w:tcPr>
            <w:tcW w:w="5245" w:type="dxa"/>
            <w:tcBorders>
              <w:top w:val="single" w:sz="4" w:space="0" w:color="auto"/>
              <w:left w:val="single" w:sz="4" w:space="0" w:color="auto"/>
              <w:bottom w:val="single" w:sz="4" w:space="0" w:color="auto"/>
              <w:right w:val="single" w:sz="4" w:space="0" w:color="auto"/>
            </w:tcBorders>
          </w:tcPr>
          <w:p w:rsidR="002D3D15" w:rsidRPr="002D3D15" w:rsidRDefault="002D3D15" w:rsidP="002D3D15">
            <w:pPr>
              <w:spacing w:after="0" w:line="240" w:lineRule="auto"/>
              <w:ind w:left="-108" w:right="-239"/>
              <w:contextualSpacing/>
              <w:rPr>
                <w:rFonts w:ascii="Times New Roman" w:eastAsia="Times New Roman" w:hAnsi="Times New Roman" w:cs="Times New Roman"/>
                <w:sz w:val="24"/>
                <w:szCs w:val="24"/>
                <w:lang w:val="tt-RU"/>
              </w:rPr>
            </w:pPr>
            <w:r w:rsidRPr="002D3D15">
              <w:rPr>
                <w:rFonts w:ascii="Times New Roman" w:eastAsia="Times New Roman" w:hAnsi="Times New Roman" w:cs="Times New Roman"/>
                <w:sz w:val="24"/>
                <w:szCs w:val="24"/>
                <w:lang w:val="be-BY"/>
              </w:rPr>
              <w:t>34.Б.С.Ү. Поэмадан өзекне яттан сөйләтү</w:t>
            </w:r>
            <w:r w:rsidRPr="002D3D15">
              <w:rPr>
                <w:rFonts w:ascii="Times New Roman" w:eastAsia="Times New Roman" w:hAnsi="Times New Roman" w:cs="Times New Roman"/>
                <w:sz w:val="24"/>
                <w:szCs w:val="24"/>
                <w:lang w:val="tt-RU" w:eastAsia="ru-RU"/>
              </w:rPr>
              <w:t xml:space="preserve"> яки Г.Тукайның үзегез яраткан шигыре</w:t>
            </w:r>
          </w:p>
        </w:tc>
        <w:tc>
          <w:tcPr>
            <w:tcW w:w="8505" w:type="dxa"/>
            <w:tcBorders>
              <w:top w:val="single" w:sz="4" w:space="0" w:color="auto"/>
              <w:left w:val="single" w:sz="4" w:space="0" w:color="auto"/>
              <w:bottom w:val="single" w:sz="4" w:space="0" w:color="auto"/>
              <w:right w:val="single" w:sz="4" w:space="0" w:color="auto"/>
            </w:tcBorders>
          </w:tcPr>
          <w:p w:rsidR="002D3D15" w:rsidRPr="002D3D15" w:rsidRDefault="002D3D15" w:rsidP="002D3D15">
            <w:pPr>
              <w:spacing w:after="0" w:line="240" w:lineRule="auto"/>
              <w:ind w:left="-108" w:right="-239"/>
              <w:contextualSpacing/>
              <w:rPr>
                <w:rFonts w:ascii="Times New Roman" w:eastAsia="Times New Roman" w:hAnsi="Times New Roman" w:cs="Times New Roman"/>
                <w:sz w:val="24"/>
                <w:szCs w:val="24"/>
                <w:lang w:val="tt-RU"/>
              </w:rPr>
            </w:pPr>
            <w:r w:rsidRPr="002D3D15">
              <w:rPr>
                <w:rFonts w:ascii="Times New Roman" w:eastAsia="Times New Roman" w:hAnsi="Times New Roman" w:cs="Times New Roman"/>
                <w:sz w:val="24"/>
                <w:szCs w:val="24"/>
                <w:lang w:val="be-BY" w:eastAsia="ru-RU"/>
              </w:rPr>
              <w:t>Өзекне сәнгатьле  итеп яттан уку</w:t>
            </w:r>
          </w:p>
        </w:tc>
        <w:tc>
          <w:tcPr>
            <w:tcW w:w="1276" w:type="dxa"/>
            <w:tcBorders>
              <w:left w:val="single" w:sz="4" w:space="0" w:color="auto"/>
              <w:right w:val="single" w:sz="4" w:space="0" w:color="auto"/>
            </w:tcBorders>
          </w:tcPr>
          <w:p w:rsidR="002D3D15" w:rsidRPr="002D3D15" w:rsidRDefault="002D3D15" w:rsidP="002D3D15">
            <w:pPr>
              <w:spacing w:after="0" w:line="240" w:lineRule="auto"/>
              <w:rPr>
                <w:rFonts w:ascii="Times New Roman" w:eastAsia="Times New Roman" w:hAnsi="Times New Roman" w:cs="Times New Roman"/>
                <w:sz w:val="24"/>
                <w:szCs w:val="24"/>
                <w:lang w:val="en-US"/>
              </w:rPr>
            </w:pPr>
            <w:r w:rsidRPr="002D3D15">
              <w:rPr>
                <w:rFonts w:ascii="Times New Roman" w:eastAsia="Times New Roman" w:hAnsi="Times New Roman" w:cs="Times New Roman"/>
                <w:sz w:val="24"/>
                <w:szCs w:val="24"/>
                <w:lang w:val="en-US"/>
              </w:rPr>
              <w:t>17.01</w:t>
            </w:r>
          </w:p>
        </w:tc>
        <w:tc>
          <w:tcPr>
            <w:tcW w:w="1134" w:type="dxa"/>
            <w:tcBorders>
              <w:left w:val="single" w:sz="4" w:space="0" w:color="auto"/>
              <w:right w:val="single" w:sz="4" w:space="0" w:color="auto"/>
            </w:tcBorders>
          </w:tcPr>
          <w:p w:rsidR="002D3D15" w:rsidRPr="002D3D15" w:rsidRDefault="002D3D15" w:rsidP="002D3D15">
            <w:pPr>
              <w:spacing w:after="0" w:line="240" w:lineRule="auto"/>
              <w:rPr>
                <w:rFonts w:ascii="Times New Roman" w:eastAsia="Times New Roman" w:hAnsi="Times New Roman" w:cs="Times New Roman"/>
                <w:sz w:val="24"/>
                <w:szCs w:val="24"/>
                <w:lang w:val="tt-RU"/>
              </w:rPr>
            </w:pPr>
          </w:p>
        </w:tc>
      </w:tr>
      <w:tr w:rsidR="002D3D15" w:rsidRPr="002D3D15" w:rsidTr="002D3D15">
        <w:trPr>
          <w:trHeight w:val="545"/>
        </w:trPr>
        <w:tc>
          <w:tcPr>
            <w:tcW w:w="5245" w:type="dxa"/>
            <w:tcBorders>
              <w:top w:val="single" w:sz="4" w:space="0" w:color="auto"/>
              <w:left w:val="single" w:sz="4" w:space="0" w:color="auto"/>
              <w:right w:val="single" w:sz="4" w:space="0" w:color="auto"/>
            </w:tcBorders>
          </w:tcPr>
          <w:p w:rsidR="002D3D15" w:rsidRPr="002D3D15" w:rsidRDefault="002D3D15" w:rsidP="002D3D15">
            <w:pPr>
              <w:tabs>
                <w:tab w:val="left" w:pos="708"/>
              </w:tabs>
              <w:spacing w:after="0" w:line="240" w:lineRule="auto"/>
              <w:ind w:left="34"/>
              <w:contextualSpacing/>
              <w:jc w:val="both"/>
              <w:rPr>
                <w:rFonts w:ascii="Times New Roman" w:eastAsia="Times New Roman" w:hAnsi="Times New Roman" w:cs="Times New Roman"/>
                <w:sz w:val="24"/>
                <w:szCs w:val="24"/>
                <w:lang w:val="be-BY"/>
              </w:rPr>
            </w:pPr>
            <w:r w:rsidRPr="002D3D15">
              <w:rPr>
                <w:rFonts w:ascii="Times New Roman" w:eastAsia="Times New Roman" w:hAnsi="Times New Roman" w:cs="Times New Roman"/>
                <w:sz w:val="24"/>
                <w:szCs w:val="24"/>
                <w:lang w:val="be-BY"/>
              </w:rPr>
              <w:t>35.Җ.Тәрҗемановның “Тукран малае Шуктуган” әкияте</w:t>
            </w:r>
          </w:p>
          <w:p w:rsidR="002D3D15" w:rsidRPr="002D3D15" w:rsidRDefault="002D3D15" w:rsidP="002D3D15">
            <w:pPr>
              <w:spacing w:after="0" w:line="240" w:lineRule="auto"/>
              <w:ind w:left="-108" w:right="-239"/>
              <w:contextualSpacing/>
              <w:rPr>
                <w:rFonts w:ascii="Times New Roman" w:eastAsia="Times New Roman" w:hAnsi="Times New Roman" w:cs="Times New Roman"/>
                <w:sz w:val="24"/>
                <w:szCs w:val="24"/>
                <w:lang w:val="tt-RU"/>
              </w:rPr>
            </w:pPr>
          </w:p>
        </w:tc>
        <w:tc>
          <w:tcPr>
            <w:tcW w:w="8505" w:type="dxa"/>
            <w:tcBorders>
              <w:top w:val="single" w:sz="4" w:space="0" w:color="auto"/>
              <w:left w:val="single" w:sz="4" w:space="0" w:color="auto"/>
              <w:right w:val="single" w:sz="4" w:space="0" w:color="auto"/>
            </w:tcBorders>
          </w:tcPr>
          <w:p w:rsidR="002D3D15" w:rsidRPr="002D3D15" w:rsidRDefault="002D3D15" w:rsidP="002D3D15">
            <w:pPr>
              <w:spacing w:after="0" w:line="240" w:lineRule="auto"/>
              <w:ind w:left="-108" w:right="-239"/>
              <w:contextualSpacing/>
              <w:rPr>
                <w:rFonts w:ascii="Times New Roman" w:eastAsia="Times New Roman" w:hAnsi="Times New Roman" w:cs="Times New Roman"/>
                <w:sz w:val="24"/>
                <w:szCs w:val="24"/>
                <w:lang w:val="tt-RU"/>
              </w:rPr>
            </w:pPr>
            <w:r w:rsidRPr="002D3D15">
              <w:rPr>
                <w:rFonts w:ascii="Times New Roman" w:eastAsia="Times New Roman" w:hAnsi="Times New Roman" w:cs="Times New Roman"/>
                <w:sz w:val="24"/>
                <w:szCs w:val="24"/>
                <w:lang w:val="tt-RU" w:eastAsia="ru-RU"/>
              </w:rPr>
              <w:t>Текстны уку, сорауларга җавап эзләү, әкиятнең эчтәлеген аңлау, төп фикерне билгеләү</w:t>
            </w:r>
          </w:p>
        </w:tc>
        <w:tc>
          <w:tcPr>
            <w:tcW w:w="1276" w:type="dxa"/>
            <w:tcBorders>
              <w:left w:val="single" w:sz="4" w:space="0" w:color="auto"/>
              <w:right w:val="single" w:sz="4" w:space="0" w:color="auto"/>
            </w:tcBorders>
          </w:tcPr>
          <w:p w:rsidR="002D3D15" w:rsidRPr="002D3D15" w:rsidRDefault="002D3D15" w:rsidP="002D3D15">
            <w:pPr>
              <w:spacing w:after="0" w:line="240" w:lineRule="auto"/>
              <w:rPr>
                <w:rFonts w:ascii="Times New Roman" w:eastAsia="Times New Roman" w:hAnsi="Times New Roman" w:cs="Times New Roman"/>
                <w:sz w:val="24"/>
                <w:szCs w:val="24"/>
                <w:lang w:val="en-US"/>
              </w:rPr>
            </w:pPr>
            <w:r w:rsidRPr="002D3D15">
              <w:rPr>
                <w:rFonts w:ascii="Times New Roman" w:eastAsia="Times New Roman" w:hAnsi="Times New Roman" w:cs="Times New Roman"/>
                <w:sz w:val="24"/>
                <w:szCs w:val="24"/>
                <w:lang w:val="en-US"/>
              </w:rPr>
              <w:t>22.01</w:t>
            </w:r>
          </w:p>
        </w:tc>
        <w:tc>
          <w:tcPr>
            <w:tcW w:w="1134" w:type="dxa"/>
            <w:tcBorders>
              <w:left w:val="single" w:sz="4" w:space="0" w:color="auto"/>
              <w:right w:val="single" w:sz="4" w:space="0" w:color="auto"/>
            </w:tcBorders>
          </w:tcPr>
          <w:p w:rsidR="002D3D15" w:rsidRPr="002D3D15" w:rsidRDefault="002D3D15" w:rsidP="002D3D15">
            <w:pPr>
              <w:spacing w:after="0" w:line="240" w:lineRule="auto"/>
              <w:rPr>
                <w:rFonts w:ascii="Times New Roman" w:eastAsia="Times New Roman" w:hAnsi="Times New Roman" w:cs="Times New Roman"/>
                <w:sz w:val="24"/>
                <w:szCs w:val="24"/>
                <w:lang w:val="tt-RU"/>
              </w:rPr>
            </w:pPr>
          </w:p>
        </w:tc>
      </w:tr>
      <w:tr w:rsidR="002D3D15" w:rsidRPr="002D3D15" w:rsidTr="002D3D15">
        <w:trPr>
          <w:trHeight w:val="631"/>
        </w:trPr>
        <w:tc>
          <w:tcPr>
            <w:tcW w:w="5245" w:type="dxa"/>
            <w:tcBorders>
              <w:top w:val="single" w:sz="4" w:space="0" w:color="auto"/>
              <w:left w:val="single" w:sz="4" w:space="0" w:color="auto"/>
              <w:right w:val="single" w:sz="4" w:space="0" w:color="auto"/>
            </w:tcBorders>
          </w:tcPr>
          <w:p w:rsidR="002D3D15" w:rsidRPr="002D3D15" w:rsidRDefault="002D3D15" w:rsidP="002D3D15">
            <w:pPr>
              <w:tabs>
                <w:tab w:val="left" w:pos="708"/>
              </w:tabs>
              <w:spacing w:after="0" w:line="240" w:lineRule="auto"/>
              <w:ind w:left="34"/>
              <w:contextualSpacing/>
              <w:jc w:val="both"/>
              <w:rPr>
                <w:rFonts w:ascii="Times New Roman" w:eastAsia="Times New Roman" w:hAnsi="Times New Roman" w:cs="Times New Roman"/>
                <w:bCs/>
                <w:sz w:val="24"/>
                <w:szCs w:val="24"/>
                <w:lang w:val="tt-RU"/>
              </w:rPr>
            </w:pPr>
            <w:r w:rsidRPr="002D3D15">
              <w:rPr>
                <w:rFonts w:ascii="Times New Roman" w:eastAsia="Times New Roman" w:hAnsi="Times New Roman" w:cs="Times New Roman"/>
                <w:sz w:val="24"/>
                <w:szCs w:val="24"/>
                <w:lang w:val="be-BY"/>
              </w:rPr>
              <w:t>36.Җ.Тәрҗемановның “Тукран малае Шуктуган” әкиятенең сю</w:t>
            </w:r>
            <w:r w:rsidRPr="002D3D15">
              <w:rPr>
                <w:rFonts w:ascii="Times New Roman" w:eastAsia="Times New Roman" w:hAnsi="Times New Roman" w:cs="Times New Roman"/>
                <w:sz w:val="24"/>
                <w:szCs w:val="24"/>
                <w:lang w:val="tt-RU"/>
              </w:rPr>
              <w:t>жеты</w:t>
            </w:r>
          </w:p>
          <w:p w:rsidR="002D3D15" w:rsidRPr="002D3D15" w:rsidRDefault="002D3D15" w:rsidP="002D3D15">
            <w:pPr>
              <w:spacing w:after="0" w:line="240" w:lineRule="auto"/>
              <w:ind w:left="-108" w:right="-239"/>
              <w:contextualSpacing/>
              <w:rPr>
                <w:rFonts w:ascii="Times New Roman" w:eastAsia="Times New Roman" w:hAnsi="Times New Roman" w:cs="Times New Roman"/>
                <w:sz w:val="24"/>
                <w:szCs w:val="24"/>
                <w:lang w:val="be-BY"/>
              </w:rPr>
            </w:pPr>
          </w:p>
        </w:tc>
        <w:tc>
          <w:tcPr>
            <w:tcW w:w="8505" w:type="dxa"/>
            <w:tcBorders>
              <w:top w:val="single" w:sz="4" w:space="0" w:color="auto"/>
              <w:left w:val="single" w:sz="4" w:space="0" w:color="auto"/>
              <w:right w:val="single" w:sz="4" w:space="0" w:color="auto"/>
            </w:tcBorders>
          </w:tcPr>
          <w:p w:rsidR="002D3D15" w:rsidRPr="002D3D15" w:rsidRDefault="002D3D15" w:rsidP="002D3D15">
            <w:pPr>
              <w:spacing w:after="0" w:line="240" w:lineRule="auto"/>
              <w:ind w:left="-108" w:right="-239"/>
              <w:contextualSpacing/>
              <w:rPr>
                <w:rFonts w:ascii="Times New Roman" w:eastAsia="Times New Roman" w:hAnsi="Times New Roman" w:cs="Times New Roman"/>
                <w:sz w:val="24"/>
                <w:szCs w:val="24"/>
                <w:lang w:val="be-BY" w:eastAsia="ru-RU"/>
              </w:rPr>
            </w:pPr>
            <w:r w:rsidRPr="002D3D15">
              <w:rPr>
                <w:rFonts w:ascii="Times New Roman" w:eastAsia="Times New Roman" w:hAnsi="Times New Roman" w:cs="Times New Roman"/>
                <w:sz w:val="24"/>
                <w:szCs w:val="24"/>
                <w:lang w:val="be-BY" w:eastAsia="ru-RU"/>
              </w:rPr>
              <w:t>Текстны уку, сорауларга җавап эзләү, әкиятнең эчтәлеген аңлау, төп фикерне билгеләү</w:t>
            </w:r>
          </w:p>
        </w:tc>
        <w:tc>
          <w:tcPr>
            <w:tcW w:w="1276" w:type="dxa"/>
            <w:tcBorders>
              <w:left w:val="single" w:sz="4" w:space="0" w:color="auto"/>
              <w:right w:val="single" w:sz="4" w:space="0" w:color="auto"/>
            </w:tcBorders>
          </w:tcPr>
          <w:p w:rsidR="002D3D15" w:rsidRPr="002D3D15" w:rsidRDefault="002D3D15" w:rsidP="002D3D15">
            <w:pPr>
              <w:spacing w:after="0" w:line="240" w:lineRule="auto"/>
              <w:rPr>
                <w:rFonts w:ascii="Times New Roman" w:eastAsia="Times New Roman" w:hAnsi="Times New Roman" w:cs="Times New Roman"/>
                <w:sz w:val="24"/>
                <w:szCs w:val="24"/>
                <w:lang w:val="en-US"/>
              </w:rPr>
            </w:pPr>
            <w:r w:rsidRPr="002D3D15">
              <w:rPr>
                <w:rFonts w:ascii="Times New Roman" w:eastAsia="Times New Roman" w:hAnsi="Times New Roman" w:cs="Times New Roman"/>
                <w:sz w:val="24"/>
                <w:szCs w:val="24"/>
                <w:lang w:val="en-US"/>
              </w:rPr>
              <w:t>24.01</w:t>
            </w:r>
          </w:p>
        </w:tc>
        <w:tc>
          <w:tcPr>
            <w:tcW w:w="1134" w:type="dxa"/>
            <w:tcBorders>
              <w:left w:val="single" w:sz="4" w:space="0" w:color="auto"/>
              <w:right w:val="single" w:sz="4" w:space="0" w:color="auto"/>
            </w:tcBorders>
          </w:tcPr>
          <w:p w:rsidR="002D3D15" w:rsidRPr="002D3D15" w:rsidRDefault="002D3D15" w:rsidP="002D3D15">
            <w:pPr>
              <w:spacing w:after="0" w:line="240" w:lineRule="auto"/>
              <w:rPr>
                <w:rFonts w:ascii="Times New Roman" w:eastAsia="Times New Roman" w:hAnsi="Times New Roman" w:cs="Times New Roman"/>
                <w:sz w:val="24"/>
                <w:szCs w:val="24"/>
                <w:lang w:val="tt-RU"/>
              </w:rPr>
            </w:pPr>
          </w:p>
        </w:tc>
      </w:tr>
      <w:tr w:rsidR="002D3D15" w:rsidRPr="002D3D15" w:rsidTr="002D3D15">
        <w:trPr>
          <w:trHeight w:val="444"/>
        </w:trPr>
        <w:tc>
          <w:tcPr>
            <w:tcW w:w="5245" w:type="dxa"/>
            <w:tcBorders>
              <w:top w:val="nil"/>
              <w:left w:val="single" w:sz="4" w:space="0" w:color="auto"/>
              <w:right w:val="single" w:sz="4" w:space="0" w:color="auto"/>
            </w:tcBorders>
          </w:tcPr>
          <w:p w:rsidR="002D3D15" w:rsidRPr="002D3D15" w:rsidRDefault="002D3D15" w:rsidP="002D3D15">
            <w:pPr>
              <w:spacing w:after="0" w:line="240" w:lineRule="auto"/>
              <w:ind w:left="-108" w:right="-239"/>
              <w:contextualSpacing/>
              <w:rPr>
                <w:rFonts w:ascii="Times New Roman" w:eastAsia="Times New Roman" w:hAnsi="Times New Roman" w:cs="Times New Roman"/>
                <w:sz w:val="24"/>
                <w:szCs w:val="24"/>
                <w:lang w:val="tt-RU"/>
              </w:rPr>
            </w:pPr>
            <w:r w:rsidRPr="002D3D15">
              <w:rPr>
                <w:rFonts w:ascii="Times New Roman" w:eastAsia="Times New Roman" w:hAnsi="Times New Roman" w:cs="Times New Roman"/>
                <w:sz w:val="24"/>
                <w:szCs w:val="24"/>
                <w:lang w:val="be-BY"/>
              </w:rPr>
              <w:t>37.Иҗади эш.  П</w:t>
            </w:r>
            <w:r w:rsidRPr="002D3D15">
              <w:rPr>
                <w:rFonts w:ascii="Times New Roman" w:eastAsia="Times New Roman" w:hAnsi="Times New Roman" w:cs="Times New Roman"/>
                <w:sz w:val="24"/>
                <w:szCs w:val="24"/>
                <w:lang w:val="tt-RU"/>
              </w:rPr>
              <w:t>ьесаиҗат итү</w:t>
            </w:r>
            <w:r w:rsidRPr="002D3D15">
              <w:rPr>
                <w:rFonts w:ascii="Times New Roman" w:eastAsia="Times New Roman" w:hAnsi="Times New Roman" w:cs="Times New Roman"/>
                <w:sz w:val="24"/>
                <w:szCs w:val="24"/>
                <w:lang w:val="be-BY"/>
              </w:rPr>
              <w:t>.</w:t>
            </w:r>
          </w:p>
        </w:tc>
        <w:tc>
          <w:tcPr>
            <w:tcW w:w="8505" w:type="dxa"/>
            <w:tcBorders>
              <w:top w:val="nil"/>
              <w:left w:val="single" w:sz="4" w:space="0" w:color="auto"/>
              <w:right w:val="single" w:sz="4" w:space="0" w:color="auto"/>
            </w:tcBorders>
          </w:tcPr>
          <w:p w:rsidR="002D3D15" w:rsidRPr="002D3D15" w:rsidRDefault="002D3D15" w:rsidP="002D3D15">
            <w:pPr>
              <w:spacing w:after="0" w:line="240" w:lineRule="auto"/>
              <w:rPr>
                <w:rFonts w:ascii="Times New Roman" w:eastAsia="Times New Roman" w:hAnsi="Times New Roman" w:cs="Times New Roman"/>
                <w:sz w:val="24"/>
                <w:szCs w:val="24"/>
                <w:lang w:val="tt-RU"/>
              </w:rPr>
            </w:pPr>
            <w:r w:rsidRPr="002D3D15">
              <w:rPr>
                <w:rFonts w:ascii="Times New Roman" w:eastAsia="Times New Roman" w:hAnsi="Times New Roman" w:cs="Times New Roman"/>
                <w:sz w:val="24"/>
                <w:szCs w:val="24"/>
                <w:lang w:val="tt-RU"/>
              </w:rPr>
              <w:t xml:space="preserve">Укучыларның фикерләү сәләтен үстерү. </w:t>
            </w:r>
          </w:p>
          <w:p w:rsidR="002D3D15" w:rsidRPr="002D3D15" w:rsidRDefault="002D3D15" w:rsidP="002D3D15">
            <w:pPr>
              <w:spacing w:after="0" w:line="240" w:lineRule="auto"/>
              <w:ind w:right="-239"/>
              <w:contextualSpacing/>
              <w:rPr>
                <w:rFonts w:ascii="Times New Roman" w:eastAsia="Times New Roman" w:hAnsi="Times New Roman" w:cs="Times New Roman"/>
                <w:sz w:val="24"/>
                <w:szCs w:val="24"/>
                <w:lang w:val="tt-RU"/>
              </w:rPr>
            </w:pPr>
          </w:p>
        </w:tc>
        <w:tc>
          <w:tcPr>
            <w:tcW w:w="1276" w:type="dxa"/>
            <w:tcBorders>
              <w:left w:val="single" w:sz="4" w:space="0" w:color="auto"/>
              <w:bottom w:val="single" w:sz="4" w:space="0" w:color="auto"/>
              <w:right w:val="single" w:sz="4" w:space="0" w:color="auto"/>
            </w:tcBorders>
          </w:tcPr>
          <w:p w:rsidR="002D3D15" w:rsidRPr="002D3D15" w:rsidRDefault="002D3D15" w:rsidP="002D3D15">
            <w:pPr>
              <w:spacing w:after="0" w:line="240" w:lineRule="auto"/>
              <w:rPr>
                <w:rFonts w:ascii="Times New Roman" w:eastAsia="Times New Roman" w:hAnsi="Times New Roman" w:cs="Times New Roman"/>
                <w:sz w:val="24"/>
                <w:szCs w:val="24"/>
                <w:lang w:val="be-BY"/>
              </w:rPr>
            </w:pPr>
            <w:r w:rsidRPr="002D3D15">
              <w:rPr>
                <w:rFonts w:ascii="Times New Roman" w:eastAsia="Times New Roman" w:hAnsi="Times New Roman" w:cs="Times New Roman"/>
                <w:sz w:val="24"/>
                <w:szCs w:val="24"/>
                <w:lang w:val="be-BY"/>
              </w:rPr>
              <w:t>29.01</w:t>
            </w:r>
          </w:p>
        </w:tc>
        <w:tc>
          <w:tcPr>
            <w:tcW w:w="1134" w:type="dxa"/>
            <w:tcBorders>
              <w:left w:val="single" w:sz="4" w:space="0" w:color="auto"/>
              <w:bottom w:val="single" w:sz="4" w:space="0" w:color="auto"/>
              <w:right w:val="single" w:sz="4" w:space="0" w:color="auto"/>
            </w:tcBorders>
          </w:tcPr>
          <w:p w:rsidR="002D3D15" w:rsidRPr="002D3D15" w:rsidRDefault="002D3D15" w:rsidP="002D3D15">
            <w:pPr>
              <w:spacing w:after="0" w:line="240" w:lineRule="auto"/>
              <w:rPr>
                <w:rFonts w:ascii="Times New Roman" w:eastAsia="Times New Roman" w:hAnsi="Times New Roman" w:cs="Times New Roman"/>
                <w:sz w:val="24"/>
                <w:szCs w:val="24"/>
                <w:lang w:val="tt-RU"/>
              </w:rPr>
            </w:pPr>
          </w:p>
        </w:tc>
      </w:tr>
      <w:tr w:rsidR="002D3D15" w:rsidRPr="002D3D15" w:rsidTr="002D3D15">
        <w:trPr>
          <w:trHeight w:val="704"/>
        </w:trPr>
        <w:tc>
          <w:tcPr>
            <w:tcW w:w="5245" w:type="dxa"/>
            <w:tcBorders>
              <w:top w:val="single" w:sz="4" w:space="0" w:color="auto"/>
              <w:left w:val="single" w:sz="4" w:space="0" w:color="auto"/>
              <w:bottom w:val="single" w:sz="4" w:space="0" w:color="auto"/>
              <w:right w:val="single" w:sz="4" w:space="0" w:color="auto"/>
            </w:tcBorders>
          </w:tcPr>
          <w:p w:rsidR="002D3D15" w:rsidRPr="002D3D15" w:rsidRDefault="002D3D15" w:rsidP="002D3D15">
            <w:pPr>
              <w:spacing w:after="0" w:line="240" w:lineRule="auto"/>
              <w:ind w:left="-108" w:right="-239"/>
              <w:contextualSpacing/>
              <w:rPr>
                <w:rFonts w:ascii="Times New Roman" w:eastAsia="Times New Roman" w:hAnsi="Times New Roman" w:cs="Times New Roman"/>
                <w:sz w:val="24"/>
                <w:szCs w:val="24"/>
                <w:lang w:val="tt-RU"/>
              </w:rPr>
            </w:pPr>
            <w:r w:rsidRPr="002D3D15">
              <w:rPr>
                <w:rFonts w:ascii="Times New Roman" w:eastAsia="Times New Roman" w:hAnsi="Times New Roman" w:cs="Times New Roman"/>
                <w:sz w:val="24"/>
                <w:szCs w:val="24"/>
                <w:lang w:val="be-BY"/>
              </w:rPr>
              <w:t xml:space="preserve">38.Ә. Фәйзинең “Аучы Мәргән белән Болан кыз” әкияте.    </w:t>
            </w:r>
          </w:p>
        </w:tc>
        <w:tc>
          <w:tcPr>
            <w:tcW w:w="8505" w:type="dxa"/>
            <w:tcBorders>
              <w:top w:val="single" w:sz="4" w:space="0" w:color="auto"/>
              <w:left w:val="single" w:sz="4" w:space="0" w:color="auto"/>
              <w:bottom w:val="single" w:sz="4" w:space="0" w:color="auto"/>
              <w:right w:val="single" w:sz="4" w:space="0" w:color="auto"/>
            </w:tcBorders>
          </w:tcPr>
          <w:p w:rsidR="002D3D15" w:rsidRPr="002D3D15" w:rsidRDefault="002D3D15" w:rsidP="002D3D15">
            <w:pPr>
              <w:spacing w:after="0" w:line="240" w:lineRule="auto"/>
              <w:ind w:left="-108" w:right="-239"/>
              <w:contextualSpacing/>
              <w:rPr>
                <w:rFonts w:ascii="Times New Roman" w:eastAsia="Times New Roman" w:hAnsi="Times New Roman" w:cs="Times New Roman"/>
                <w:sz w:val="24"/>
                <w:szCs w:val="24"/>
                <w:lang w:val="tt-RU"/>
              </w:rPr>
            </w:pPr>
            <w:r w:rsidRPr="002D3D15">
              <w:rPr>
                <w:rFonts w:ascii="Times New Roman" w:eastAsia="Times New Roman" w:hAnsi="Times New Roman" w:cs="Times New Roman"/>
                <w:sz w:val="24"/>
                <w:szCs w:val="24"/>
                <w:lang w:val="tt-RU" w:eastAsia="ru-RU"/>
              </w:rPr>
              <w:t>Әкияте сәнгатьле итеп уку, сорау һәм биремнәргә җавап бирү, төп фикерне аеру</w:t>
            </w:r>
          </w:p>
        </w:tc>
        <w:tc>
          <w:tcPr>
            <w:tcW w:w="1276" w:type="dxa"/>
            <w:tcBorders>
              <w:left w:val="single" w:sz="4" w:space="0" w:color="auto"/>
              <w:bottom w:val="single" w:sz="4" w:space="0" w:color="auto"/>
              <w:right w:val="single" w:sz="4" w:space="0" w:color="auto"/>
            </w:tcBorders>
          </w:tcPr>
          <w:p w:rsidR="002D3D15" w:rsidRPr="002D3D15" w:rsidRDefault="002D3D15" w:rsidP="002D3D15">
            <w:pPr>
              <w:spacing w:after="0" w:line="240" w:lineRule="auto"/>
              <w:rPr>
                <w:rFonts w:ascii="Times New Roman" w:eastAsia="Times New Roman" w:hAnsi="Times New Roman" w:cs="Times New Roman"/>
                <w:sz w:val="24"/>
                <w:szCs w:val="24"/>
                <w:lang w:val="en-US"/>
              </w:rPr>
            </w:pPr>
            <w:r w:rsidRPr="002D3D15">
              <w:rPr>
                <w:rFonts w:ascii="Times New Roman" w:eastAsia="Times New Roman" w:hAnsi="Times New Roman" w:cs="Times New Roman"/>
                <w:sz w:val="24"/>
                <w:szCs w:val="24"/>
                <w:lang w:val="en-US"/>
              </w:rPr>
              <w:t>31.01</w:t>
            </w:r>
          </w:p>
        </w:tc>
        <w:tc>
          <w:tcPr>
            <w:tcW w:w="1134" w:type="dxa"/>
            <w:tcBorders>
              <w:left w:val="single" w:sz="4" w:space="0" w:color="auto"/>
              <w:right w:val="single" w:sz="4" w:space="0" w:color="auto"/>
            </w:tcBorders>
          </w:tcPr>
          <w:p w:rsidR="002D3D15" w:rsidRPr="002D3D15" w:rsidRDefault="002D3D15" w:rsidP="002D3D15">
            <w:pPr>
              <w:spacing w:after="0" w:line="240" w:lineRule="auto"/>
              <w:rPr>
                <w:rFonts w:ascii="Times New Roman" w:eastAsia="Times New Roman" w:hAnsi="Times New Roman" w:cs="Times New Roman"/>
                <w:sz w:val="24"/>
                <w:szCs w:val="24"/>
                <w:lang w:val="tt-RU"/>
              </w:rPr>
            </w:pPr>
          </w:p>
        </w:tc>
      </w:tr>
      <w:tr w:rsidR="002D3D15" w:rsidRPr="002D3D15" w:rsidTr="002D3D15">
        <w:trPr>
          <w:trHeight w:val="738"/>
        </w:trPr>
        <w:tc>
          <w:tcPr>
            <w:tcW w:w="5245" w:type="dxa"/>
            <w:tcBorders>
              <w:top w:val="single" w:sz="4" w:space="0" w:color="auto"/>
              <w:left w:val="single" w:sz="4" w:space="0" w:color="auto"/>
              <w:bottom w:val="single" w:sz="4" w:space="0" w:color="auto"/>
              <w:right w:val="single" w:sz="4" w:space="0" w:color="auto"/>
            </w:tcBorders>
          </w:tcPr>
          <w:p w:rsidR="002D3D15" w:rsidRPr="002D3D15" w:rsidRDefault="002D3D15" w:rsidP="002D3D15">
            <w:pPr>
              <w:spacing w:after="0" w:line="240" w:lineRule="auto"/>
              <w:ind w:left="-108" w:right="-239"/>
              <w:contextualSpacing/>
              <w:rPr>
                <w:rFonts w:ascii="Times New Roman" w:eastAsia="Times New Roman" w:hAnsi="Times New Roman" w:cs="Times New Roman"/>
                <w:sz w:val="24"/>
                <w:szCs w:val="24"/>
                <w:lang w:val="be-BY"/>
              </w:rPr>
            </w:pPr>
            <w:r w:rsidRPr="002D3D15">
              <w:rPr>
                <w:rFonts w:ascii="Times New Roman" w:eastAsia="Times New Roman" w:hAnsi="Times New Roman" w:cs="Times New Roman"/>
                <w:sz w:val="24"/>
                <w:szCs w:val="24"/>
                <w:lang w:val="be-BY"/>
              </w:rPr>
              <w:t xml:space="preserve">39.-40 Ә. Фәйзинең “Аучы Мәргән белән “Болан кыз” әкияте геройлары    </w:t>
            </w:r>
          </w:p>
        </w:tc>
        <w:tc>
          <w:tcPr>
            <w:tcW w:w="8505" w:type="dxa"/>
            <w:tcBorders>
              <w:top w:val="single" w:sz="4" w:space="0" w:color="auto"/>
              <w:left w:val="single" w:sz="4" w:space="0" w:color="auto"/>
              <w:bottom w:val="single" w:sz="4" w:space="0" w:color="auto"/>
              <w:right w:val="single" w:sz="4" w:space="0" w:color="auto"/>
            </w:tcBorders>
          </w:tcPr>
          <w:p w:rsidR="002D3D15" w:rsidRPr="002D3D15" w:rsidRDefault="002D3D15" w:rsidP="002D3D15">
            <w:pPr>
              <w:spacing w:after="0" w:line="240" w:lineRule="auto"/>
              <w:ind w:left="-108" w:right="-239"/>
              <w:contextualSpacing/>
              <w:rPr>
                <w:rFonts w:ascii="Times New Roman" w:eastAsia="Times New Roman" w:hAnsi="Times New Roman" w:cs="Times New Roman"/>
                <w:sz w:val="24"/>
                <w:szCs w:val="24"/>
                <w:lang w:val="be-BY"/>
              </w:rPr>
            </w:pPr>
            <w:r w:rsidRPr="002D3D15">
              <w:rPr>
                <w:rFonts w:ascii="Times New Roman" w:eastAsia="Times New Roman" w:hAnsi="Times New Roman" w:cs="Times New Roman"/>
                <w:sz w:val="24"/>
                <w:szCs w:val="24"/>
                <w:lang w:val="be-BY" w:eastAsia="ru-RU"/>
              </w:rPr>
              <w:t>Әкияте сәнгатьле итеп уку, сорау һәм биремнәргә җавап бирү, төп фикерне аеру</w:t>
            </w:r>
          </w:p>
        </w:tc>
        <w:tc>
          <w:tcPr>
            <w:tcW w:w="1276" w:type="dxa"/>
            <w:tcBorders>
              <w:left w:val="single" w:sz="4" w:space="0" w:color="auto"/>
              <w:right w:val="single" w:sz="4" w:space="0" w:color="auto"/>
            </w:tcBorders>
          </w:tcPr>
          <w:p w:rsidR="002D3D15" w:rsidRPr="002D3D15" w:rsidRDefault="002D3D15" w:rsidP="002D3D15">
            <w:pPr>
              <w:spacing w:after="0" w:line="240" w:lineRule="auto"/>
              <w:rPr>
                <w:rFonts w:ascii="Times New Roman" w:eastAsia="Times New Roman" w:hAnsi="Times New Roman" w:cs="Times New Roman"/>
                <w:sz w:val="24"/>
                <w:szCs w:val="24"/>
                <w:lang w:val="en-US"/>
              </w:rPr>
            </w:pPr>
            <w:r w:rsidRPr="002D3D15">
              <w:rPr>
                <w:rFonts w:ascii="Times New Roman" w:eastAsia="Times New Roman" w:hAnsi="Times New Roman" w:cs="Times New Roman"/>
                <w:sz w:val="24"/>
                <w:szCs w:val="24"/>
                <w:lang w:val="en-US"/>
              </w:rPr>
              <w:t>05.02</w:t>
            </w:r>
          </w:p>
          <w:p w:rsidR="002D3D15" w:rsidRPr="002D3D15" w:rsidRDefault="002D3D15" w:rsidP="002D3D15">
            <w:pPr>
              <w:spacing w:after="0" w:line="240" w:lineRule="auto"/>
              <w:rPr>
                <w:rFonts w:ascii="Times New Roman" w:eastAsia="Times New Roman" w:hAnsi="Times New Roman" w:cs="Times New Roman"/>
                <w:sz w:val="24"/>
                <w:szCs w:val="24"/>
                <w:lang w:val="en-US"/>
              </w:rPr>
            </w:pPr>
            <w:r w:rsidRPr="002D3D15">
              <w:rPr>
                <w:rFonts w:ascii="Times New Roman" w:eastAsia="Times New Roman" w:hAnsi="Times New Roman" w:cs="Times New Roman"/>
                <w:sz w:val="24"/>
                <w:szCs w:val="24"/>
                <w:lang w:val="en-US"/>
              </w:rPr>
              <w:t>07.02</w:t>
            </w:r>
          </w:p>
        </w:tc>
        <w:tc>
          <w:tcPr>
            <w:tcW w:w="1134" w:type="dxa"/>
            <w:tcBorders>
              <w:left w:val="single" w:sz="4" w:space="0" w:color="auto"/>
              <w:right w:val="single" w:sz="4" w:space="0" w:color="auto"/>
            </w:tcBorders>
          </w:tcPr>
          <w:p w:rsidR="002D3D15" w:rsidRPr="002D3D15" w:rsidRDefault="002D3D15" w:rsidP="002D3D15">
            <w:pPr>
              <w:spacing w:after="0" w:line="240" w:lineRule="auto"/>
              <w:rPr>
                <w:rFonts w:ascii="Times New Roman" w:eastAsia="Times New Roman" w:hAnsi="Times New Roman" w:cs="Times New Roman"/>
                <w:sz w:val="24"/>
                <w:szCs w:val="24"/>
                <w:lang w:val="tt-RU"/>
              </w:rPr>
            </w:pPr>
          </w:p>
        </w:tc>
      </w:tr>
      <w:tr w:rsidR="002D3D15" w:rsidRPr="002D3D15" w:rsidTr="002D3D15">
        <w:trPr>
          <w:trHeight w:val="738"/>
        </w:trPr>
        <w:tc>
          <w:tcPr>
            <w:tcW w:w="5245" w:type="dxa"/>
            <w:tcBorders>
              <w:top w:val="single" w:sz="4" w:space="0" w:color="auto"/>
              <w:left w:val="single" w:sz="4" w:space="0" w:color="auto"/>
              <w:bottom w:val="single" w:sz="4" w:space="0" w:color="auto"/>
              <w:right w:val="single" w:sz="4" w:space="0" w:color="auto"/>
            </w:tcBorders>
          </w:tcPr>
          <w:p w:rsidR="002D3D15" w:rsidRPr="002D3D15" w:rsidRDefault="002D3D15" w:rsidP="002D3D15">
            <w:pPr>
              <w:spacing w:after="0" w:line="240" w:lineRule="auto"/>
              <w:ind w:left="-108" w:right="-239"/>
              <w:contextualSpacing/>
              <w:rPr>
                <w:rFonts w:ascii="Times New Roman" w:eastAsia="Times New Roman" w:hAnsi="Times New Roman" w:cs="Times New Roman"/>
                <w:sz w:val="24"/>
                <w:szCs w:val="24"/>
                <w:lang w:val="be-BY"/>
              </w:rPr>
            </w:pPr>
            <w:r w:rsidRPr="002D3D15">
              <w:rPr>
                <w:rFonts w:ascii="Times New Roman" w:eastAsia="Times New Roman" w:hAnsi="Times New Roman" w:cs="Times New Roman"/>
                <w:sz w:val="24"/>
                <w:szCs w:val="24"/>
                <w:lang w:val="be-BY"/>
              </w:rPr>
              <w:t>41.Ә. Фәйзинең “Аучы Мәргән белән Болан кыз” әкиятенә анализ</w:t>
            </w:r>
          </w:p>
          <w:p w:rsidR="002D3D15" w:rsidRPr="002D3D15" w:rsidRDefault="002D3D15" w:rsidP="002D3D15">
            <w:pPr>
              <w:spacing w:after="0" w:line="240" w:lineRule="auto"/>
              <w:ind w:left="-108" w:right="-239"/>
              <w:contextualSpacing/>
              <w:rPr>
                <w:rFonts w:ascii="Times New Roman" w:eastAsia="Times New Roman" w:hAnsi="Times New Roman" w:cs="Times New Roman"/>
                <w:sz w:val="24"/>
                <w:szCs w:val="24"/>
                <w:lang w:val="be-BY"/>
              </w:rPr>
            </w:pPr>
          </w:p>
        </w:tc>
        <w:tc>
          <w:tcPr>
            <w:tcW w:w="8505" w:type="dxa"/>
            <w:tcBorders>
              <w:top w:val="single" w:sz="4" w:space="0" w:color="auto"/>
              <w:left w:val="single" w:sz="4" w:space="0" w:color="auto"/>
              <w:bottom w:val="single" w:sz="4" w:space="0" w:color="auto"/>
              <w:right w:val="single" w:sz="4" w:space="0" w:color="auto"/>
            </w:tcBorders>
          </w:tcPr>
          <w:p w:rsidR="002D3D15" w:rsidRPr="002D3D15" w:rsidRDefault="002D3D15" w:rsidP="002D3D15">
            <w:pPr>
              <w:spacing w:after="0" w:line="240" w:lineRule="auto"/>
              <w:ind w:left="-108" w:right="-239"/>
              <w:contextualSpacing/>
              <w:rPr>
                <w:rFonts w:ascii="Times New Roman" w:eastAsia="Times New Roman" w:hAnsi="Times New Roman" w:cs="Times New Roman"/>
                <w:sz w:val="24"/>
                <w:szCs w:val="24"/>
                <w:lang w:val="be-BY" w:eastAsia="ru-RU"/>
              </w:rPr>
            </w:pPr>
            <w:r w:rsidRPr="002D3D15">
              <w:rPr>
                <w:rFonts w:ascii="Times New Roman" w:eastAsia="Times New Roman" w:hAnsi="Times New Roman" w:cs="Times New Roman"/>
                <w:sz w:val="24"/>
                <w:szCs w:val="24"/>
                <w:lang w:val="be-BY" w:eastAsia="ru-RU"/>
              </w:rPr>
              <w:t>Әкияте сәнгатьле итеп уку, сорау һәм биремнәргә җавап бирү, төп фикерне аеру.</w:t>
            </w:r>
          </w:p>
        </w:tc>
        <w:tc>
          <w:tcPr>
            <w:tcW w:w="1276" w:type="dxa"/>
            <w:tcBorders>
              <w:left w:val="single" w:sz="4" w:space="0" w:color="auto"/>
              <w:bottom w:val="single" w:sz="4" w:space="0" w:color="auto"/>
              <w:right w:val="single" w:sz="4" w:space="0" w:color="auto"/>
            </w:tcBorders>
          </w:tcPr>
          <w:p w:rsidR="002D3D15" w:rsidRPr="002D3D15" w:rsidRDefault="002D3D15" w:rsidP="002D3D15">
            <w:pPr>
              <w:spacing w:after="0" w:line="240" w:lineRule="auto"/>
              <w:rPr>
                <w:rFonts w:ascii="Times New Roman" w:eastAsia="Times New Roman" w:hAnsi="Times New Roman" w:cs="Times New Roman"/>
                <w:sz w:val="24"/>
                <w:szCs w:val="24"/>
                <w:lang w:val="en-US"/>
              </w:rPr>
            </w:pPr>
            <w:r w:rsidRPr="002D3D15">
              <w:rPr>
                <w:rFonts w:ascii="Times New Roman" w:eastAsia="Times New Roman" w:hAnsi="Times New Roman" w:cs="Times New Roman"/>
                <w:sz w:val="24"/>
                <w:szCs w:val="24"/>
                <w:lang w:val="en-US"/>
              </w:rPr>
              <w:t>12.02</w:t>
            </w:r>
          </w:p>
        </w:tc>
        <w:tc>
          <w:tcPr>
            <w:tcW w:w="1134" w:type="dxa"/>
            <w:tcBorders>
              <w:left w:val="single" w:sz="4" w:space="0" w:color="auto"/>
              <w:bottom w:val="single" w:sz="4" w:space="0" w:color="auto"/>
              <w:right w:val="single" w:sz="4" w:space="0" w:color="auto"/>
            </w:tcBorders>
          </w:tcPr>
          <w:p w:rsidR="002D3D15" w:rsidRPr="002D3D15" w:rsidRDefault="002D3D15" w:rsidP="002D3D15">
            <w:pPr>
              <w:spacing w:after="0" w:line="240" w:lineRule="auto"/>
              <w:rPr>
                <w:rFonts w:ascii="Times New Roman" w:eastAsia="Times New Roman" w:hAnsi="Times New Roman" w:cs="Times New Roman"/>
                <w:sz w:val="24"/>
                <w:szCs w:val="24"/>
                <w:lang w:val="tt-RU"/>
              </w:rPr>
            </w:pPr>
          </w:p>
        </w:tc>
      </w:tr>
      <w:tr w:rsidR="002D3D15" w:rsidRPr="002D3D15" w:rsidTr="002D3D15">
        <w:trPr>
          <w:trHeight w:val="803"/>
        </w:trPr>
        <w:tc>
          <w:tcPr>
            <w:tcW w:w="5245" w:type="dxa"/>
            <w:tcBorders>
              <w:top w:val="single" w:sz="4" w:space="0" w:color="auto"/>
              <w:left w:val="single" w:sz="4" w:space="0" w:color="auto"/>
              <w:right w:val="single" w:sz="4" w:space="0" w:color="auto"/>
            </w:tcBorders>
          </w:tcPr>
          <w:p w:rsidR="002D3D15" w:rsidRPr="002D3D15" w:rsidRDefault="002D3D15" w:rsidP="002D3D15">
            <w:pPr>
              <w:spacing w:after="0" w:line="240" w:lineRule="auto"/>
              <w:ind w:right="-239"/>
              <w:contextualSpacing/>
              <w:rPr>
                <w:rFonts w:ascii="Times New Roman" w:eastAsia="Times New Roman" w:hAnsi="Times New Roman" w:cs="Times New Roman"/>
                <w:sz w:val="24"/>
                <w:szCs w:val="24"/>
              </w:rPr>
            </w:pPr>
            <w:r w:rsidRPr="002D3D15">
              <w:rPr>
                <w:rFonts w:ascii="Times New Roman" w:eastAsia="Times New Roman" w:hAnsi="Times New Roman" w:cs="Times New Roman"/>
                <w:sz w:val="24"/>
                <w:szCs w:val="24"/>
                <w:lang w:val="be-BY"/>
              </w:rPr>
              <w:t>42.Р.Батулланың“Курай уйный бер</w:t>
            </w:r>
          </w:p>
          <w:p w:rsidR="002D3D15" w:rsidRPr="002D3D15" w:rsidRDefault="002D3D15" w:rsidP="002D3D15">
            <w:pPr>
              <w:spacing w:after="0" w:line="240" w:lineRule="auto"/>
              <w:ind w:right="-239"/>
              <w:contextualSpacing/>
              <w:rPr>
                <w:rFonts w:ascii="Times New Roman" w:eastAsia="Times New Roman" w:hAnsi="Times New Roman" w:cs="Times New Roman"/>
                <w:sz w:val="24"/>
                <w:szCs w:val="24"/>
                <w:lang w:val="be-BY"/>
              </w:rPr>
            </w:pPr>
            <w:r w:rsidRPr="002D3D15">
              <w:rPr>
                <w:rFonts w:ascii="Times New Roman" w:eastAsia="Times New Roman" w:hAnsi="Times New Roman" w:cs="Times New Roman"/>
                <w:sz w:val="24"/>
                <w:szCs w:val="24"/>
                <w:lang w:val="be-BY"/>
              </w:rPr>
              <w:t xml:space="preserve"> малай” әкияте.  </w:t>
            </w:r>
          </w:p>
        </w:tc>
        <w:tc>
          <w:tcPr>
            <w:tcW w:w="8505" w:type="dxa"/>
            <w:tcBorders>
              <w:top w:val="single" w:sz="4" w:space="0" w:color="auto"/>
              <w:left w:val="single" w:sz="4" w:space="0" w:color="auto"/>
              <w:right w:val="single" w:sz="4" w:space="0" w:color="auto"/>
            </w:tcBorders>
          </w:tcPr>
          <w:p w:rsidR="002D3D15" w:rsidRPr="002D3D15" w:rsidRDefault="002D3D15" w:rsidP="002D3D15">
            <w:pPr>
              <w:spacing w:after="0" w:line="240" w:lineRule="auto"/>
              <w:rPr>
                <w:rFonts w:ascii="Times New Roman" w:eastAsia="Times New Roman" w:hAnsi="Times New Roman" w:cs="Times New Roman"/>
                <w:sz w:val="24"/>
                <w:szCs w:val="24"/>
                <w:lang w:val="be-BY"/>
              </w:rPr>
            </w:pPr>
          </w:p>
          <w:p w:rsidR="002D3D15" w:rsidRPr="002D3D15" w:rsidRDefault="002D3D15" w:rsidP="002D3D15">
            <w:pPr>
              <w:spacing w:after="0" w:line="240" w:lineRule="auto"/>
              <w:ind w:right="-239"/>
              <w:contextualSpacing/>
              <w:rPr>
                <w:rFonts w:ascii="Times New Roman" w:eastAsia="Times New Roman" w:hAnsi="Times New Roman" w:cs="Times New Roman"/>
                <w:sz w:val="24"/>
                <w:szCs w:val="24"/>
                <w:lang w:val="be-BY"/>
              </w:rPr>
            </w:pPr>
            <w:r w:rsidRPr="002D3D15">
              <w:rPr>
                <w:rFonts w:ascii="Times New Roman" w:eastAsia="Times New Roman" w:hAnsi="Times New Roman" w:cs="Times New Roman"/>
                <w:sz w:val="24"/>
                <w:szCs w:val="24"/>
                <w:lang w:val="be-BY" w:eastAsia="ru-RU"/>
              </w:rPr>
              <w:t>Әсәр буенча әңгәмә кору, үз мөнәсәбәтләрен белдереп, әкиятнең эчтәлеген сөйләү</w:t>
            </w:r>
          </w:p>
        </w:tc>
        <w:tc>
          <w:tcPr>
            <w:tcW w:w="1276" w:type="dxa"/>
            <w:tcBorders>
              <w:left w:val="single" w:sz="4" w:space="0" w:color="auto"/>
              <w:right w:val="single" w:sz="4" w:space="0" w:color="auto"/>
            </w:tcBorders>
          </w:tcPr>
          <w:p w:rsidR="002D3D15" w:rsidRPr="002D3D15" w:rsidRDefault="002D3D15" w:rsidP="002D3D15">
            <w:pPr>
              <w:spacing w:after="0" w:line="240" w:lineRule="auto"/>
              <w:rPr>
                <w:rFonts w:ascii="Times New Roman" w:eastAsia="Times New Roman" w:hAnsi="Times New Roman" w:cs="Times New Roman"/>
                <w:sz w:val="24"/>
                <w:szCs w:val="24"/>
                <w:lang w:val="en-US"/>
              </w:rPr>
            </w:pPr>
            <w:r w:rsidRPr="002D3D15">
              <w:rPr>
                <w:rFonts w:ascii="Times New Roman" w:eastAsia="Times New Roman" w:hAnsi="Times New Roman" w:cs="Times New Roman"/>
                <w:sz w:val="24"/>
                <w:szCs w:val="24"/>
                <w:lang w:val="en-US"/>
              </w:rPr>
              <w:t>14.02</w:t>
            </w:r>
          </w:p>
        </w:tc>
        <w:tc>
          <w:tcPr>
            <w:tcW w:w="1134" w:type="dxa"/>
            <w:tcBorders>
              <w:left w:val="single" w:sz="4" w:space="0" w:color="auto"/>
              <w:right w:val="single" w:sz="4" w:space="0" w:color="auto"/>
            </w:tcBorders>
          </w:tcPr>
          <w:p w:rsidR="002D3D15" w:rsidRPr="002D3D15" w:rsidRDefault="002D3D15" w:rsidP="002D3D15">
            <w:pPr>
              <w:spacing w:after="0" w:line="240" w:lineRule="auto"/>
              <w:rPr>
                <w:rFonts w:ascii="Times New Roman" w:eastAsia="Times New Roman" w:hAnsi="Times New Roman" w:cs="Times New Roman"/>
                <w:sz w:val="24"/>
                <w:szCs w:val="24"/>
                <w:lang w:val="tt-RU"/>
              </w:rPr>
            </w:pPr>
          </w:p>
        </w:tc>
      </w:tr>
      <w:tr w:rsidR="002D3D15" w:rsidRPr="002D3D15" w:rsidTr="002D3D15">
        <w:trPr>
          <w:trHeight w:val="571"/>
        </w:trPr>
        <w:tc>
          <w:tcPr>
            <w:tcW w:w="5245" w:type="dxa"/>
            <w:tcBorders>
              <w:top w:val="single" w:sz="4" w:space="0" w:color="auto"/>
              <w:left w:val="single" w:sz="4" w:space="0" w:color="auto"/>
              <w:bottom w:val="single" w:sz="4" w:space="0" w:color="auto"/>
              <w:right w:val="single" w:sz="4" w:space="0" w:color="auto"/>
            </w:tcBorders>
          </w:tcPr>
          <w:p w:rsidR="002D3D15" w:rsidRPr="002D3D15" w:rsidRDefault="002D3D15" w:rsidP="002D3D15">
            <w:pPr>
              <w:spacing w:after="0" w:line="240" w:lineRule="auto"/>
              <w:ind w:left="-108" w:right="-239"/>
              <w:contextualSpacing/>
              <w:rPr>
                <w:rFonts w:ascii="Times New Roman" w:eastAsia="Times New Roman" w:hAnsi="Times New Roman" w:cs="Times New Roman"/>
                <w:sz w:val="24"/>
                <w:szCs w:val="24"/>
                <w:lang w:val="be-BY"/>
              </w:rPr>
            </w:pPr>
            <w:r w:rsidRPr="002D3D15">
              <w:rPr>
                <w:rFonts w:ascii="Times New Roman" w:eastAsia="Times New Roman" w:hAnsi="Times New Roman" w:cs="Times New Roman"/>
                <w:sz w:val="24"/>
                <w:szCs w:val="24"/>
                <w:lang w:val="be-BY"/>
              </w:rPr>
              <w:t>43.Р.Батулланың “Курай уйный бер малай” әкиятенең сю</w:t>
            </w:r>
            <w:r w:rsidRPr="002D3D15">
              <w:rPr>
                <w:rFonts w:ascii="Times New Roman" w:eastAsia="Times New Roman" w:hAnsi="Times New Roman" w:cs="Times New Roman"/>
                <w:sz w:val="24"/>
                <w:szCs w:val="24"/>
                <w:lang w:val="tt-RU"/>
              </w:rPr>
              <w:t>жеты</w:t>
            </w:r>
          </w:p>
        </w:tc>
        <w:tc>
          <w:tcPr>
            <w:tcW w:w="8505" w:type="dxa"/>
            <w:tcBorders>
              <w:top w:val="single" w:sz="4" w:space="0" w:color="auto"/>
              <w:left w:val="single" w:sz="4" w:space="0" w:color="auto"/>
              <w:bottom w:val="single" w:sz="4" w:space="0" w:color="auto"/>
              <w:right w:val="single" w:sz="4" w:space="0" w:color="auto"/>
            </w:tcBorders>
          </w:tcPr>
          <w:p w:rsidR="002D3D15" w:rsidRPr="002D3D15" w:rsidRDefault="002D3D15" w:rsidP="002D3D15">
            <w:pPr>
              <w:spacing w:after="0" w:line="240" w:lineRule="auto"/>
              <w:ind w:left="-108" w:right="-239"/>
              <w:contextualSpacing/>
              <w:rPr>
                <w:rFonts w:ascii="Times New Roman" w:eastAsia="Times New Roman" w:hAnsi="Times New Roman" w:cs="Times New Roman"/>
                <w:sz w:val="24"/>
                <w:szCs w:val="24"/>
                <w:lang w:val="be-BY"/>
              </w:rPr>
            </w:pPr>
            <w:r w:rsidRPr="002D3D15">
              <w:rPr>
                <w:rFonts w:ascii="Times New Roman" w:eastAsia="Times New Roman" w:hAnsi="Times New Roman" w:cs="Times New Roman"/>
                <w:sz w:val="24"/>
                <w:szCs w:val="24"/>
                <w:lang w:val="be-BY" w:eastAsia="ru-RU"/>
              </w:rPr>
              <w:t>Әсәр буенча әңгәмә кору, үз мөнәсәбәтләрен белдереп, әкиятнең эчтәлеген сөйләү</w:t>
            </w:r>
          </w:p>
        </w:tc>
        <w:tc>
          <w:tcPr>
            <w:tcW w:w="1276" w:type="dxa"/>
            <w:tcBorders>
              <w:left w:val="single" w:sz="4" w:space="0" w:color="auto"/>
              <w:right w:val="single" w:sz="4" w:space="0" w:color="auto"/>
            </w:tcBorders>
          </w:tcPr>
          <w:p w:rsidR="002D3D15" w:rsidRPr="002D3D15" w:rsidRDefault="002D3D15" w:rsidP="002D3D15">
            <w:pPr>
              <w:spacing w:after="0" w:line="240" w:lineRule="auto"/>
              <w:rPr>
                <w:rFonts w:ascii="Times New Roman" w:eastAsia="Times New Roman" w:hAnsi="Times New Roman" w:cs="Times New Roman"/>
                <w:sz w:val="24"/>
                <w:szCs w:val="24"/>
                <w:lang w:val="en-US"/>
              </w:rPr>
            </w:pPr>
            <w:r w:rsidRPr="002D3D15">
              <w:rPr>
                <w:rFonts w:ascii="Times New Roman" w:eastAsia="Times New Roman" w:hAnsi="Times New Roman" w:cs="Times New Roman"/>
                <w:sz w:val="24"/>
                <w:szCs w:val="24"/>
                <w:lang w:val="en-US"/>
              </w:rPr>
              <w:t>19.02</w:t>
            </w:r>
          </w:p>
        </w:tc>
        <w:tc>
          <w:tcPr>
            <w:tcW w:w="1134" w:type="dxa"/>
            <w:tcBorders>
              <w:left w:val="single" w:sz="4" w:space="0" w:color="auto"/>
              <w:right w:val="single" w:sz="4" w:space="0" w:color="auto"/>
            </w:tcBorders>
          </w:tcPr>
          <w:p w:rsidR="002D3D15" w:rsidRPr="002D3D15" w:rsidRDefault="002D3D15" w:rsidP="002D3D15">
            <w:pPr>
              <w:spacing w:after="0" w:line="240" w:lineRule="auto"/>
              <w:rPr>
                <w:rFonts w:ascii="Times New Roman" w:eastAsia="Times New Roman" w:hAnsi="Times New Roman" w:cs="Times New Roman"/>
                <w:sz w:val="24"/>
                <w:szCs w:val="24"/>
                <w:lang w:val="tt-RU"/>
              </w:rPr>
            </w:pPr>
          </w:p>
        </w:tc>
      </w:tr>
      <w:tr w:rsidR="002D3D15" w:rsidRPr="002D3D15" w:rsidTr="002D3D15">
        <w:trPr>
          <w:trHeight w:val="270"/>
        </w:trPr>
        <w:tc>
          <w:tcPr>
            <w:tcW w:w="5245" w:type="dxa"/>
            <w:tcBorders>
              <w:top w:val="single" w:sz="4" w:space="0" w:color="auto"/>
              <w:left w:val="single" w:sz="4" w:space="0" w:color="auto"/>
              <w:bottom w:val="single" w:sz="4" w:space="0" w:color="auto"/>
              <w:right w:val="single" w:sz="4" w:space="0" w:color="auto"/>
            </w:tcBorders>
          </w:tcPr>
          <w:p w:rsidR="002D3D15" w:rsidRPr="002D3D15" w:rsidRDefault="002D3D15" w:rsidP="002D3D15">
            <w:pPr>
              <w:spacing w:after="0" w:line="240" w:lineRule="auto"/>
              <w:ind w:left="-108" w:right="-239"/>
              <w:contextualSpacing/>
              <w:rPr>
                <w:rFonts w:ascii="Times New Roman" w:eastAsia="Times New Roman" w:hAnsi="Times New Roman" w:cs="Times New Roman"/>
                <w:sz w:val="24"/>
                <w:szCs w:val="24"/>
                <w:lang w:val="tt-RU"/>
              </w:rPr>
            </w:pPr>
            <w:r w:rsidRPr="002D3D15">
              <w:rPr>
                <w:rFonts w:ascii="Times New Roman" w:eastAsia="Times New Roman" w:hAnsi="Times New Roman" w:cs="Times New Roman"/>
                <w:sz w:val="24"/>
                <w:szCs w:val="24"/>
                <w:lang w:val="be-BY"/>
              </w:rPr>
              <w:t>44.Ф.Яруллинның  “Зәңгәр күлдә ай коена”</w:t>
            </w:r>
          </w:p>
        </w:tc>
        <w:tc>
          <w:tcPr>
            <w:tcW w:w="8505" w:type="dxa"/>
            <w:tcBorders>
              <w:top w:val="single" w:sz="4" w:space="0" w:color="auto"/>
              <w:left w:val="single" w:sz="4" w:space="0" w:color="auto"/>
              <w:bottom w:val="single" w:sz="4" w:space="0" w:color="auto"/>
              <w:right w:val="single" w:sz="4" w:space="0" w:color="auto"/>
            </w:tcBorders>
          </w:tcPr>
          <w:p w:rsidR="002D3D15" w:rsidRPr="002D3D15" w:rsidRDefault="002D3D15" w:rsidP="002D3D15">
            <w:pPr>
              <w:spacing w:after="0" w:line="240" w:lineRule="auto"/>
              <w:ind w:left="-108" w:right="-239"/>
              <w:contextualSpacing/>
              <w:rPr>
                <w:rFonts w:ascii="Times New Roman" w:eastAsia="Times New Roman" w:hAnsi="Times New Roman" w:cs="Times New Roman"/>
                <w:sz w:val="24"/>
                <w:szCs w:val="24"/>
                <w:lang w:val="tt-RU"/>
              </w:rPr>
            </w:pPr>
            <w:r w:rsidRPr="002D3D15">
              <w:rPr>
                <w:rFonts w:ascii="Times New Roman" w:eastAsia="Times New Roman" w:hAnsi="Times New Roman" w:cs="Times New Roman"/>
                <w:sz w:val="24"/>
                <w:szCs w:val="24"/>
                <w:lang w:val="tt-RU" w:eastAsia="ru-RU"/>
              </w:rPr>
              <w:t xml:space="preserve">Укытучы сөйләвен тыңлау, сорауларга җавап бирү. </w:t>
            </w:r>
            <w:r w:rsidRPr="002D3D15">
              <w:rPr>
                <w:rFonts w:ascii="Times New Roman" w:eastAsia="Times New Roman" w:hAnsi="Times New Roman" w:cs="Times New Roman"/>
                <w:sz w:val="24"/>
                <w:szCs w:val="24"/>
                <w:lang w:eastAsia="ru-RU"/>
              </w:rPr>
              <w:t>Язучы биографиясе буенча хронологик таблица төзү. Биремнәр эшләү. Әкият эчтәле ге буенча бәхәстә катнашу, үз карашларыңны раслау һәм дәлилләү</w:t>
            </w:r>
          </w:p>
        </w:tc>
        <w:tc>
          <w:tcPr>
            <w:tcW w:w="1276" w:type="dxa"/>
            <w:tcBorders>
              <w:left w:val="single" w:sz="4" w:space="0" w:color="auto"/>
              <w:right w:val="single" w:sz="4" w:space="0" w:color="auto"/>
            </w:tcBorders>
          </w:tcPr>
          <w:p w:rsidR="002D3D15" w:rsidRPr="002D3D15" w:rsidRDefault="002D3D15" w:rsidP="002D3D15">
            <w:pPr>
              <w:spacing w:after="0" w:line="240" w:lineRule="auto"/>
              <w:rPr>
                <w:rFonts w:ascii="Times New Roman" w:eastAsia="Times New Roman" w:hAnsi="Times New Roman" w:cs="Times New Roman"/>
                <w:sz w:val="24"/>
                <w:szCs w:val="24"/>
                <w:lang w:val="en-US"/>
              </w:rPr>
            </w:pPr>
            <w:r w:rsidRPr="002D3D15">
              <w:rPr>
                <w:rFonts w:ascii="Times New Roman" w:eastAsia="Times New Roman" w:hAnsi="Times New Roman" w:cs="Times New Roman"/>
                <w:sz w:val="24"/>
                <w:szCs w:val="24"/>
                <w:lang w:val="en-US"/>
              </w:rPr>
              <w:t>21.02</w:t>
            </w:r>
          </w:p>
        </w:tc>
        <w:tc>
          <w:tcPr>
            <w:tcW w:w="1134" w:type="dxa"/>
            <w:tcBorders>
              <w:left w:val="single" w:sz="4" w:space="0" w:color="auto"/>
              <w:right w:val="single" w:sz="4" w:space="0" w:color="auto"/>
            </w:tcBorders>
          </w:tcPr>
          <w:p w:rsidR="002D3D15" w:rsidRPr="002D3D15" w:rsidRDefault="002D3D15" w:rsidP="002D3D15">
            <w:pPr>
              <w:spacing w:after="0" w:line="240" w:lineRule="auto"/>
              <w:rPr>
                <w:rFonts w:ascii="Times New Roman" w:eastAsia="Times New Roman" w:hAnsi="Times New Roman" w:cs="Times New Roman"/>
                <w:sz w:val="24"/>
                <w:szCs w:val="24"/>
                <w:lang w:val="tt-RU"/>
              </w:rPr>
            </w:pPr>
          </w:p>
        </w:tc>
      </w:tr>
      <w:tr w:rsidR="002D3D15" w:rsidRPr="002D3D15" w:rsidTr="002D3D15">
        <w:trPr>
          <w:trHeight w:val="610"/>
        </w:trPr>
        <w:tc>
          <w:tcPr>
            <w:tcW w:w="5245" w:type="dxa"/>
            <w:tcBorders>
              <w:top w:val="single" w:sz="4" w:space="0" w:color="auto"/>
              <w:left w:val="single" w:sz="4" w:space="0" w:color="auto"/>
              <w:bottom w:val="single" w:sz="4" w:space="0" w:color="auto"/>
              <w:right w:val="single" w:sz="4" w:space="0" w:color="auto"/>
            </w:tcBorders>
          </w:tcPr>
          <w:p w:rsidR="002D3D15" w:rsidRPr="002D3D15" w:rsidRDefault="002D3D15" w:rsidP="002D3D15">
            <w:pPr>
              <w:spacing w:after="0" w:line="240" w:lineRule="auto"/>
              <w:ind w:left="-108" w:right="-239"/>
              <w:contextualSpacing/>
              <w:rPr>
                <w:rFonts w:ascii="Times New Roman" w:eastAsia="Times New Roman" w:hAnsi="Times New Roman" w:cs="Times New Roman"/>
                <w:sz w:val="24"/>
                <w:szCs w:val="24"/>
                <w:lang w:val="be-BY"/>
              </w:rPr>
            </w:pPr>
            <w:r w:rsidRPr="002D3D15">
              <w:rPr>
                <w:rFonts w:ascii="Times New Roman" w:eastAsia="Times New Roman" w:hAnsi="Times New Roman" w:cs="Times New Roman"/>
                <w:sz w:val="24"/>
                <w:szCs w:val="24"/>
                <w:lang w:val="be-BY"/>
              </w:rPr>
              <w:t>45.Ф.Яруллинның  “Зәңгәр күлдә ай коена” әкиятенең сю</w:t>
            </w:r>
            <w:r w:rsidRPr="002D3D15">
              <w:rPr>
                <w:rFonts w:ascii="Times New Roman" w:eastAsia="Times New Roman" w:hAnsi="Times New Roman" w:cs="Times New Roman"/>
                <w:sz w:val="24"/>
                <w:szCs w:val="24"/>
                <w:lang w:val="tt-RU"/>
              </w:rPr>
              <w:t>жеты</w:t>
            </w:r>
          </w:p>
        </w:tc>
        <w:tc>
          <w:tcPr>
            <w:tcW w:w="8505" w:type="dxa"/>
            <w:tcBorders>
              <w:top w:val="single" w:sz="4" w:space="0" w:color="auto"/>
              <w:left w:val="single" w:sz="4" w:space="0" w:color="auto"/>
              <w:bottom w:val="single" w:sz="4" w:space="0" w:color="auto"/>
              <w:right w:val="single" w:sz="4" w:space="0" w:color="auto"/>
            </w:tcBorders>
          </w:tcPr>
          <w:p w:rsidR="002D3D15" w:rsidRPr="002D3D15" w:rsidRDefault="002D3D15" w:rsidP="002D3D15">
            <w:pPr>
              <w:spacing w:after="0" w:line="240" w:lineRule="auto"/>
              <w:ind w:left="-108" w:right="-239"/>
              <w:contextualSpacing/>
              <w:rPr>
                <w:rFonts w:ascii="Times New Roman" w:eastAsia="Times New Roman" w:hAnsi="Times New Roman" w:cs="Times New Roman"/>
                <w:sz w:val="24"/>
                <w:szCs w:val="24"/>
                <w:lang w:val="be-BY"/>
              </w:rPr>
            </w:pPr>
            <w:r w:rsidRPr="002D3D15">
              <w:rPr>
                <w:rFonts w:ascii="Times New Roman" w:eastAsia="Times New Roman" w:hAnsi="Times New Roman" w:cs="Times New Roman"/>
                <w:sz w:val="24"/>
                <w:szCs w:val="24"/>
                <w:lang w:val="be-BY" w:eastAsia="ru-RU"/>
              </w:rPr>
              <w:t xml:space="preserve">Укытучы сөйләвен тыңлау, сорауларга җавап бирү. </w:t>
            </w:r>
            <w:r w:rsidRPr="002D3D15">
              <w:rPr>
                <w:rFonts w:ascii="Times New Roman" w:eastAsia="Times New Roman" w:hAnsi="Times New Roman" w:cs="Times New Roman"/>
                <w:sz w:val="24"/>
                <w:szCs w:val="24"/>
                <w:lang w:eastAsia="ru-RU"/>
              </w:rPr>
              <w:t>Язучы биографиясе буенча хронологик таблица төзү. Биремнәр эшләү. Әкият эчтәлеге буенча бәхәстә катнашу, үз карашларыңны раслау һәм дәлилләү</w:t>
            </w:r>
          </w:p>
        </w:tc>
        <w:tc>
          <w:tcPr>
            <w:tcW w:w="1276" w:type="dxa"/>
            <w:tcBorders>
              <w:left w:val="single" w:sz="4" w:space="0" w:color="auto"/>
              <w:right w:val="single" w:sz="4" w:space="0" w:color="auto"/>
            </w:tcBorders>
          </w:tcPr>
          <w:p w:rsidR="002D3D15" w:rsidRPr="002D3D15" w:rsidRDefault="002D3D15" w:rsidP="002D3D15">
            <w:pPr>
              <w:spacing w:after="0" w:line="240" w:lineRule="auto"/>
              <w:rPr>
                <w:rFonts w:ascii="Times New Roman" w:eastAsia="Times New Roman" w:hAnsi="Times New Roman" w:cs="Times New Roman"/>
                <w:sz w:val="24"/>
                <w:szCs w:val="24"/>
                <w:lang w:val="en-US"/>
              </w:rPr>
            </w:pPr>
            <w:r w:rsidRPr="002D3D15">
              <w:rPr>
                <w:rFonts w:ascii="Times New Roman" w:eastAsia="Times New Roman" w:hAnsi="Times New Roman" w:cs="Times New Roman"/>
                <w:sz w:val="24"/>
                <w:szCs w:val="24"/>
                <w:lang w:val="en-US"/>
              </w:rPr>
              <w:t>26.02</w:t>
            </w:r>
          </w:p>
        </w:tc>
        <w:tc>
          <w:tcPr>
            <w:tcW w:w="1134" w:type="dxa"/>
            <w:tcBorders>
              <w:left w:val="single" w:sz="4" w:space="0" w:color="auto"/>
              <w:right w:val="single" w:sz="4" w:space="0" w:color="auto"/>
            </w:tcBorders>
          </w:tcPr>
          <w:p w:rsidR="002D3D15" w:rsidRPr="002D3D15" w:rsidRDefault="002D3D15" w:rsidP="002D3D15">
            <w:pPr>
              <w:spacing w:after="0" w:line="240" w:lineRule="auto"/>
              <w:rPr>
                <w:rFonts w:ascii="Times New Roman" w:eastAsia="Times New Roman" w:hAnsi="Times New Roman" w:cs="Times New Roman"/>
                <w:sz w:val="24"/>
                <w:szCs w:val="24"/>
                <w:lang w:val="tt-RU"/>
              </w:rPr>
            </w:pPr>
          </w:p>
        </w:tc>
      </w:tr>
      <w:tr w:rsidR="002D3D15" w:rsidRPr="002D3D15" w:rsidTr="002D3D15">
        <w:trPr>
          <w:trHeight w:val="345"/>
        </w:trPr>
        <w:tc>
          <w:tcPr>
            <w:tcW w:w="5245" w:type="dxa"/>
            <w:tcBorders>
              <w:top w:val="single" w:sz="4" w:space="0" w:color="auto"/>
              <w:left w:val="single" w:sz="4" w:space="0" w:color="auto"/>
              <w:bottom w:val="single" w:sz="4" w:space="0" w:color="auto"/>
              <w:right w:val="single" w:sz="4" w:space="0" w:color="auto"/>
            </w:tcBorders>
          </w:tcPr>
          <w:p w:rsidR="002D3D15" w:rsidRPr="002D3D15" w:rsidRDefault="002D3D15" w:rsidP="002D3D15">
            <w:pPr>
              <w:spacing w:after="0" w:line="240" w:lineRule="auto"/>
              <w:ind w:left="-108" w:right="-239"/>
              <w:contextualSpacing/>
              <w:rPr>
                <w:rFonts w:ascii="Times New Roman" w:eastAsia="Times New Roman" w:hAnsi="Times New Roman" w:cs="Times New Roman"/>
                <w:sz w:val="24"/>
                <w:szCs w:val="24"/>
              </w:rPr>
            </w:pPr>
            <w:r w:rsidRPr="002D3D15">
              <w:rPr>
                <w:rFonts w:ascii="Times New Roman" w:eastAsia="Times New Roman" w:hAnsi="Times New Roman" w:cs="Times New Roman"/>
                <w:sz w:val="24"/>
                <w:szCs w:val="24"/>
                <w:lang w:val="be-BY"/>
              </w:rPr>
              <w:t xml:space="preserve">46.Ф.Яруллинның  “Кояштагы тап” </w:t>
            </w:r>
          </w:p>
          <w:p w:rsidR="002D3D15" w:rsidRPr="002D3D15" w:rsidRDefault="002D3D15" w:rsidP="002D3D15">
            <w:pPr>
              <w:spacing w:after="0" w:line="240" w:lineRule="auto"/>
              <w:ind w:left="-108" w:right="-239"/>
              <w:contextualSpacing/>
              <w:rPr>
                <w:rFonts w:ascii="Times New Roman" w:eastAsia="Times New Roman" w:hAnsi="Times New Roman" w:cs="Times New Roman"/>
                <w:sz w:val="24"/>
                <w:szCs w:val="24"/>
                <w:lang w:val="be-BY"/>
              </w:rPr>
            </w:pPr>
            <w:r w:rsidRPr="002D3D15">
              <w:rPr>
                <w:rFonts w:ascii="Times New Roman" w:eastAsia="Times New Roman" w:hAnsi="Times New Roman" w:cs="Times New Roman"/>
                <w:sz w:val="24"/>
                <w:szCs w:val="24"/>
                <w:lang w:val="be-BY"/>
              </w:rPr>
              <w:t>әкият</w:t>
            </w:r>
            <w:r w:rsidRPr="002D3D15">
              <w:rPr>
                <w:rFonts w:ascii="Times New Roman" w:eastAsia="Times New Roman" w:hAnsi="Times New Roman" w:cs="Times New Roman"/>
                <w:sz w:val="24"/>
                <w:szCs w:val="24"/>
                <w:lang w:val="tt-RU"/>
              </w:rPr>
              <w:t>е</w:t>
            </w:r>
          </w:p>
        </w:tc>
        <w:tc>
          <w:tcPr>
            <w:tcW w:w="8505" w:type="dxa"/>
            <w:tcBorders>
              <w:top w:val="single" w:sz="4" w:space="0" w:color="auto"/>
              <w:left w:val="single" w:sz="4" w:space="0" w:color="auto"/>
              <w:bottom w:val="single" w:sz="4" w:space="0" w:color="auto"/>
              <w:right w:val="single" w:sz="4" w:space="0" w:color="auto"/>
            </w:tcBorders>
          </w:tcPr>
          <w:p w:rsidR="002D3D15" w:rsidRPr="002D3D15" w:rsidRDefault="002D3D15" w:rsidP="002D3D15">
            <w:pPr>
              <w:spacing w:after="0" w:line="240" w:lineRule="auto"/>
              <w:ind w:left="-108" w:right="-239"/>
              <w:contextualSpacing/>
              <w:rPr>
                <w:rFonts w:ascii="Times New Roman" w:eastAsia="Times New Roman" w:hAnsi="Times New Roman" w:cs="Times New Roman"/>
                <w:sz w:val="24"/>
                <w:szCs w:val="24"/>
                <w:lang w:val="be-BY"/>
              </w:rPr>
            </w:pPr>
            <w:r w:rsidRPr="002D3D15">
              <w:rPr>
                <w:rFonts w:ascii="Times New Roman" w:eastAsia="Times New Roman" w:hAnsi="Times New Roman" w:cs="Times New Roman"/>
                <w:sz w:val="24"/>
                <w:szCs w:val="24"/>
                <w:lang w:val="be-BY" w:eastAsia="ru-RU"/>
              </w:rPr>
              <w:t>Әкиятне уку, әкият буенча сорауларга җавап бирү, биремнәрне үтәү, геройга бәя бирү</w:t>
            </w:r>
          </w:p>
        </w:tc>
        <w:tc>
          <w:tcPr>
            <w:tcW w:w="1276" w:type="dxa"/>
            <w:tcBorders>
              <w:left w:val="single" w:sz="4" w:space="0" w:color="auto"/>
              <w:right w:val="single" w:sz="4" w:space="0" w:color="auto"/>
            </w:tcBorders>
          </w:tcPr>
          <w:p w:rsidR="002D3D15" w:rsidRPr="002D3D15" w:rsidRDefault="002D3D15" w:rsidP="002D3D15">
            <w:pPr>
              <w:spacing w:after="0" w:line="240" w:lineRule="auto"/>
              <w:rPr>
                <w:rFonts w:ascii="Times New Roman" w:eastAsia="Times New Roman" w:hAnsi="Times New Roman" w:cs="Times New Roman"/>
                <w:sz w:val="24"/>
                <w:szCs w:val="24"/>
                <w:lang w:val="en-US"/>
              </w:rPr>
            </w:pPr>
            <w:r w:rsidRPr="002D3D15">
              <w:rPr>
                <w:rFonts w:ascii="Times New Roman" w:eastAsia="Times New Roman" w:hAnsi="Times New Roman" w:cs="Times New Roman"/>
                <w:sz w:val="24"/>
                <w:szCs w:val="24"/>
                <w:lang w:val="en-US"/>
              </w:rPr>
              <w:t>28.02</w:t>
            </w:r>
          </w:p>
        </w:tc>
        <w:tc>
          <w:tcPr>
            <w:tcW w:w="1134" w:type="dxa"/>
            <w:tcBorders>
              <w:left w:val="single" w:sz="4" w:space="0" w:color="auto"/>
              <w:right w:val="single" w:sz="4" w:space="0" w:color="auto"/>
            </w:tcBorders>
          </w:tcPr>
          <w:p w:rsidR="002D3D15" w:rsidRPr="002D3D15" w:rsidRDefault="002D3D15" w:rsidP="002D3D15">
            <w:pPr>
              <w:spacing w:after="0" w:line="240" w:lineRule="auto"/>
              <w:rPr>
                <w:rFonts w:ascii="Times New Roman" w:eastAsia="Times New Roman" w:hAnsi="Times New Roman" w:cs="Times New Roman"/>
                <w:sz w:val="24"/>
                <w:szCs w:val="24"/>
                <w:lang w:val="tt-RU"/>
              </w:rPr>
            </w:pPr>
          </w:p>
        </w:tc>
      </w:tr>
      <w:tr w:rsidR="002D3D15" w:rsidRPr="002D3D15" w:rsidTr="002D3D15">
        <w:trPr>
          <w:trHeight w:val="705"/>
        </w:trPr>
        <w:tc>
          <w:tcPr>
            <w:tcW w:w="5245" w:type="dxa"/>
            <w:tcBorders>
              <w:top w:val="single" w:sz="4" w:space="0" w:color="auto"/>
              <w:left w:val="single" w:sz="4" w:space="0" w:color="auto"/>
              <w:bottom w:val="single" w:sz="4" w:space="0" w:color="auto"/>
              <w:right w:val="single" w:sz="4" w:space="0" w:color="auto"/>
            </w:tcBorders>
          </w:tcPr>
          <w:p w:rsidR="002D3D15" w:rsidRPr="002D3D15" w:rsidRDefault="002D3D15" w:rsidP="002D3D15">
            <w:pPr>
              <w:spacing w:after="0" w:line="240" w:lineRule="auto"/>
              <w:ind w:left="-108" w:right="-239"/>
              <w:contextualSpacing/>
              <w:rPr>
                <w:rFonts w:ascii="Times New Roman" w:eastAsia="Times New Roman" w:hAnsi="Times New Roman" w:cs="Times New Roman"/>
                <w:sz w:val="24"/>
                <w:szCs w:val="24"/>
                <w:lang w:val="be-BY"/>
              </w:rPr>
            </w:pPr>
            <w:r w:rsidRPr="002D3D15">
              <w:rPr>
                <w:rFonts w:ascii="Times New Roman" w:eastAsia="Times New Roman" w:hAnsi="Times New Roman" w:cs="Times New Roman"/>
                <w:sz w:val="24"/>
                <w:szCs w:val="24"/>
                <w:lang w:val="be-BY"/>
              </w:rPr>
              <w:t xml:space="preserve">47.Ф.Яруллинның  “Зәңгәр күлдә </w:t>
            </w:r>
          </w:p>
          <w:p w:rsidR="002D3D15" w:rsidRPr="002D3D15" w:rsidRDefault="002D3D15" w:rsidP="002D3D15">
            <w:pPr>
              <w:spacing w:after="0" w:line="240" w:lineRule="auto"/>
              <w:ind w:left="-108" w:right="-239"/>
              <w:contextualSpacing/>
              <w:rPr>
                <w:rFonts w:ascii="Times New Roman" w:eastAsia="Times New Roman" w:hAnsi="Times New Roman" w:cs="Times New Roman"/>
                <w:sz w:val="24"/>
                <w:szCs w:val="24"/>
                <w:lang w:val="tt-RU"/>
              </w:rPr>
            </w:pPr>
            <w:r w:rsidRPr="002D3D15">
              <w:rPr>
                <w:rFonts w:ascii="Times New Roman" w:eastAsia="Times New Roman" w:hAnsi="Times New Roman" w:cs="Times New Roman"/>
                <w:sz w:val="24"/>
                <w:szCs w:val="24"/>
                <w:lang w:val="be-BY"/>
              </w:rPr>
              <w:t>ай коена”, “Кояштагы тап” әкият</w:t>
            </w:r>
            <w:r w:rsidRPr="002D3D15">
              <w:rPr>
                <w:rFonts w:ascii="Times New Roman" w:eastAsia="Times New Roman" w:hAnsi="Times New Roman" w:cs="Times New Roman"/>
                <w:sz w:val="24"/>
                <w:szCs w:val="24"/>
                <w:lang w:val="tt-RU"/>
              </w:rPr>
              <w:t>ләрен чагыштыру</w:t>
            </w:r>
          </w:p>
        </w:tc>
        <w:tc>
          <w:tcPr>
            <w:tcW w:w="8505" w:type="dxa"/>
            <w:tcBorders>
              <w:top w:val="single" w:sz="4" w:space="0" w:color="auto"/>
              <w:left w:val="single" w:sz="4" w:space="0" w:color="auto"/>
              <w:bottom w:val="single" w:sz="4" w:space="0" w:color="auto"/>
              <w:right w:val="single" w:sz="4" w:space="0" w:color="auto"/>
            </w:tcBorders>
          </w:tcPr>
          <w:p w:rsidR="002D3D15" w:rsidRPr="002D3D15" w:rsidRDefault="002D3D15" w:rsidP="002D3D15">
            <w:pPr>
              <w:spacing w:after="0" w:line="240" w:lineRule="auto"/>
              <w:ind w:left="-108" w:right="-239"/>
              <w:contextualSpacing/>
              <w:rPr>
                <w:rFonts w:ascii="Times New Roman" w:eastAsia="Times New Roman" w:hAnsi="Times New Roman" w:cs="Times New Roman"/>
                <w:sz w:val="24"/>
                <w:szCs w:val="24"/>
                <w:lang w:val="tt-RU"/>
              </w:rPr>
            </w:pPr>
          </w:p>
        </w:tc>
        <w:tc>
          <w:tcPr>
            <w:tcW w:w="1276" w:type="dxa"/>
            <w:tcBorders>
              <w:left w:val="single" w:sz="4" w:space="0" w:color="auto"/>
              <w:right w:val="single" w:sz="4" w:space="0" w:color="auto"/>
            </w:tcBorders>
          </w:tcPr>
          <w:p w:rsidR="002D3D15" w:rsidRPr="002D3D15" w:rsidRDefault="002D3D15" w:rsidP="002D3D15">
            <w:pPr>
              <w:spacing w:after="0" w:line="240" w:lineRule="auto"/>
              <w:rPr>
                <w:rFonts w:ascii="Times New Roman" w:eastAsia="Times New Roman" w:hAnsi="Times New Roman" w:cs="Times New Roman"/>
                <w:sz w:val="24"/>
                <w:szCs w:val="24"/>
                <w:lang w:val="en-US"/>
              </w:rPr>
            </w:pPr>
            <w:r w:rsidRPr="002D3D15">
              <w:rPr>
                <w:rFonts w:ascii="Times New Roman" w:eastAsia="Times New Roman" w:hAnsi="Times New Roman" w:cs="Times New Roman"/>
                <w:sz w:val="24"/>
                <w:szCs w:val="24"/>
                <w:lang w:val="en-US"/>
              </w:rPr>
              <w:t>04.03</w:t>
            </w:r>
          </w:p>
        </w:tc>
        <w:tc>
          <w:tcPr>
            <w:tcW w:w="1134" w:type="dxa"/>
            <w:tcBorders>
              <w:left w:val="single" w:sz="4" w:space="0" w:color="auto"/>
              <w:right w:val="single" w:sz="4" w:space="0" w:color="auto"/>
            </w:tcBorders>
          </w:tcPr>
          <w:p w:rsidR="002D3D15" w:rsidRPr="002D3D15" w:rsidRDefault="002D3D15" w:rsidP="002D3D15">
            <w:pPr>
              <w:spacing w:after="0" w:line="240" w:lineRule="auto"/>
              <w:rPr>
                <w:rFonts w:ascii="Times New Roman" w:eastAsia="Times New Roman" w:hAnsi="Times New Roman" w:cs="Times New Roman"/>
                <w:sz w:val="24"/>
                <w:szCs w:val="24"/>
                <w:lang w:val="tt-RU"/>
              </w:rPr>
            </w:pPr>
          </w:p>
        </w:tc>
      </w:tr>
      <w:tr w:rsidR="002D3D15" w:rsidRPr="002D3D15" w:rsidTr="002D3D15">
        <w:trPr>
          <w:trHeight w:val="654"/>
        </w:trPr>
        <w:tc>
          <w:tcPr>
            <w:tcW w:w="5245" w:type="dxa"/>
            <w:tcBorders>
              <w:top w:val="single" w:sz="4" w:space="0" w:color="auto"/>
              <w:left w:val="single" w:sz="4" w:space="0" w:color="auto"/>
              <w:bottom w:val="single" w:sz="4" w:space="0" w:color="auto"/>
              <w:right w:val="single" w:sz="4" w:space="0" w:color="auto"/>
            </w:tcBorders>
          </w:tcPr>
          <w:p w:rsidR="002D3D15" w:rsidRPr="002D3D15" w:rsidRDefault="002D3D15" w:rsidP="002D3D15">
            <w:pPr>
              <w:spacing w:after="0" w:line="240" w:lineRule="auto"/>
              <w:rPr>
                <w:rFonts w:ascii="Times New Roman" w:eastAsia="Times New Roman" w:hAnsi="Times New Roman" w:cs="Times New Roman"/>
                <w:sz w:val="24"/>
                <w:szCs w:val="24"/>
                <w:lang w:val="tt-RU" w:eastAsia="ru-RU"/>
              </w:rPr>
            </w:pPr>
            <w:r w:rsidRPr="002D3D15">
              <w:rPr>
                <w:rFonts w:ascii="Times New Roman" w:eastAsia="Times New Roman" w:hAnsi="Times New Roman" w:cs="Times New Roman"/>
                <w:sz w:val="24"/>
                <w:szCs w:val="24"/>
                <w:lang w:val="tt-RU" w:eastAsia="ru-RU"/>
              </w:rPr>
              <w:t xml:space="preserve"> 48.Ф.Яруллинның “Сез иң гүзәл кеше икәнсез” шигыре.</w:t>
            </w:r>
          </w:p>
        </w:tc>
        <w:tc>
          <w:tcPr>
            <w:tcW w:w="8505" w:type="dxa"/>
            <w:tcBorders>
              <w:top w:val="single" w:sz="4" w:space="0" w:color="auto"/>
              <w:left w:val="single" w:sz="4" w:space="0" w:color="auto"/>
              <w:bottom w:val="single" w:sz="4" w:space="0" w:color="auto"/>
              <w:right w:val="single" w:sz="4" w:space="0" w:color="auto"/>
            </w:tcBorders>
          </w:tcPr>
          <w:p w:rsidR="002D3D15" w:rsidRPr="002D3D15" w:rsidRDefault="002D3D15" w:rsidP="002D3D15">
            <w:pPr>
              <w:widowControl w:val="0"/>
              <w:spacing w:after="0" w:line="240" w:lineRule="auto"/>
              <w:ind w:right="278"/>
              <w:jc w:val="both"/>
              <w:outlineLvl w:val="2"/>
              <w:rPr>
                <w:rFonts w:ascii="Times New Roman" w:eastAsia="Times New Roman" w:hAnsi="Times New Roman" w:cs="Times New Roman"/>
                <w:bCs/>
                <w:sz w:val="24"/>
                <w:szCs w:val="24"/>
                <w:lang w:val="tt-RU"/>
              </w:rPr>
            </w:pPr>
            <w:r w:rsidRPr="002D3D15">
              <w:rPr>
                <w:rFonts w:ascii="Times New Roman" w:eastAsia="Times New Roman" w:hAnsi="Times New Roman" w:cs="Times New Roman"/>
                <w:bCs/>
                <w:sz w:val="24"/>
                <w:szCs w:val="24"/>
                <w:lang w:val="tt-RU"/>
              </w:rPr>
              <w:t xml:space="preserve">Ф. Яруллинның “Сез иң гүзәл кеше икәнсез” шигырен сәнгатьле  уку, анализлау </w:t>
            </w:r>
          </w:p>
        </w:tc>
        <w:tc>
          <w:tcPr>
            <w:tcW w:w="1276" w:type="dxa"/>
            <w:tcBorders>
              <w:left w:val="single" w:sz="4" w:space="0" w:color="auto"/>
              <w:right w:val="single" w:sz="4" w:space="0" w:color="auto"/>
            </w:tcBorders>
          </w:tcPr>
          <w:p w:rsidR="002D3D15" w:rsidRPr="002D3D15" w:rsidRDefault="002D3D15" w:rsidP="002D3D15">
            <w:pPr>
              <w:spacing w:after="0" w:line="240" w:lineRule="auto"/>
              <w:rPr>
                <w:rFonts w:ascii="Times New Roman" w:eastAsia="Times New Roman" w:hAnsi="Times New Roman" w:cs="Times New Roman"/>
                <w:sz w:val="24"/>
                <w:szCs w:val="24"/>
                <w:lang w:val="en-US"/>
              </w:rPr>
            </w:pPr>
            <w:r w:rsidRPr="002D3D15">
              <w:rPr>
                <w:rFonts w:ascii="Times New Roman" w:eastAsia="Times New Roman" w:hAnsi="Times New Roman" w:cs="Times New Roman"/>
                <w:sz w:val="24"/>
                <w:szCs w:val="24"/>
                <w:lang w:val="en-US"/>
              </w:rPr>
              <w:t>06.03</w:t>
            </w:r>
          </w:p>
        </w:tc>
        <w:tc>
          <w:tcPr>
            <w:tcW w:w="1134" w:type="dxa"/>
            <w:tcBorders>
              <w:left w:val="single" w:sz="4" w:space="0" w:color="auto"/>
              <w:right w:val="single" w:sz="4" w:space="0" w:color="auto"/>
            </w:tcBorders>
          </w:tcPr>
          <w:p w:rsidR="002D3D15" w:rsidRPr="002D3D15" w:rsidRDefault="002D3D15" w:rsidP="002D3D15">
            <w:pPr>
              <w:spacing w:after="0" w:line="240" w:lineRule="auto"/>
              <w:rPr>
                <w:rFonts w:ascii="Times New Roman" w:eastAsia="Times New Roman" w:hAnsi="Times New Roman" w:cs="Times New Roman"/>
                <w:sz w:val="24"/>
                <w:szCs w:val="24"/>
                <w:lang w:val="tt-RU"/>
              </w:rPr>
            </w:pPr>
          </w:p>
        </w:tc>
      </w:tr>
      <w:tr w:rsidR="002D3D15" w:rsidRPr="002D3D15" w:rsidTr="002D3D15">
        <w:trPr>
          <w:trHeight w:val="592"/>
        </w:trPr>
        <w:tc>
          <w:tcPr>
            <w:tcW w:w="5245" w:type="dxa"/>
            <w:tcBorders>
              <w:top w:val="single" w:sz="4" w:space="0" w:color="auto"/>
              <w:left w:val="single" w:sz="4" w:space="0" w:color="auto"/>
              <w:bottom w:val="single" w:sz="4" w:space="0" w:color="auto"/>
              <w:right w:val="single" w:sz="4" w:space="0" w:color="auto"/>
            </w:tcBorders>
          </w:tcPr>
          <w:p w:rsidR="002D3D15" w:rsidRPr="002D3D15" w:rsidRDefault="002D3D15" w:rsidP="002D3D15">
            <w:pPr>
              <w:spacing w:after="0" w:line="240" w:lineRule="auto"/>
              <w:ind w:left="-108" w:right="-239"/>
              <w:contextualSpacing/>
              <w:rPr>
                <w:rFonts w:ascii="Times New Roman" w:eastAsia="Times New Roman" w:hAnsi="Times New Roman" w:cs="Times New Roman"/>
                <w:sz w:val="24"/>
                <w:szCs w:val="24"/>
                <w:lang w:val="tt-RU" w:eastAsia="ru-RU"/>
              </w:rPr>
            </w:pPr>
            <w:r w:rsidRPr="002D3D15">
              <w:rPr>
                <w:rFonts w:ascii="Times New Roman" w:eastAsia="Times New Roman" w:hAnsi="Times New Roman" w:cs="Times New Roman"/>
                <w:sz w:val="24"/>
                <w:szCs w:val="24"/>
                <w:lang w:val="be-BY"/>
              </w:rPr>
              <w:t>49.Б.С.Ү.</w:t>
            </w:r>
            <w:r w:rsidRPr="002D3D15">
              <w:rPr>
                <w:rFonts w:ascii="Times New Roman" w:eastAsia="Times New Roman" w:hAnsi="Times New Roman" w:cs="Times New Roman"/>
                <w:sz w:val="24"/>
                <w:szCs w:val="24"/>
                <w:lang w:val="tt-RU" w:eastAsia="ru-RU"/>
              </w:rPr>
              <w:t xml:space="preserve">  Әдәби әкиятләрдә табигать һәм кеше образларына салынган фикерләр, нәтиҗәләр  (</w:t>
            </w:r>
          </w:p>
          <w:p w:rsidR="002D3D15" w:rsidRPr="002D3D15" w:rsidRDefault="002D3D15" w:rsidP="002D3D15">
            <w:pPr>
              <w:spacing w:after="0" w:line="240" w:lineRule="auto"/>
              <w:ind w:left="-108" w:right="-239"/>
              <w:contextualSpacing/>
              <w:rPr>
                <w:rFonts w:ascii="Times New Roman" w:eastAsia="Times New Roman" w:hAnsi="Times New Roman" w:cs="Times New Roman"/>
                <w:sz w:val="24"/>
                <w:szCs w:val="24"/>
                <w:lang w:val="be-BY"/>
              </w:rPr>
            </w:pPr>
            <w:r w:rsidRPr="002D3D15">
              <w:rPr>
                <w:rFonts w:ascii="Times New Roman" w:eastAsia="Times New Roman" w:hAnsi="Times New Roman" w:cs="Times New Roman"/>
                <w:sz w:val="24"/>
                <w:szCs w:val="24"/>
                <w:lang w:val="tt-RU" w:eastAsia="ru-RU"/>
              </w:rPr>
              <w:t>өйрәнгән әсәрләр мисалында</w:t>
            </w:r>
          </w:p>
        </w:tc>
        <w:tc>
          <w:tcPr>
            <w:tcW w:w="8505" w:type="dxa"/>
            <w:tcBorders>
              <w:top w:val="single" w:sz="4" w:space="0" w:color="auto"/>
              <w:left w:val="single" w:sz="4" w:space="0" w:color="auto"/>
              <w:bottom w:val="single" w:sz="4" w:space="0" w:color="auto"/>
              <w:right w:val="single" w:sz="4" w:space="0" w:color="auto"/>
            </w:tcBorders>
          </w:tcPr>
          <w:p w:rsidR="002D3D15" w:rsidRPr="002D3D15" w:rsidRDefault="002D3D15" w:rsidP="002D3D15">
            <w:pPr>
              <w:spacing w:after="0" w:line="240" w:lineRule="auto"/>
              <w:ind w:left="-108" w:right="-239"/>
              <w:contextualSpacing/>
              <w:rPr>
                <w:rFonts w:ascii="Times New Roman" w:eastAsia="Times New Roman" w:hAnsi="Times New Roman" w:cs="Times New Roman"/>
                <w:sz w:val="24"/>
                <w:szCs w:val="24"/>
                <w:lang w:val="be-BY"/>
              </w:rPr>
            </w:pPr>
            <w:r w:rsidRPr="002D3D15">
              <w:rPr>
                <w:rFonts w:ascii="Times New Roman" w:eastAsia="Times New Roman" w:hAnsi="Times New Roman" w:cs="Times New Roman"/>
                <w:sz w:val="24"/>
                <w:szCs w:val="24"/>
                <w:lang w:val="be-BY" w:eastAsia="ru-RU"/>
              </w:rPr>
              <w:t xml:space="preserve">Әдәби әкиятләрдә табигать һәм кеше образларына салынган фикерләр, нәтиҗәләр темасына сочинение язу. </w:t>
            </w:r>
            <w:r w:rsidRPr="002D3D15">
              <w:rPr>
                <w:rFonts w:ascii="Times New Roman" w:eastAsia="Times New Roman" w:hAnsi="Times New Roman" w:cs="Times New Roman"/>
                <w:sz w:val="24"/>
                <w:szCs w:val="24"/>
                <w:lang w:eastAsia="ru-RU"/>
              </w:rPr>
              <w:t>План төзү, план буенча сөйләү, сочинениене мөстәкыйль язу</w:t>
            </w:r>
          </w:p>
        </w:tc>
        <w:tc>
          <w:tcPr>
            <w:tcW w:w="1276" w:type="dxa"/>
            <w:tcBorders>
              <w:left w:val="single" w:sz="4" w:space="0" w:color="auto"/>
              <w:bottom w:val="single" w:sz="4" w:space="0" w:color="auto"/>
              <w:right w:val="single" w:sz="4" w:space="0" w:color="auto"/>
            </w:tcBorders>
          </w:tcPr>
          <w:p w:rsidR="002D3D15" w:rsidRPr="002D3D15" w:rsidRDefault="002D3D15" w:rsidP="002D3D15">
            <w:pPr>
              <w:spacing w:after="0" w:line="240" w:lineRule="auto"/>
              <w:rPr>
                <w:rFonts w:ascii="Times New Roman" w:eastAsia="Times New Roman" w:hAnsi="Times New Roman" w:cs="Times New Roman"/>
                <w:sz w:val="24"/>
                <w:szCs w:val="24"/>
                <w:lang w:val="en-US"/>
              </w:rPr>
            </w:pPr>
            <w:r w:rsidRPr="002D3D15">
              <w:rPr>
                <w:rFonts w:ascii="Times New Roman" w:eastAsia="Times New Roman" w:hAnsi="Times New Roman" w:cs="Times New Roman"/>
                <w:sz w:val="24"/>
                <w:szCs w:val="24"/>
                <w:lang w:val="en-US"/>
              </w:rPr>
              <w:t>11.03</w:t>
            </w:r>
          </w:p>
        </w:tc>
        <w:tc>
          <w:tcPr>
            <w:tcW w:w="1134" w:type="dxa"/>
            <w:tcBorders>
              <w:left w:val="single" w:sz="4" w:space="0" w:color="auto"/>
              <w:bottom w:val="single" w:sz="4" w:space="0" w:color="auto"/>
              <w:right w:val="single" w:sz="4" w:space="0" w:color="auto"/>
            </w:tcBorders>
          </w:tcPr>
          <w:p w:rsidR="002D3D15" w:rsidRPr="002D3D15" w:rsidRDefault="002D3D15" w:rsidP="002D3D15">
            <w:pPr>
              <w:spacing w:after="0" w:line="240" w:lineRule="auto"/>
              <w:rPr>
                <w:rFonts w:ascii="Times New Roman" w:eastAsia="Times New Roman" w:hAnsi="Times New Roman" w:cs="Times New Roman"/>
                <w:sz w:val="24"/>
                <w:szCs w:val="24"/>
                <w:lang w:val="tt-RU"/>
              </w:rPr>
            </w:pPr>
          </w:p>
        </w:tc>
      </w:tr>
      <w:tr w:rsidR="002D3D15" w:rsidRPr="002D3D15" w:rsidTr="002D3D15">
        <w:trPr>
          <w:trHeight w:val="675"/>
        </w:trPr>
        <w:tc>
          <w:tcPr>
            <w:tcW w:w="5245" w:type="dxa"/>
            <w:tcBorders>
              <w:top w:val="single" w:sz="4" w:space="0" w:color="auto"/>
              <w:left w:val="single" w:sz="4" w:space="0" w:color="auto"/>
              <w:bottom w:val="single" w:sz="4" w:space="0" w:color="auto"/>
              <w:right w:val="single" w:sz="4" w:space="0" w:color="auto"/>
            </w:tcBorders>
          </w:tcPr>
          <w:p w:rsidR="002D3D15" w:rsidRPr="002D3D15" w:rsidRDefault="002D3D15" w:rsidP="002D3D15">
            <w:pPr>
              <w:spacing w:after="0" w:line="240" w:lineRule="auto"/>
              <w:ind w:left="-108" w:right="-239"/>
              <w:contextualSpacing/>
              <w:rPr>
                <w:rFonts w:ascii="Times New Roman" w:eastAsia="Times New Roman" w:hAnsi="Times New Roman" w:cs="Times New Roman"/>
                <w:sz w:val="24"/>
                <w:szCs w:val="24"/>
                <w:lang w:val="tt-RU"/>
              </w:rPr>
            </w:pPr>
            <w:r w:rsidRPr="002D3D15">
              <w:rPr>
                <w:rFonts w:ascii="Times New Roman" w:eastAsia="Times New Roman" w:hAnsi="Times New Roman" w:cs="Times New Roman"/>
                <w:sz w:val="24"/>
                <w:szCs w:val="24"/>
                <w:lang w:val="tt-RU"/>
              </w:rPr>
              <w:t xml:space="preserve">50.Хикәя турында төшенчә. </w:t>
            </w:r>
          </w:p>
          <w:p w:rsidR="002D3D15" w:rsidRPr="002D3D15" w:rsidRDefault="002D3D15" w:rsidP="002D3D15">
            <w:pPr>
              <w:spacing w:after="0" w:line="240" w:lineRule="auto"/>
              <w:ind w:left="-108" w:right="-239"/>
              <w:contextualSpacing/>
              <w:rPr>
                <w:rFonts w:ascii="Times New Roman" w:eastAsia="Times New Roman" w:hAnsi="Times New Roman" w:cs="Times New Roman"/>
                <w:sz w:val="24"/>
                <w:szCs w:val="24"/>
                <w:lang w:val="tt-RU"/>
              </w:rPr>
            </w:pPr>
            <w:r w:rsidRPr="002D3D15">
              <w:rPr>
                <w:rFonts w:ascii="Times New Roman" w:eastAsia="Times New Roman" w:hAnsi="Times New Roman" w:cs="Times New Roman"/>
                <w:sz w:val="24"/>
                <w:szCs w:val="24"/>
                <w:lang w:val="tt-RU"/>
              </w:rPr>
              <w:t>Ф. Әмирхан иҗаты</w:t>
            </w:r>
          </w:p>
        </w:tc>
        <w:tc>
          <w:tcPr>
            <w:tcW w:w="8505" w:type="dxa"/>
            <w:tcBorders>
              <w:top w:val="single" w:sz="4" w:space="0" w:color="auto"/>
              <w:left w:val="single" w:sz="4" w:space="0" w:color="auto"/>
              <w:bottom w:val="single" w:sz="4" w:space="0" w:color="auto"/>
              <w:right w:val="single" w:sz="4" w:space="0" w:color="auto"/>
            </w:tcBorders>
          </w:tcPr>
          <w:p w:rsidR="002D3D15" w:rsidRPr="002D3D15" w:rsidRDefault="002D3D15" w:rsidP="002D3D15">
            <w:pPr>
              <w:widowControl w:val="0"/>
              <w:spacing w:after="0" w:line="240" w:lineRule="auto"/>
              <w:ind w:left="45"/>
              <w:rPr>
                <w:rFonts w:ascii="Times New Roman" w:eastAsia="Times New Roman" w:hAnsi="Times New Roman" w:cs="Times New Roman"/>
                <w:sz w:val="24"/>
                <w:szCs w:val="24"/>
                <w:lang w:val="tt-RU"/>
              </w:rPr>
            </w:pPr>
            <w:r w:rsidRPr="002D3D15">
              <w:rPr>
                <w:rFonts w:ascii="Times New Roman" w:eastAsia="Times New Roman" w:hAnsi="Times New Roman" w:cs="Times New Roman"/>
                <w:sz w:val="24"/>
                <w:szCs w:val="24"/>
                <w:lang w:val="tt-RU"/>
              </w:rPr>
              <w:t xml:space="preserve">Ф. Әмирхан тор мышы һәм иҗаты турында белешмә алу “Нәҗип” хикәясен уку, анализлау, хикәя турында төшенчә алу. </w:t>
            </w:r>
          </w:p>
          <w:p w:rsidR="002D3D15" w:rsidRPr="002D3D15" w:rsidRDefault="002D3D15" w:rsidP="002D3D15">
            <w:pPr>
              <w:spacing w:after="0" w:line="240" w:lineRule="auto"/>
              <w:ind w:right="-239"/>
              <w:contextualSpacing/>
              <w:rPr>
                <w:rFonts w:ascii="Times New Roman" w:eastAsia="Times New Roman" w:hAnsi="Times New Roman" w:cs="Times New Roman"/>
                <w:sz w:val="24"/>
                <w:szCs w:val="24"/>
                <w:lang w:val="tt-RU"/>
              </w:rPr>
            </w:pPr>
          </w:p>
        </w:tc>
        <w:tc>
          <w:tcPr>
            <w:tcW w:w="1276" w:type="dxa"/>
            <w:tcBorders>
              <w:top w:val="single" w:sz="4" w:space="0" w:color="auto"/>
              <w:left w:val="single" w:sz="4" w:space="0" w:color="auto"/>
              <w:right w:val="single" w:sz="4" w:space="0" w:color="auto"/>
            </w:tcBorders>
          </w:tcPr>
          <w:p w:rsidR="002D3D15" w:rsidRPr="002D3D15" w:rsidRDefault="002D3D15" w:rsidP="002D3D15">
            <w:pPr>
              <w:spacing w:after="0" w:line="240" w:lineRule="auto"/>
              <w:rPr>
                <w:rFonts w:ascii="Times New Roman" w:eastAsia="Times New Roman" w:hAnsi="Times New Roman" w:cs="Times New Roman"/>
                <w:bCs/>
                <w:sz w:val="24"/>
                <w:szCs w:val="24"/>
                <w:lang w:val="en-US"/>
              </w:rPr>
            </w:pPr>
            <w:r w:rsidRPr="002D3D15">
              <w:rPr>
                <w:rFonts w:ascii="Times New Roman" w:eastAsia="Times New Roman" w:hAnsi="Times New Roman" w:cs="Times New Roman"/>
                <w:bCs/>
                <w:sz w:val="24"/>
                <w:szCs w:val="24"/>
                <w:lang w:val="en-US"/>
              </w:rPr>
              <w:t>13.03</w:t>
            </w:r>
          </w:p>
        </w:tc>
        <w:tc>
          <w:tcPr>
            <w:tcW w:w="1134" w:type="dxa"/>
            <w:tcBorders>
              <w:top w:val="single" w:sz="4" w:space="0" w:color="auto"/>
              <w:left w:val="single" w:sz="4" w:space="0" w:color="auto"/>
              <w:right w:val="single" w:sz="4" w:space="0" w:color="auto"/>
            </w:tcBorders>
          </w:tcPr>
          <w:p w:rsidR="002D3D15" w:rsidRPr="002D3D15" w:rsidRDefault="002D3D15" w:rsidP="002D3D15">
            <w:pPr>
              <w:spacing w:after="0" w:line="240" w:lineRule="auto"/>
              <w:rPr>
                <w:rFonts w:ascii="Times New Roman" w:eastAsia="Times New Roman" w:hAnsi="Times New Roman" w:cs="Times New Roman"/>
                <w:bCs/>
                <w:sz w:val="24"/>
                <w:szCs w:val="24"/>
                <w:lang w:val="tt-RU"/>
              </w:rPr>
            </w:pPr>
          </w:p>
        </w:tc>
      </w:tr>
      <w:tr w:rsidR="002D3D15" w:rsidRPr="002D3D15" w:rsidTr="002D3D15">
        <w:trPr>
          <w:trHeight w:val="428"/>
        </w:trPr>
        <w:tc>
          <w:tcPr>
            <w:tcW w:w="5245" w:type="dxa"/>
            <w:tcBorders>
              <w:top w:val="single" w:sz="4" w:space="0" w:color="auto"/>
              <w:left w:val="single" w:sz="4" w:space="0" w:color="auto"/>
              <w:bottom w:val="single" w:sz="4" w:space="0" w:color="auto"/>
              <w:right w:val="single" w:sz="4" w:space="0" w:color="auto"/>
            </w:tcBorders>
          </w:tcPr>
          <w:p w:rsidR="002D3D15" w:rsidRPr="002D3D15" w:rsidRDefault="002D3D15" w:rsidP="002D3D15">
            <w:pPr>
              <w:spacing w:after="0" w:line="240" w:lineRule="auto"/>
              <w:ind w:left="-108" w:right="-239"/>
              <w:contextualSpacing/>
              <w:rPr>
                <w:rFonts w:ascii="Times New Roman" w:eastAsia="Times New Roman" w:hAnsi="Times New Roman" w:cs="Times New Roman"/>
                <w:sz w:val="24"/>
                <w:szCs w:val="24"/>
                <w:lang w:val="tt-RU"/>
              </w:rPr>
            </w:pPr>
            <w:r w:rsidRPr="002D3D15">
              <w:rPr>
                <w:rFonts w:ascii="Times New Roman" w:eastAsia="Times New Roman" w:hAnsi="Times New Roman" w:cs="Times New Roman"/>
                <w:sz w:val="24"/>
                <w:szCs w:val="24"/>
                <w:lang w:val="be-BY"/>
              </w:rPr>
              <w:t xml:space="preserve">51. Ф.Әмирханның ”Ай өстендә Зөһрә </w:t>
            </w:r>
          </w:p>
          <w:p w:rsidR="002D3D15" w:rsidRPr="002D3D15" w:rsidRDefault="002D3D15" w:rsidP="002D3D15">
            <w:pPr>
              <w:spacing w:after="0" w:line="240" w:lineRule="auto"/>
              <w:ind w:left="-108" w:right="-239"/>
              <w:contextualSpacing/>
              <w:rPr>
                <w:rFonts w:ascii="Times New Roman" w:eastAsia="Times New Roman" w:hAnsi="Times New Roman" w:cs="Times New Roman"/>
                <w:sz w:val="24"/>
                <w:szCs w:val="24"/>
                <w:lang w:val="tt-RU"/>
              </w:rPr>
            </w:pPr>
            <w:r w:rsidRPr="002D3D15">
              <w:rPr>
                <w:rFonts w:ascii="Times New Roman" w:eastAsia="Times New Roman" w:hAnsi="Times New Roman" w:cs="Times New Roman"/>
                <w:sz w:val="24"/>
                <w:szCs w:val="24"/>
                <w:lang w:val="be-BY"/>
              </w:rPr>
              <w:t>кыз” хикәясе</w:t>
            </w:r>
          </w:p>
        </w:tc>
        <w:tc>
          <w:tcPr>
            <w:tcW w:w="8505" w:type="dxa"/>
            <w:tcBorders>
              <w:top w:val="single" w:sz="4" w:space="0" w:color="auto"/>
              <w:left w:val="single" w:sz="4" w:space="0" w:color="auto"/>
              <w:bottom w:val="single" w:sz="4" w:space="0" w:color="auto"/>
              <w:right w:val="single" w:sz="4" w:space="0" w:color="auto"/>
            </w:tcBorders>
          </w:tcPr>
          <w:p w:rsidR="002D3D15" w:rsidRPr="002D3D15" w:rsidRDefault="002D3D15" w:rsidP="002D3D15">
            <w:pPr>
              <w:spacing w:after="0" w:line="240" w:lineRule="auto"/>
              <w:ind w:left="-108" w:right="-239"/>
              <w:contextualSpacing/>
              <w:rPr>
                <w:rFonts w:ascii="Times New Roman" w:eastAsia="Times New Roman" w:hAnsi="Times New Roman" w:cs="Times New Roman"/>
                <w:sz w:val="24"/>
                <w:szCs w:val="24"/>
                <w:lang w:val="tt-RU"/>
              </w:rPr>
            </w:pPr>
            <w:r w:rsidRPr="002D3D15">
              <w:rPr>
                <w:rFonts w:ascii="Times New Roman" w:eastAsia="Times New Roman" w:hAnsi="Times New Roman" w:cs="Times New Roman"/>
                <w:sz w:val="24"/>
                <w:szCs w:val="24"/>
                <w:lang w:val="tt-RU" w:eastAsia="ru-RU"/>
              </w:rPr>
              <w:t>Хикәяне сәнгатьле итеп уку, анализлау, хис-кичерешләргә бәя бирү</w:t>
            </w:r>
          </w:p>
        </w:tc>
        <w:tc>
          <w:tcPr>
            <w:tcW w:w="1276" w:type="dxa"/>
            <w:tcBorders>
              <w:left w:val="single" w:sz="4" w:space="0" w:color="auto"/>
              <w:right w:val="single" w:sz="4" w:space="0" w:color="auto"/>
            </w:tcBorders>
          </w:tcPr>
          <w:p w:rsidR="002D3D15" w:rsidRPr="002D3D15" w:rsidRDefault="002D3D15" w:rsidP="002D3D15">
            <w:pPr>
              <w:spacing w:after="0" w:line="240" w:lineRule="auto"/>
              <w:rPr>
                <w:rFonts w:ascii="Times New Roman" w:eastAsia="Times New Roman" w:hAnsi="Times New Roman" w:cs="Times New Roman"/>
                <w:bCs/>
                <w:sz w:val="24"/>
                <w:szCs w:val="24"/>
                <w:lang w:val="en-US"/>
              </w:rPr>
            </w:pPr>
            <w:r w:rsidRPr="002D3D15">
              <w:rPr>
                <w:rFonts w:ascii="Times New Roman" w:eastAsia="Times New Roman" w:hAnsi="Times New Roman" w:cs="Times New Roman"/>
                <w:bCs/>
                <w:sz w:val="24"/>
                <w:szCs w:val="24"/>
                <w:lang w:val="en-US"/>
              </w:rPr>
              <w:t>18.03</w:t>
            </w:r>
          </w:p>
        </w:tc>
        <w:tc>
          <w:tcPr>
            <w:tcW w:w="1134" w:type="dxa"/>
            <w:tcBorders>
              <w:left w:val="single" w:sz="4" w:space="0" w:color="auto"/>
              <w:right w:val="single" w:sz="4" w:space="0" w:color="auto"/>
            </w:tcBorders>
          </w:tcPr>
          <w:p w:rsidR="002D3D15" w:rsidRPr="002D3D15" w:rsidRDefault="002D3D15" w:rsidP="002D3D15">
            <w:pPr>
              <w:spacing w:after="0" w:line="240" w:lineRule="auto"/>
              <w:rPr>
                <w:rFonts w:ascii="Times New Roman" w:eastAsia="Times New Roman" w:hAnsi="Times New Roman" w:cs="Times New Roman"/>
                <w:bCs/>
                <w:sz w:val="24"/>
                <w:szCs w:val="24"/>
                <w:lang w:val="be-BY"/>
              </w:rPr>
            </w:pPr>
          </w:p>
        </w:tc>
      </w:tr>
      <w:tr w:rsidR="002D3D15" w:rsidRPr="002D3D15" w:rsidTr="002D3D15">
        <w:trPr>
          <w:trHeight w:val="602"/>
        </w:trPr>
        <w:tc>
          <w:tcPr>
            <w:tcW w:w="5245" w:type="dxa"/>
            <w:tcBorders>
              <w:top w:val="single" w:sz="4" w:space="0" w:color="auto"/>
              <w:left w:val="single" w:sz="4" w:space="0" w:color="auto"/>
              <w:right w:val="single" w:sz="4" w:space="0" w:color="auto"/>
            </w:tcBorders>
          </w:tcPr>
          <w:p w:rsidR="002D3D15" w:rsidRPr="002D3D15" w:rsidRDefault="002D3D15" w:rsidP="002D3D15">
            <w:pPr>
              <w:spacing w:after="0" w:line="240" w:lineRule="auto"/>
              <w:ind w:left="-108" w:right="-239"/>
              <w:contextualSpacing/>
              <w:rPr>
                <w:rFonts w:ascii="Times New Roman" w:eastAsia="Times New Roman" w:hAnsi="Times New Roman" w:cs="Times New Roman"/>
                <w:sz w:val="24"/>
                <w:szCs w:val="24"/>
                <w:lang w:val="tt-RU"/>
              </w:rPr>
            </w:pPr>
            <w:r w:rsidRPr="002D3D15">
              <w:rPr>
                <w:rFonts w:ascii="Times New Roman" w:eastAsia="Times New Roman" w:hAnsi="Times New Roman" w:cs="Times New Roman"/>
                <w:sz w:val="24"/>
                <w:szCs w:val="24"/>
                <w:lang w:val="be-BY"/>
              </w:rPr>
              <w:t xml:space="preserve">52.Ф.Әмирханның ”Ай өстендә Зөһрә </w:t>
            </w:r>
          </w:p>
          <w:p w:rsidR="002D3D15" w:rsidRPr="002D3D15" w:rsidRDefault="002D3D15" w:rsidP="002D3D15">
            <w:pPr>
              <w:spacing w:after="0" w:line="240" w:lineRule="auto"/>
              <w:ind w:left="-108" w:right="-239"/>
              <w:contextualSpacing/>
              <w:rPr>
                <w:rFonts w:ascii="Times New Roman" w:eastAsia="Times New Roman" w:hAnsi="Times New Roman" w:cs="Times New Roman"/>
                <w:sz w:val="24"/>
                <w:szCs w:val="24"/>
                <w:lang w:val="tt-RU"/>
              </w:rPr>
            </w:pPr>
            <w:r w:rsidRPr="002D3D15">
              <w:rPr>
                <w:rFonts w:ascii="Times New Roman" w:eastAsia="Times New Roman" w:hAnsi="Times New Roman" w:cs="Times New Roman"/>
                <w:sz w:val="24"/>
                <w:szCs w:val="24"/>
                <w:lang w:val="be-BY"/>
              </w:rPr>
              <w:t>кыз” хикәясенә анализ</w:t>
            </w:r>
          </w:p>
        </w:tc>
        <w:tc>
          <w:tcPr>
            <w:tcW w:w="8505" w:type="dxa"/>
            <w:tcBorders>
              <w:top w:val="single" w:sz="4" w:space="0" w:color="auto"/>
              <w:left w:val="single" w:sz="4" w:space="0" w:color="auto"/>
              <w:right w:val="single" w:sz="4" w:space="0" w:color="auto"/>
            </w:tcBorders>
          </w:tcPr>
          <w:p w:rsidR="002D3D15" w:rsidRPr="002D3D15" w:rsidRDefault="002D3D15" w:rsidP="002D3D15">
            <w:pPr>
              <w:spacing w:after="0" w:line="240" w:lineRule="auto"/>
              <w:ind w:left="-108" w:right="-239"/>
              <w:contextualSpacing/>
              <w:rPr>
                <w:rFonts w:ascii="Times New Roman" w:eastAsia="Times New Roman" w:hAnsi="Times New Roman" w:cs="Times New Roman"/>
                <w:sz w:val="24"/>
                <w:szCs w:val="24"/>
                <w:lang w:val="tt-RU"/>
              </w:rPr>
            </w:pPr>
            <w:r w:rsidRPr="002D3D15">
              <w:rPr>
                <w:rFonts w:ascii="Times New Roman" w:eastAsia="Times New Roman" w:hAnsi="Times New Roman" w:cs="Times New Roman"/>
                <w:sz w:val="24"/>
                <w:szCs w:val="24"/>
                <w:lang w:val="tt-RU" w:eastAsia="ru-RU"/>
              </w:rPr>
              <w:t>Хикәяне сәнгатьле итеп уку, анализлау, хис-кичерешләргә бәя бирү</w:t>
            </w:r>
          </w:p>
        </w:tc>
        <w:tc>
          <w:tcPr>
            <w:tcW w:w="1276" w:type="dxa"/>
            <w:tcBorders>
              <w:left w:val="single" w:sz="4" w:space="0" w:color="auto"/>
              <w:right w:val="single" w:sz="4" w:space="0" w:color="auto"/>
            </w:tcBorders>
          </w:tcPr>
          <w:p w:rsidR="002D3D15" w:rsidRPr="002D3D15" w:rsidRDefault="002D3D15" w:rsidP="002D3D15">
            <w:pPr>
              <w:spacing w:after="0" w:line="240" w:lineRule="auto"/>
              <w:rPr>
                <w:rFonts w:ascii="Times New Roman" w:eastAsia="Times New Roman" w:hAnsi="Times New Roman" w:cs="Times New Roman"/>
                <w:bCs/>
                <w:sz w:val="24"/>
                <w:szCs w:val="24"/>
                <w:lang w:val="en-US"/>
              </w:rPr>
            </w:pPr>
            <w:r w:rsidRPr="002D3D15">
              <w:rPr>
                <w:rFonts w:ascii="Times New Roman" w:eastAsia="Times New Roman" w:hAnsi="Times New Roman" w:cs="Times New Roman"/>
                <w:bCs/>
                <w:sz w:val="24"/>
                <w:szCs w:val="24"/>
                <w:lang w:val="en-US"/>
              </w:rPr>
              <w:t>20.03</w:t>
            </w:r>
          </w:p>
        </w:tc>
        <w:tc>
          <w:tcPr>
            <w:tcW w:w="1134" w:type="dxa"/>
            <w:tcBorders>
              <w:left w:val="single" w:sz="4" w:space="0" w:color="auto"/>
              <w:right w:val="single" w:sz="4" w:space="0" w:color="auto"/>
            </w:tcBorders>
          </w:tcPr>
          <w:p w:rsidR="002D3D15" w:rsidRPr="002D3D15" w:rsidRDefault="002D3D15" w:rsidP="002D3D15">
            <w:pPr>
              <w:spacing w:after="0" w:line="240" w:lineRule="auto"/>
              <w:rPr>
                <w:rFonts w:ascii="Times New Roman" w:eastAsia="Times New Roman" w:hAnsi="Times New Roman" w:cs="Times New Roman"/>
                <w:bCs/>
                <w:sz w:val="24"/>
                <w:szCs w:val="24"/>
                <w:lang w:val="be-BY"/>
              </w:rPr>
            </w:pPr>
          </w:p>
        </w:tc>
      </w:tr>
      <w:tr w:rsidR="002D3D15" w:rsidRPr="002D3D15" w:rsidTr="002D3D15">
        <w:trPr>
          <w:trHeight w:val="524"/>
        </w:trPr>
        <w:tc>
          <w:tcPr>
            <w:tcW w:w="5245" w:type="dxa"/>
            <w:tcBorders>
              <w:top w:val="single" w:sz="4" w:space="0" w:color="auto"/>
              <w:left w:val="single" w:sz="4" w:space="0" w:color="auto"/>
              <w:bottom w:val="single" w:sz="4" w:space="0" w:color="auto"/>
              <w:right w:val="single" w:sz="4" w:space="0" w:color="auto"/>
            </w:tcBorders>
          </w:tcPr>
          <w:p w:rsidR="002D3D15" w:rsidRPr="002D3D15" w:rsidRDefault="002D3D15" w:rsidP="002D3D15">
            <w:pPr>
              <w:spacing w:after="0" w:line="240" w:lineRule="auto"/>
              <w:ind w:left="-108" w:right="-239"/>
              <w:contextualSpacing/>
              <w:rPr>
                <w:rFonts w:ascii="Times New Roman" w:eastAsia="Times New Roman" w:hAnsi="Times New Roman" w:cs="Times New Roman"/>
                <w:sz w:val="24"/>
                <w:szCs w:val="24"/>
                <w:lang w:val="tt-RU"/>
              </w:rPr>
            </w:pPr>
            <w:r w:rsidRPr="002D3D15">
              <w:rPr>
                <w:rFonts w:ascii="Times New Roman" w:eastAsia="Times New Roman" w:hAnsi="Times New Roman" w:cs="Times New Roman"/>
                <w:sz w:val="24"/>
                <w:szCs w:val="24"/>
                <w:lang w:val="be-BY"/>
              </w:rPr>
              <w:t>53.Ф.Әмирханның  “Нәҗип” хикәясе</w:t>
            </w:r>
          </w:p>
        </w:tc>
        <w:tc>
          <w:tcPr>
            <w:tcW w:w="8505" w:type="dxa"/>
            <w:tcBorders>
              <w:top w:val="single" w:sz="4" w:space="0" w:color="auto"/>
              <w:left w:val="single" w:sz="4" w:space="0" w:color="auto"/>
              <w:bottom w:val="single" w:sz="4" w:space="0" w:color="auto"/>
              <w:right w:val="single" w:sz="4" w:space="0" w:color="auto"/>
            </w:tcBorders>
          </w:tcPr>
          <w:p w:rsidR="002D3D15" w:rsidRPr="002D3D15" w:rsidRDefault="002D3D15" w:rsidP="002D3D15">
            <w:pPr>
              <w:spacing w:after="0" w:line="240" w:lineRule="auto"/>
              <w:ind w:right="-239"/>
              <w:contextualSpacing/>
              <w:rPr>
                <w:rFonts w:ascii="Times New Roman" w:eastAsia="Times New Roman" w:hAnsi="Times New Roman" w:cs="Times New Roman"/>
                <w:sz w:val="24"/>
                <w:szCs w:val="24"/>
                <w:lang w:val="tt-RU"/>
              </w:rPr>
            </w:pPr>
            <w:r w:rsidRPr="002D3D15">
              <w:rPr>
                <w:rFonts w:ascii="Times New Roman" w:eastAsia="Times New Roman" w:hAnsi="Times New Roman" w:cs="Times New Roman"/>
                <w:sz w:val="24"/>
                <w:szCs w:val="24"/>
                <w:lang w:val="tt-RU" w:eastAsia="ru-RU"/>
              </w:rPr>
              <w:t>Әсәрне анализлау, геройларга бәя бирү, сурәтләү чараларын табу, хикәянең үзенчәлекләрен бил- геләп, төшенчә итеп чыгару</w:t>
            </w:r>
          </w:p>
        </w:tc>
        <w:tc>
          <w:tcPr>
            <w:tcW w:w="1276" w:type="dxa"/>
            <w:tcBorders>
              <w:left w:val="single" w:sz="4" w:space="0" w:color="auto"/>
              <w:right w:val="single" w:sz="4" w:space="0" w:color="auto"/>
            </w:tcBorders>
          </w:tcPr>
          <w:p w:rsidR="002D3D15" w:rsidRPr="002D3D15" w:rsidRDefault="002D3D15" w:rsidP="002D3D15">
            <w:pPr>
              <w:spacing w:after="0" w:line="240" w:lineRule="auto"/>
              <w:rPr>
                <w:rFonts w:ascii="Times New Roman" w:eastAsia="Times New Roman" w:hAnsi="Times New Roman" w:cs="Times New Roman"/>
                <w:bCs/>
                <w:sz w:val="24"/>
                <w:szCs w:val="24"/>
                <w:lang w:val="en-US"/>
              </w:rPr>
            </w:pPr>
            <w:r w:rsidRPr="002D3D15">
              <w:rPr>
                <w:rFonts w:ascii="Times New Roman" w:eastAsia="Times New Roman" w:hAnsi="Times New Roman" w:cs="Times New Roman"/>
                <w:bCs/>
                <w:sz w:val="24"/>
                <w:szCs w:val="24"/>
                <w:lang w:val="en-US"/>
              </w:rPr>
              <w:t>01.04</w:t>
            </w:r>
          </w:p>
        </w:tc>
        <w:tc>
          <w:tcPr>
            <w:tcW w:w="1134" w:type="dxa"/>
            <w:tcBorders>
              <w:left w:val="single" w:sz="4" w:space="0" w:color="auto"/>
              <w:right w:val="single" w:sz="4" w:space="0" w:color="auto"/>
            </w:tcBorders>
          </w:tcPr>
          <w:p w:rsidR="002D3D15" w:rsidRPr="002D3D15" w:rsidRDefault="002D3D15" w:rsidP="002D3D15">
            <w:pPr>
              <w:spacing w:after="0" w:line="240" w:lineRule="auto"/>
              <w:rPr>
                <w:rFonts w:ascii="Times New Roman" w:eastAsia="Times New Roman" w:hAnsi="Times New Roman" w:cs="Times New Roman"/>
                <w:bCs/>
                <w:sz w:val="24"/>
                <w:szCs w:val="24"/>
                <w:lang w:val="tt-RU"/>
              </w:rPr>
            </w:pPr>
          </w:p>
        </w:tc>
      </w:tr>
      <w:tr w:rsidR="002D3D15" w:rsidRPr="002D3D15" w:rsidTr="002D3D15">
        <w:trPr>
          <w:trHeight w:val="410"/>
        </w:trPr>
        <w:tc>
          <w:tcPr>
            <w:tcW w:w="5245" w:type="dxa"/>
            <w:tcBorders>
              <w:top w:val="single" w:sz="4" w:space="0" w:color="auto"/>
              <w:left w:val="single" w:sz="4" w:space="0" w:color="auto"/>
              <w:bottom w:val="single" w:sz="4" w:space="0" w:color="auto"/>
              <w:right w:val="single" w:sz="4" w:space="0" w:color="auto"/>
            </w:tcBorders>
          </w:tcPr>
          <w:p w:rsidR="002D3D15" w:rsidRPr="002D3D15" w:rsidRDefault="002D3D15" w:rsidP="002D3D15">
            <w:pPr>
              <w:spacing w:after="0" w:line="240" w:lineRule="auto"/>
              <w:ind w:left="-108" w:right="-239"/>
              <w:contextualSpacing/>
              <w:rPr>
                <w:rFonts w:ascii="Times New Roman" w:eastAsia="Times New Roman" w:hAnsi="Times New Roman" w:cs="Times New Roman"/>
                <w:sz w:val="24"/>
                <w:szCs w:val="24"/>
                <w:lang w:val="tt-RU"/>
              </w:rPr>
            </w:pPr>
            <w:r w:rsidRPr="002D3D15">
              <w:rPr>
                <w:rFonts w:ascii="Times New Roman" w:eastAsia="Times New Roman" w:hAnsi="Times New Roman" w:cs="Times New Roman"/>
                <w:sz w:val="24"/>
                <w:szCs w:val="24"/>
                <w:lang w:val="be-BY"/>
              </w:rPr>
              <w:t>54.Ф.Әмирханның  “Нәҗип” хикәясенә анализ</w:t>
            </w:r>
          </w:p>
        </w:tc>
        <w:tc>
          <w:tcPr>
            <w:tcW w:w="8505" w:type="dxa"/>
            <w:tcBorders>
              <w:top w:val="single" w:sz="4" w:space="0" w:color="auto"/>
              <w:left w:val="single" w:sz="4" w:space="0" w:color="auto"/>
              <w:bottom w:val="single" w:sz="4" w:space="0" w:color="auto"/>
              <w:right w:val="single" w:sz="4" w:space="0" w:color="auto"/>
            </w:tcBorders>
          </w:tcPr>
          <w:p w:rsidR="002D3D15" w:rsidRPr="002D3D15" w:rsidRDefault="002D3D15" w:rsidP="002D3D15">
            <w:pPr>
              <w:spacing w:after="0" w:line="240" w:lineRule="auto"/>
              <w:ind w:left="-108" w:right="-239"/>
              <w:contextualSpacing/>
              <w:rPr>
                <w:rFonts w:ascii="Times New Roman" w:eastAsia="Times New Roman" w:hAnsi="Times New Roman" w:cs="Times New Roman"/>
                <w:sz w:val="24"/>
                <w:szCs w:val="24"/>
                <w:lang w:val="tt-RU"/>
              </w:rPr>
            </w:pPr>
            <w:r w:rsidRPr="002D3D15">
              <w:rPr>
                <w:rFonts w:ascii="Times New Roman" w:eastAsia="Times New Roman" w:hAnsi="Times New Roman" w:cs="Times New Roman"/>
                <w:sz w:val="24"/>
                <w:szCs w:val="24"/>
                <w:lang w:val="tt-RU" w:eastAsia="ru-RU"/>
              </w:rPr>
              <w:t>Әсәрне анализлау, геройларга бәя бирү, сурәтләү чараларын табу, хикәянең үзенчәлекләрен бил- геләп, төшенчә итеп чыгару</w:t>
            </w:r>
          </w:p>
        </w:tc>
        <w:tc>
          <w:tcPr>
            <w:tcW w:w="1276" w:type="dxa"/>
            <w:tcBorders>
              <w:left w:val="single" w:sz="4" w:space="0" w:color="auto"/>
              <w:bottom w:val="single" w:sz="4" w:space="0" w:color="auto"/>
              <w:right w:val="single" w:sz="4" w:space="0" w:color="auto"/>
            </w:tcBorders>
          </w:tcPr>
          <w:p w:rsidR="002D3D15" w:rsidRPr="002D3D15" w:rsidRDefault="002D3D15" w:rsidP="002D3D15">
            <w:pPr>
              <w:spacing w:after="0" w:line="240" w:lineRule="auto"/>
              <w:rPr>
                <w:rFonts w:ascii="Times New Roman" w:eastAsia="Times New Roman" w:hAnsi="Times New Roman" w:cs="Times New Roman"/>
                <w:bCs/>
                <w:sz w:val="24"/>
                <w:szCs w:val="24"/>
                <w:lang w:val="en-US"/>
              </w:rPr>
            </w:pPr>
            <w:r w:rsidRPr="002D3D15">
              <w:rPr>
                <w:rFonts w:ascii="Times New Roman" w:eastAsia="Times New Roman" w:hAnsi="Times New Roman" w:cs="Times New Roman"/>
                <w:bCs/>
                <w:sz w:val="24"/>
                <w:szCs w:val="24"/>
                <w:lang w:val="en-US"/>
              </w:rPr>
              <w:t>03.04</w:t>
            </w:r>
          </w:p>
        </w:tc>
        <w:tc>
          <w:tcPr>
            <w:tcW w:w="1134" w:type="dxa"/>
            <w:tcBorders>
              <w:left w:val="single" w:sz="4" w:space="0" w:color="auto"/>
              <w:bottom w:val="single" w:sz="4" w:space="0" w:color="auto"/>
              <w:right w:val="single" w:sz="4" w:space="0" w:color="auto"/>
            </w:tcBorders>
          </w:tcPr>
          <w:p w:rsidR="002D3D15" w:rsidRPr="002D3D15" w:rsidRDefault="002D3D15" w:rsidP="002D3D15">
            <w:pPr>
              <w:spacing w:after="0" w:line="240" w:lineRule="auto"/>
              <w:rPr>
                <w:rFonts w:ascii="Times New Roman" w:eastAsia="Times New Roman" w:hAnsi="Times New Roman" w:cs="Times New Roman"/>
                <w:bCs/>
                <w:sz w:val="24"/>
                <w:szCs w:val="24"/>
                <w:lang w:val="tt-RU"/>
              </w:rPr>
            </w:pPr>
          </w:p>
        </w:tc>
      </w:tr>
      <w:tr w:rsidR="002D3D15" w:rsidRPr="002D3D15" w:rsidTr="002D3D15">
        <w:trPr>
          <w:trHeight w:val="510"/>
        </w:trPr>
        <w:tc>
          <w:tcPr>
            <w:tcW w:w="5245" w:type="dxa"/>
            <w:tcBorders>
              <w:top w:val="single" w:sz="4" w:space="0" w:color="auto"/>
              <w:left w:val="single" w:sz="4" w:space="0" w:color="auto"/>
              <w:bottom w:val="single" w:sz="4" w:space="0" w:color="auto"/>
              <w:right w:val="single" w:sz="4" w:space="0" w:color="auto"/>
            </w:tcBorders>
          </w:tcPr>
          <w:p w:rsidR="002D3D15" w:rsidRPr="002D3D15" w:rsidRDefault="002D3D15" w:rsidP="002D3D15">
            <w:pPr>
              <w:spacing w:after="0" w:line="240" w:lineRule="auto"/>
              <w:rPr>
                <w:rFonts w:ascii="Times New Roman" w:eastAsia="Times New Roman" w:hAnsi="Times New Roman" w:cs="Times New Roman"/>
                <w:sz w:val="24"/>
                <w:szCs w:val="24"/>
                <w:lang w:val="tt-RU" w:eastAsia="ru-RU"/>
              </w:rPr>
            </w:pPr>
            <w:r w:rsidRPr="002D3D15">
              <w:rPr>
                <w:rFonts w:ascii="Times New Roman" w:eastAsia="Times New Roman" w:hAnsi="Times New Roman" w:cs="Times New Roman"/>
                <w:sz w:val="24"/>
                <w:szCs w:val="24"/>
                <w:lang w:val="tt-RU"/>
              </w:rPr>
              <w:t>55.</w:t>
            </w:r>
            <w:r w:rsidRPr="002D3D15">
              <w:rPr>
                <w:rFonts w:ascii="Times New Roman" w:eastAsia="Times New Roman" w:hAnsi="Times New Roman" w:cs="Times New Roman"/>
                <w:sz w:val="24"/>
                <w:szCs w:val="24"/>
                <w:lang w:val="be-BY"/>
              </w:rPr>
              <w:t>Д.Т.У.</w:t>
            </w:r>
            <w:r w:rsidRPr="002D3D15">
              <w:rPr>
                <w:rFonts w:ascii="Times New Roman" w:eastAsia="Times New Roman" w:hAnsi="Times New Roman" w:cs="Times New Roman"/>
                <w:sz w:val="24"/>
                <w:szCs w:val="24"/>
                <w:lang w:val="tt-RU" w:eastAsia="ru-RU"/>
              </w:rPr>
              <w:t xml:space="preserve"> Фаил Шәфигуллинның “Акмөгез”хикәясе.</w:t>
            </w:r>
          </w:p>
        </w:tc>
        <w:tc>
          <w:tcPr>
            <w:tcW w:w="8505" w:type="dxa"/>
            <w:tcBorders>
              <w:top w:val="single" w:sz="4" w:space="0" w:color="auto"/>
              <w:left w:val="single" w:sz="4" w:space="0" w:color="auto"/>
              <w:bottom w:val="single" w:sz="4" w:space="0" w:color="auto"/>
              <w:right w:val="single" w:sz="4" w:space="0" w:color="auto"/>
            </w:tcBorders>
          </w:tcPr>
          <w:p w:rsidR="002D3D15" w:rsidRPr="002D3D15" w:rsidRDefault="002D3D15" w:rsidP="002D3D15">
            <w:pPr>
              <w:spacing w:after="0" w:line="240" w:lineRule="auto"/>
              <w:ind w:left="-108" w:right="-239"/>
              <w:contextualSpacing/>
              <w:rPr>
                <w:rFonts w:ascii="Times New Roman" w:eastAsia="Times New Roman" w:hAnsi="Times New Roman" w:cs="Times New Roman"/>
                <w:sz w:val="24"/>
                <w:szCs w:val="24"/>
                <w:lang w:val="tt-RU"/>
              </w:rPr>
            </w:pPr>
            <w:r w:rsidRPr="002D3D15">
              <w:rPr>
                <w:rFonts w:ascii="Times New Roman" w:eastAsia="Times New Roman" w:hAnsi="Times New Roman" w:cs="Times New Roman"/>
                <w:sz w:val="24"/>
                <w:szCs w:val="24"/>
                <w:lang w:val="tt-RU" w:eastAsia="ru-RU"/>
              </w:rPr>
              <w:t>Әсәрне уку, эчтәлеген сөйләү анализлау</w:t>
            </w:r>
          </w:p>
        </w:tc>
        <w:tc>
          <w:tcPr>
            <w:tcW w:w="1276" w:type="dxa"/>
            <w:tcBorders>
              <w:left w:val="single" w:sz="4" w:space="0" w:color="auto"/>
              <w:bottom w:val="single" w:sz="4" w:space="0" w:color="auto"/>
              <w:right w:val="single" w:sz="4" w:space="0" w:color="auto"/>
            </w:tcBorders>
          </w:tcPr>
          <w:p w:rsidR="002D3D15" w:rsidRPr="002D3D15" w:rsidRDefault="002D3D15" w:rsidP="002D3D15">
            <w:pPr>
              <w:spacing w:after="0" w:line="240" w:lineRule="auto"/>
              <w:rPr>
                <w:rFonts w:ascii="Times New Roman" w:eastAsia="Times New Roman" w:hAnsi="Times New Roman" w:cs="Times New Roman"/>
                <w:bCs/>
                <w:sz w:val="24"/>
                <w:szCs w:val="24"/>
                <w:lang w:val="en-US"/>
              </w:rPr>
            </w:pPr>
            <w:r w:rsidRPr="002D3D15">
              <w:rPr>
                <w:rFonts w:ascii="Times New Roman" w:eastAsia="Times New Roman" w:hAnsi="Times New Roman" w:cs="Times New Roman"/>
                <w:bCs/>
                <w:sz w:val="24"/>
                <w:szCs w:val="24"/>
                <w:lang w:val="en-US"/>
              </w:rPr>
              <w:t>08.04</w:t>
            </w:r>
          </w:p>
        </w:tc>
        <w:tc>
          <w:tcPr>
            <w:tcW w:w="1134" w:type="dxa"/>
            <w:tcBorders>
              <w:left w:val="single" w:sz="4" w:space="0" w:color="auto"/>
              <w:bottom w:val="single" w:sz="4" w:space="0" w:color="auto"/>
              <w:right w:val="single" w:sz="4" w:space="0" w:color="auto"/>
            </w:tcBorders>
          </w:tcPr>
          <w:p w:rsidR="002D3D15" w:rsidRPr="002D3D15" w:rsidRDefault="002D3D15" w:rsidP="002D3D15">
            <w:pPr>
              <w:spacing w:after="0" w:line="240" w:lineRule="auto"/>
              <w:rPr>
                <w:rFonts w:ascii="Times New Roman" w:eastAsia="Times New Roman" w:hAnsi="Times New Roman" w:cs="Times New Roman"/>
                <w:bCs/>
                <w:sz w:val="24"/>
                <w:szCs w:val="24"/>
                <w:lang w:val="tt-RU"/>
              </w:rPr>
            </w:pPr>
          </w:p>
        </w:tc>
      </w:tr>
      <w:tr w:rsidR="002D3D15" w:rsidRPr="002D3D15" w:rsidTr="002D3D15">
        <w:trPr>
          <w:trHeight w:val="610"/>
        </w:trPr>
        <w:tc>
          <w:tcPr>
            <w:tcW w:w="5245" w:type="dxa"/>
            <w:tcBorders>
              <w:top w:val="single" w:sz="4" w:space="0" w:color="auto"/>
              <w:left w:val="single" w:sz="4" w:space="0" w:color="auto"/>
              <w:bottom w:val="single" w:sz="4" w:space="0" w:color="auto"/>
              <w:right w:val="single" w:sz="4" w:space="0" w:color="auto"/>
            </w:tcBorders>
          </w:tcPr>
          <w:p w:rsidR="002D3D15" w:rsidRPr="002D3D15" w:rsidRDefault="002D3D15" w:rsidP="002D3D15">
            <w:pPr>
              <w:spacing w:after="0" w:line="240" w:lineRule="auto"/>
              <w:contextualSpacing/>
              <w:jc w:val="both"/>
              <w:rPr>
                <w:rFonts w:ascii="Times New Roman" w:eastAsia="Times New Roman" w:hAnsi="Times New Roman" w:cs="Times New Roman"/>
                <w:sz w:val="24"/>
                <w:szCs w:val="24"/>
                <w:lang w:val="be-BY"/>
              </w:rPr>
            </w:pPr>
            <w:r w:rsidRPr="002D3D15">
              <w:rPr>
                <w:rFonts w:ascii="Times New Roman" w:eastAsia="Times New Roman" w:hAnsi="Times New Roman" w:cs="Times New Roman"/>
                <w:sz w:val="24"/>
                <w:szCs w:val="24"/>
                <w:lang w:val="be-BY"/>
              </w:rPr>
              <w:t xml:space="preserve">56.Мәсәл. М.Гафуриның «Сарыкны кем ашаган?» мәсәле. </w:t>
            </w:r>
          </w:p>
        </w:tc>
        <w:tc>
          <w:tcPr>
            <w:tcW w:w="8505" w:type="dxa"/>
            <w:tcBorders>
              <w:top w:val="single" w:sz="4" w:space="0" w:color="auto"/>
              <w:left w:val="single" w:sz="4" w:space="0" w:color="auto"/>
              <w:bottom w:val="single" w:sz="4" w:space="0" w:color="auto"/>
              <w:right w:val="single" w:sz="4" w:space="0" w:color="auto"/>
            </w:tcBorders>
          </w:tcPr>
          <w:p w:rsidR="002D3D15" w:rsidRPr="002D3D15" w:rsidRDefault="002D3D15" w:rsidP="002D3D15">
            <w:pPr>
              <w:spacing w:after="0" w:line="240" w:lineRule="auto"/>
              <w:ind w:left="-108" w:right="-239"/>
              <w:contextualSpacing/>
              <w:rPr>
                <w:rFonts w:ascii="Times New Roman" w:eastAsia="Times New Roman" w:hAnsi="Times New Roman" w:cs="Times New Roman"/>
                <w:sz w:val="24"/>
                <w:szCs w:val="24"/>
                <w:lang w:val="tt-RU"/>
              </w:rPr>
            </w:pPr>
            <w:r w:rsidRPr="002D3D15">
              <w:rPr>
                <w:rFonts w:ascii="Times New Roman" w:eastAsia="Times New Roman" w:hAnsi="Times New Roman" w:cs="Times New Roman"/>
                <w:sz w:val="24"/>
                <w:szCs w:val="24"/>
                <w:lang w:val="tt-RU" w:eastAsia="ru-RU"/>
              </w:rPr>
              <w:t>Таныш булган мәсәлләрне искә төшерү, эчтәлекләрен сөйләп карау. Әсәрне сәнгатьле уку, анализлау, идеяне чыгару</w:t>
            </w:r>
          </w:p>
        </w:tc>
        <w:tc>
          <w:tcPr>
            <w:tcW w:w="1276" w:type="dxa"/>
            <w:tcBorders>
              <w:top w:val="single" w:sz="4" w:space="0" w:color="auto"/>
              <w:left w:val="single" w:sz="4" w:space="0" w:color="auto"/>
              <w:right w:val="single" w:sz="4" w:space="0" w:color="auto"/>
            </w:tcBorders>
          </w:tcPr>
          <w:p w:rsidR="002D3D15" w:rsidRPr="002D3D15" w:rsidRDefault="002D3D15" w:rsidP="002D3D15">
            <w:pPr>
              <w:spacing w:before="100" w:beforeAutospacing="1" w:after="0" w:line="240" w:lineRule="auto"/>
              <w:contextualSpacing/>
              <w:jc w:val="both"/>
              <w:rPr>
                <w:rFonts w:ascii="Times New Roman" w:eastAsia="Times New Roman" w:hAnsi="Times New Roman" w:cs="Times New Roman"/>
                <w:sz w:val="24"/>
                <w:szCs w:val="24"/>
                <w:lang w:val="en-US"/>
              </w:rPr>
            </w:pPr>
            <w:r w:rsidRPr="002D3D15">
              <w:rPr>
                <w:rFonts w:ascii="Times New Roman" w:eastAsia="Times New Roman" w:hAnsi="Times New Roman" w:cs="Times New Roman"/>
                <w:sz w:val="24"/>
                <w:szCs w:val="24"/>
                <w:lang w:val="en-US"/>
              </w:rPr>
              <w:t>10.04</w:t>
            </w:r>
          </w:p>
        </w:tc>
        <w:tc>
          <w:tcPr>
            <w:tcW w:w="1134" w:type="dxa"/>
            <w:tcBorders>
              <w:top w:val="single" w:sz="4" w:space="0" w:color="auto"/>
              <w:left w:val="single" w:sz="4" w:space="0" w:color="auto"/>
              <w:right w:val="single" w:sz="4" w:space="0" w:color="auto"/>
            </w:tcBorders>
          </w:tcPr>
          <w:p w:rsidR="002D3D15" w:rsidRPr="002D3D15" w:rsidRDefault="002D3D15" w:rsidP="002D3D15">
            <w:pPr>
              <w:spacing w:after="0" w:line="240" w:lineRule="auto"/>
              <w:rPr>
                <w:rFonts w:ascii="Times New Roman" w:eastAsia="Times New Roman" w:hAnsi="Times New Roman" w:cs="Times New Roman"/>
                <w:sz w:val="24"/>
                <w:szCs w:val="24"/>
                <w:lang w:val="tt-RU"/>
              </w:rPr>
            </w:pPr>
          </w:p>
        </w:tc>
      </w:tr>
      <w:tr w:rsidR="002D3D15" w:rsidRPr="002D3D15" w:rsidTr="002D3D15">
        <w:trPr>
          <w:trHeight w:val="248"/>
        </w:trPr>
        <w:tc>
          <w:tcPr>
            <w:tcW w:w="5245" w:type="dxa"/>
            <w:tcBorders>
              <w:top w:val="single" w:sz="4" w:space="0" w:color="auto"/>
              <w:left w:val="single" w:sz="4" w:space="0" w:color="auto"/>
              <w:bottom w:val="single" w:sz="4" w:space="0" w:color="auto"/>
              <w:right w:val="single" w:sz="4" w:space="0" w:color="auto"/>
            </w:tcBorders>
          </w:tcPr>
          <w:p w:rsidR="002D3D15" w:rsidRPr="002D3D15" w:rsidRDefault="002D3D15" w:rsidP="002D3D15">
            <w:pPr>
              <w:spacing w:after="0" w:line="240" w:lineRule="auto"/>
              <w:ind w:right="-239"/>
              <w:contextualSpacing/>
              <w:rPr>
                <w:rFonts w:ascii="Times New Roman" w:eastAsia="Times New Roman" w:hAnsi="Times New Roman" w:cs="Times New Roman"/>
                <w:sz w:val="24"/>
                <w:szCs w:val="24"/>
                <w:lang w:val="be-BY"/>
              </w:rPr>
            </w:pPr>
            <w:r w:rsidRPr="002D3D15">
              <w:rPr>
                <w:rFonts w:ascii="Times New Roman" w:eastAsia="Times New Roman" w:hAnsi="Times New Roman" w:cs="Times New Roman"/>
                <w:sz w:val="24"/>
                <w:szCs w:val="24"/>
                <w:lang w:val="be-BY"/>
              </w:rPr>
              <w:t>57.Г.Тукайның  “Ике сабан” мәсәле.</w:t>
            </w:r>
          </w:p>
        </w:tc>
        <w:tc>
          <w:tcPr>
            <w:tcW w:w="8505" w:type="dxa"/>
            <w:tcBorders>
              <w:top w:val="single" w:sz="4" w:space="0" w:color="auto"/>
              <w:left w:val="single" w:sz="4" w:space="0" w:color="auto"/>
              <w:bottom w:val="single" w:sz="4" w:space="0" w:color="auto"/>
              <w:right w:val="single" w:sz="4" w:space="0" w:color="auto"/>
            </w:tcBorders>
          </w:tcPr>
          <w:p w:rsidR="002D3D15" w:rsidRPr="002D3D15" w:rsidRDefault="002D3D15" w:rsidP="002D3D15">
            <w:pPr>
              <w:spacing w:after="0" w:line="240" w:lineRule="auto"/>
              <w:ind w:right="-239"/>
              <w:contextualSpacing/>
              <w:rPr>
                <w:rFonts w:ascii="Times New Roman" w:eastAsia="Times New Roman" w:hAnsi="Times New Roman" w:cs="Times New Roman"/>
                <w:sz w:val="24"/>
                <w:szCs w:val="24"/>
                <w:lang w:val="be-BY"/>
              </w:rPr>
            </w:pPr>
            <w:r w:rsidRPr="002D3D15">
              <w:rPr>
                <w:rFonts w:ascii="Times New Roman" w:eastAsia="Times New Roman" w:hAnsi="Times New Roman" w:cs="Times New Roman"/>
                <w:sz w:val="24"/>
                <w:szCs w:val="24"/>
                <w:lang w:val="be-BY" w:eastAsia="ru-RU"/>
              </w:rPr>
              <w:t>Әсәрне уку, эчтәлеген аңлау, фикер алышу, идеясен бил геләү</w:t>
            </w:r>
          </w:p>
        </w:tc>
        <w:tc>
          <w:tcPr>
            <w:tcW w:w="1276" w:type="dxa"/>
            <w:tcBorders>
              <w:left w:val="single" w:sz="4" w:space="0" w:color="auto"/>
              <w:bottom w:val="single" w:sz="4" w:space="0" w:color="auto"/>
              <w:right w:val="single" w:sz="4" w:space="0" w:color="auto"/>
            </w:tcBorders>
          </w:tcPr>
          <w:p w:rsidR="002D3D15" w:rsidRPr="002D3D15" w:rsidRDefault="002D3D15" w:rsidP="002D3D15">
            <w:pPr>
              <w:spacing w:after="0" w:line="240" w:lineRule="auto"/>
              <w:rPr>
                <w:rFonts w:ascii="Times New Roman" w:eastAsia="Times New Roman" w:hAnsi="Times New Roman" w:cs="Times New Roman"/>
                <w:sz w:val="24"/>
                <w:szCs w:val="24"/>
                <w:lang w:val="en-US"/>
              </w:rPr>
            </w:pPr>
            <w:r w:rsidRPr="002D3D15">
              <w:rPr>
                <w:rFonts w:ascii="Times New Roman" w:eastAsia="Times New Roman" w:hAnsi="Times New Roman" w:cs="Times New Roman"/>
                <w:sz w:val="24"/>
                <w:szCs w:val="24"/>
                <w:lang w:val="en-US"/>
              </w:rPr>
              <w:t>15.04</w:t>
            </w:r>
          </w:p>
        </w:tc>
        <w:tc>
          <w:tcPr>
            <w:tcW w:w="1134" w:type="dxa"/>
            <w:tcBorders>
              <w:left w:val="single" w:sz="4" w:space="0" w:color="auto"/>
              <w:bottom w:val="single" w:sz="4" w:space="0" w:color="auto"/>
              <w:right w:val="single" w:sz="4" w:space="0" w:color="auto"/>
            </w:tcBorders>
          </w:tcPr>
          <w:p w:rsidR="002D3D15" w:rsidRPr="002D3D15" w:rsidRDefault="002D3D15" w:rsidP="002D3D15">
            <w:pPr>
              <w:spacing w:after="0" w:line="240" w:lineRule="auto"/>
              <w:rPr>
                <w:rFonts w:ascii="Times New Roman" w:eastAsia="Times New Roman" w:hAnsi="Times New Roman" w:cs="Times New Roman"/>
                <w:sz w:val="24"/>
                <w:szCs w:val="24"/>
                <w:lang w:val="tt-RU"/>
              </w:rPr>
            </w:pPr>
          </w:p>
        </w:tc>
      </w:tr>
      <w:tr w:rsidR="002D3D15" w:rsidRPr="002D3D15" w:rsidTr="002D3D15">
        <w:trPr>
          <w:trHeight w:val="498"/>
        </w:trPr>
        <w:tc>
          <w:tcPr>
            <w:tcW w:w="5245" w:type="dxa"/>
            <w:tcBorders>
              <w:top w:val="single" w:sz="4" w:space="0" w:color="auto"/>
              <w:left w:val="single" w:sz="4" w:space="0" w:color="auto"/>
              <w:bottom w:val="single" w:sz="4" w:space="0" w:color="auto"/>
              <w:right w:val="single" w:sz="4" w:space="0" w:color="auto"/>
            </w:tcBorders>
          </w:tcPr>
          <w:p w:rsidR="002D3D15" w:rsidRPr="002D3D15" w:rsidRDefault="002D3D15" w:rsidP="002D3D15">
            <w:pPr>
              <w:spacing w:after="0" w:line="240" w:lineRule="auto"/>
              <w:ind w:left="-108" w:right="-239"/>
              <w:contextualSpacing/>
              <w:rPr>
                <w:rFonts w:ascii="Times New Roman" w:eastAsia="Times New Roman" w:hAnsi="Times New Roman" w:cs="Times New Roman"/>
                <w:sz w:val="24"/>
                <w:szCs w:val="24"/>
                <w:lang w:val="tt-RU" w:eastAsia="ru-RU"/>
              </w:rPr>
            </w:pPr>
            <w:r w:rsidRPr="002D3D15">
              <w:rPr>
                <w:rFonts w:ascii="Times New Roman" w:eastAsia="Times New Roman" w:hAnsi="Times New Roman" w:cs="Times New Roman"/>
                <w:sz w:val="24"/>
                <w:szCs w:val="24"/>
                <w:lang w:val="tt-RU" w:eastAsia="ru-RU"/>
              </w:rPr>
              <w:t>58.Практик дәрес</w:t>
            </w:r>
          </w:p>
          <w:p w:rsidR="002D3D15" w:rsidRPr="002D3D15" w:rsidRDefault="002D3D15" w:rsidP="002D3D15">
            <w:pPr>
              <w:spacing w:after="0" w:line="240" w:lineRule="auto"/>
              <w:ind w:left="-108" w:right="-239"/>
              <w:contextualSpacing/>
              <w:rPr>
                <w:rFonts w:ascii="Times New Roman" w:eastAsia="Times New Roman" w:hAnsi="Times New Roman" w:cs="Times New Roman"/>
                <w:sz w:val="24"/>
                <w:szCs w:val="24"/>
                <w:lang w:val="tt-RU"/>
              </w:rPr>
            </w:pPr>
            <w:r w:rsidRPr="002D3D15">
              <w:rPr>
                <w:rFonts w:ascii="Times New Roman" w:eastAsia="Times New Roman" w:hAnsi="Times New Roman" w:cs="Times New Roman"/>
                <w:sz w:val="24"/>
                <w:szCs w:val="24"/>
                <w:lang w:val="tt-RU"/>
              </w:rPr>
              <w:t>Сәнгать төре буларак әдәбият</w:t>
            </w:r>
          </w:p>
        </w:tc>
        <w:tc>
          <w:tcPr>
            <w:tcW w:w="8505" w:type="dxa"/>
            <w:tcBorders>
              <w:top w:val="single" w:sz="4" w:space="0" w:color="auto"/>
              <w:left w:val="single" w:sz="4" w:space="0" w:color="auto"/>
              <w:bottom w:val="single" w:sz="4" w:space="0" w:color="auto"/>
              <w:right w:val="single" w:sz="4" w:space="0" w:color="auto"/>
            </w:tcBorders>
          </w:tcPr>
          <w:p w:rsidR="002D3D15" w:rsidRPr="002D3D15" w:rsidRDefault="002D3D15" w:rsidP="002D3D15">
            <w:pPr>
              <w:spacing w:after="0" w:line="240" w:lineRule="auto"/>
              <w:rPr>
                <w:rFonts w:ascii="Times New Roman" w:eastAsia="Times New Roman" w:hAnsi="Times New Roman" w:cs="Times New Roman"/>
                <w:sz w:val="24"/>
                <w:szCs w:val="24"/>
                <w:lang w:val="tt-RU"/>
              </w:rPr>
            </w:pPr>
            <w:r w:rsidRPr="002D3D15">
              <w:rPr>
                <w:rFonts w:ascii="Times New Roman" w:eastAsia="Times New Roman" w:hAnsi="Times New Roman" w:cs="Times New Roman"/>
                <w:sz w:val="24"/>
                <w:szCs w:val="24"/>
                <w:lang w:val="tt-RU" w:eastAsia="ru-RU"/>
              </w:rPr>
              <w:t>Ә. Еникинең “Бала” хикәясендә автор кулланган сурәтләү чараларын табу, анализлау. Әсәрдә аларның ролен ачыклау</w:t>
            </w:r>
          </w:p>
        </w:tc>
        <w:tc>
          <w:tcPr>
            <w:tcW w:w="1276" w:type="dxa"/>
            <w:tcBorders>
              <w:top w:val="single" w:sz="4" w:space="0" w:color="auto"/>
              <w:left w:val="single" w:sz="4" w:space="0" w:color="auto"/>
              <w:right w:val="single" w:sz="4" w:space="0" w:color="auto"/>
            </w:tcBorders>
          </w:tcPr>
          <w:p w:rsidR="002D3D15" w:rsidRPr="002D3D15" w:rsidRDefault="002D3D15" w:rsidP="002D3D15">
            <w:pPr>
              <w:spacing w:after="0" w:line="240" w:lineRule="auto"/>
              <w:jc w:val="both"/>
              <w:rPr>
                <w:rFonts w:ascii="Times New Roman" w:eastAsia="Times New Roman" w:hAnsi="Times New Roman" w:cs="Times New Roman"/>
                <w:sz w:val="24"/>
                <w:szCs w:val="24"/>
                <w:lang w:val="en-US"/>
              </w:rPr>
            </w:pPr>
            <w:r w:rsidRPr="002D3D15">
              <w:rPr>
                <w:rFonts w:ascii="Times New Roman" w:eastAsia="Times New Roman" w:hAnsi="Times New Roman" w:cs="Times New Roman"/>
                <w:sz w:val="24"/>
                <w:szCs w:val="24"/>
                <w:lang w:val="en-US"/>
              </w:rPr>
              <w:t>17.04</w:t>
            </w:r>
          </w:p>
        </w:tc>
        <w:tc>
          <w:tcPr>
            <w:tcW w:w="1134" w:type="dxa"/>
            <w:tcBorders>
              <w:top w:val="single" w:sz="4" w:space="0" w:color="auto"/>
              <w:left w:val="single" w:sz="4" w:space="0" w:color="auto"/>
              <w:right w:val="single" w:sz="4" w:space="0" w:color="auto"/>
            </w:tcBorders>
          </w:tcPr>
          <w:p w:rsidR="002D3D15" w:rsidRPr="002D3D15" w:rsidRDefault="002D3D15" w:rsidP="002D3D15">
            <w:pPr>
              <w:spacing w:after="0" w:line="240" w:lineRule="auto"/>
              <w:rPr>
                <w:rFonts w:ascii="Times New Roman" w:eastAsia="Times New Roman" w:hAnsi="Times New Roman" w:cs="Times New Roman"/>
                <w:sz w:val="24"/>
                <w:szCs w:val="24"/>
                <w:lang w:val="tt-RU"/>
              </w:rPr>
            </w:pPr>
          </w:p>
        </w:tc>
      </w:tr>
      <w:tr w:rsidR="002D3D15" w:rsidRPr="002D3D15" w:rsidTr="002D3D15">
        <w:trPr>
          <w:trHeight w:val="837"/>
        </w:trPr>
        <w:tc>
          <w:tcPr>
            <w:tcW w:w="5245" w:type="dxa"/>
            <w:tcBorders>
              <w:top w:val="single" w:sz="4" w:space="0" w:color="auto"/>
              <w:left w:val="single" w:sz="4" w:space="0" w:color="auto"/>
              <w:bottom w:val="single" w:sz="4" w:space="0" w:color="auto"/>
              <w:right w:val="single" w:sz="4" w:space="0" w:color="auto"/>
            </w:tcBorders>
          </w:tcPr>
          <w:p w:rsidR="002D3D15" w:rsidRPr="002D3D15" w:rsidRDefault="002D3D15" w:rsidP="002D3D15">
            <w:pPr>
              <w:spacing w:after="0" w:line="240" w:lineRule="auto"/>
              <w:rPr>
                <w:rFonts w:ascii="Times New Roman" w:eastAsia="Times New Roman" w:hAnsi="Times New Roman" w:cs="Times New Roman"/>
                <w:sz w:val="24"/>
                <w:szCs w:val="24"/>
                <w:lang w:val="tt-RU" w:eastAsia="ru-RU"/>
              </w:rPr>
            </w:pPr>
            <w:r w:rsidRPr="002D3D15">
              <w:rPr>
                <w:rFonts w:ascii="Times New Roman" w:eastAsia="Times New Roman" w:hAnsi="Times New Roman" w:cs="Times New Roman"/>
                <w:sz w:val="24"/>
                <w:szCs w:val="24"/>
                <w:lang w:val="tt-RU" w:eastAsia="ru-RU"/>
              </w:rPr>
              <w:t>59.Чәчмә һәм тезмә әсәр.</w:t>
            </w:r>
          </w:p>
          <w:p w:rsidR="002D3D15" w:rsidRPr="002D3D15" w:rsidRDefault="002D3D15" w:rsidP="002D3D15">
            <w:pPr>
              <w:spacing w:after="0" w:line="240" w:lineRule="auto"/>
              <w:ind w:left="-108" w:right="-239"/>
              <w:contextualSpacing/>
              <w:rPr>
                <w:rFonts w:ascii="Times New Roman" w:eastAsia="Times New Roman" w:hAnsi="Times New Roman" w:cs="Times New Roman"/>
                <w:sz w:val="24"/>
                <w:szCs w:val="24"/>
                <w:lang w:val="tt-RU" w:eastAsia="ru-RU"/>
              </w:rPr>
            </w:pPr>
            <w:r w:rsidRPr="002D3D15">
              <w:rPr>
                <w:rFonts w:ascii="Times New Roman" w:eastAsia="Times New Roman" w:hAnsi="Times New Roman" w:cs="Times New Roman"/>
                <w:sz w:val="24"/>
                <w:szCs w:val="24"/>
                <w:lang w:val="tt-RU" w:eastAsia="ru-RU"/>
              </w:rPr>
              <w:t xml:space="preserve">Аларның  сәнгатьчә сурәтләү алымнары,  чаралары.    </w:t>
            </w:r>
          </w:p>
        </w:tc>
        <w:tc>
          <w:tcPr>
            <w:tcW w:w="8505" w:type="dxa"/>
            <w:tcBorders>
              <w:top w:val="single" w:sz="4" w:space="0" w:color="auto"/>
              <w:left w:val="single" w:sz="4" w:space="0" w:color="auto"/>
              <w:bottom w:val="single" w:sz="4" w:space="0" w:color="auto"/>
              <w:right w:val="single" w:sz="4" w:space="0" w:color="auto"/>
            </w:tcBorders>
          </w:tcPr>
          <w:p w:rsidR="002D3D15" w:rsidRPr="002D3D15" w:rsidRDefault="002D3D15" w:rsidP="002D3D15">
            <w:pPr>
              <w:spacing w:after="0" w:line="240" w:lineRule="auto"/>
              <w:ind w:left="-108" w:right="-239"/>
              <w:contextualSpacing/>
              <w:rPr>
                <w:rFonts w:ascii="Times New Roman" w:eastAsia="Times New Roman" w:hAnsi="Times New Roman" w:cs="Times New Roman"/>
                <w:sz w:val="24"/>
                <w:szCs w:val="24"/>
                <w:lang w:val="tt-RU" w:eastAsia="ru-RU"/>
              </w:rPr>
            </w:pPr>
            <w:r w:rsidRPr="002D3D15">
              <w:rPr>
                <w:rFonts w:ascii="Times New Roman" w:eastAsia="Times New Roman" w:hAnsi="Times New Roman" w:cs="Times New Roman"/>
                <w:sz w:val="24"/>
                <w:szCs w:val="24"/>
                <w:lang w:val="tt-RU" w:eastAsia="ru-RU"/>
              </w:rPr>
              <w:t>Хикәядәге сурәтләү чараларын табу, аларның әһәмиятен бил геләү, фикер алышу</w:t>
            </w:r>
          </w:p>
        </w:tc>
        <w:tc>
          <w:tcPr>
            <w:tcW w:w="1276" w:type="dxa"/>
            <w:tcBorders>
              <w:left w:val="single" w:sz="4" w:space="0" w:color="auto"/>
              <w:bottom w:val="single" w:sz="4" w:space="0" w:color="auto"/>
              <w:right w:val="single" w:sz="4" w:space="0" w:color="auto"/>
            </w:tcBorders>
          </w:tcPr>
          <w:p w:rsidR="002D3D15" w:rsidRPr="002D3D15" w:rsidRDefault="002D3D15" w:rsidP="002D3D15">
            <w:pPr>
              <w:spacing w:after="0" w:line="240" w:lineRule="auto"/>
              <w:jc w:val="both"/>
              <w:rPr>
                <w:rFonts w:ascii="Times New Roman" w:eastAsia="Times New Roman" w:hAnsi="Times New Roman" w:cs="Times New Roman"/>
                <w:sz w:val="24"/>
                <w:szCs w:val="24"/>
                <w:lang w:val="en-US"/>
              </w:rPr>
            </w:pPr>
            <w:r w:rsidRPr="002D3D15">
              <w:rPr>
                <w:rFonts w:ascii="Times New Roman" w:eastAsia="Times New Roman" w:hAnsi="Times New Roman" w:cs="Times New Roman"/>
                <w:sz w:val="24"/>
                <w:szCs w:val="24"/>
                <w:lang w:val="en-US"/>
              </w:rPr>
              <w:t>22.04</w:t>
            </w:r>
          </w:p>
        </w:tc>
        <w:tc>
          <w:tcPr>
            <w:tcW w:w="1134" w:type="dxa"/>
            <w:tcBorders>
              <w:left w:val="single" w:sz="4" w:space="0" w:color="auto"/>
              <w:bottom w:val="single" w:sz="4" w:space="0" w:color="auto"/>
              <w:right w:val="single" w:sz="4" w:space="0" w:color="auto"/>
            </w:tcBorders>
          </w:tcPr>
          <w:p w:rsidR="002D3D15" w:rsidRPr="002D3D15" w:rsidRDefault="002D3D15" w:rsidP="002D3D15">
            <w:pPr>
              <w:spacing w:after="0" w:line="240" w:lineRule="auto"/>
              <w:rPr>
                <w:rFonts w:ascii="Times New Roman" w:eastAsia="Times New Roman" w:hAnsi="Times New Roman" w:cs="Times New Roman"/>
                <w:sz w:val="24"/>
                <w:szCs w:val="24"/>
                <w:lang w:val="tt-RU"/>
              </w:rPr>
            </w:pPr>
          </w:p>
        </w:tc>
      </w:tr>
      <w:tr w:rsidR="002D3D15" w:rsidRPr="002D3D15" w:rsidTr="002D3D15">
        <w:trPr>
          <w:trHeight w:val="387"/>
        </w:trPr>
        <w:tc>
          <w:tcPr>
            <w:tcW w:w="5245" w:type="dxa"/>
            <w:tcBorders>
              <w:top w:val="single" w:sz="4" w:space="0" w:color="auto"/>
              <w:left w:val="single" w:sz="4" w:space="0" w:color="auto"/>
              <w:bottom w:val="single" w:sz="4" w:space="0" w:color="auto"/>
              <w:right w:val="single" w:sz="4" w:space="0" w:color="auto"/>
            </w:tcBorders>
          </w:tcPr>
          <w:p w:rsidR="002D3D15" w:rsidRPr="002D3D15" w:rsidRDefault="002D3D15" w:rsidP="002D3D15">
            <w:pPr>
              <w:spacing w:after="0" w:line="240" w:lineRule="auto"/>
              <w:ind w:left="-108" w:right="-239"/>
              <w:contextualSpacing/>
              <w:rPr>
                <w:rFonts w:ascii="Times New Roman" w:eastAsia="Times New Roman" w:hAnsi="Times New Roman" w:cs="Times New Roman"/>
                <w:sz w:val="24"/>
                <w:szCs w:val="24"/>
                <w:lang w:val="tt-RU" w:eastAsia="ru-RU"/>
              </w:rPr>
            </w:pPr>
            <w:r w:rsidRPr="002D3D15">
              <w:rPr>
                <w:rFonts w:ascii="Times New Roman" w:eastAsia="Times New Roman" w:hAnsi="Times New Roman" w:cs="Times New Roman"/>
                <w:sz w:val="24"/>
                <w:szCs w:val="24"/>
                <w:lang w:val="tt-RU" w:eastAsia="ru-RU"/>
              </w:rPr>
              <w:t>60.Д.Т.У. Вакытлы  матбугат басмалары.</w:t>
            </w:r>
          </w:p>
        </w:tc>
        <w:tc>
          <w:tcPr>
            <w:tcW w:w="8505" w:type="dxa"/>
            <w:tcBorders>
              <w:top w:val="single" w:sz="4" w:space="0" w:color="auto"/>
              <w:left w:val="single" w:sz="4" w:space="0" w:color="auto"/>
              <w:bottom w:val="single" w:sz="4" w:space="0" w:color="auto"/>
              <w:right w:val="single" w:sz="4" w:space="0" w:color="auto"/>
            </w:tcBorders>
          </w:tcPr>
          <w:p w:rsidR="002D3D15" w:rsidRPr="002D3D15" w:rsidRDefault="002D3D15" w:rsidP="002D3D15">
            <w:pPr>
              <w:spacing w:after="0" w:line="240" w:lineRule="auto"/>
              <w:ind w:left="-108" w:right="-239"/>
              <w:contextualSpacing/>
              <w:rPr>
                <w:rFonts w:ascii="Times New Roman" w:eastAsia="Times New Roman" w:hAnsi="Times New Roman" w:cs="Times New Roman"/>
                <w:sz w:val="24"/>
                <w:szCs w:val="24"/>
                <w:lang w:val="tt-RU" w:eastAsia="ru-RU"/>
              </w:rPr>
            </w:pPr>
            <w:r w:rsidRPr="002D3D15">
              <w:rPr>
                <w:rFonts w:ascii="Times New Roman" w:eastAsia="Times New Roman" w:hAnsi="Times New Roman" w:cs="Times New Roman"/>
                <w:sz w:val="24"/>
                <w:szCs w:val="24"/>
                <w:lang w:eastAsia="ru-RU"/>
              </w:rPr>
              <w:t>Газета-журнал язмаларын уку, анализлау</w:t>
            </w:r>
          </w:p>
        </w:tc>
        <w:tc>
          <w:tcPr>
            <w:tcW w:w="1276" w:type="dxa"/>
            <w:tcBorders>
              <w:left w:val="single" w:sz="4" w:space="0" w:color="auto"/>
              <w:bottom w:val="single" w:sz="4" w:space="0" w:color="auto"/>
              <w:right w:val="single" w:sz="4" w:space="0" w:color="auto"/>
            </w:tcBorders>
          </w:tcPr>
          <w:p w:rsidR="002D3D15" w:rsidRPr="002D3D15" w:rsidRDefault="002D3D15" w:rsidP="002D3D15">
            <w:pPr>
              <w:spacing w:after="0" w:line="240" w:lineRule="auto"/>
              <w:jc w:val="both"/>
              <w:rPr>
                <w:rFonts w:ascii="Times New Roman" w:eastAsia="Times New Roman" w:hAnsi="Times New Roman" w:cs="Times New Roman"/>
                <w:sz w:val="24"/>
                <w:szCs w:val="24"/>
                <w:lang w:val="en-US"/>
              </w:rPr>
            </w:pPr>
            <w:r w:rsidRPr="002D3D15">
              <w:rPr>
                <w:rFonts w:ascii="Times New Roman" w:eastAsia="Times New Roman" w:hAnsi="Times New Roman" w:cs="Times New Roman"/>
                <w:sz w:val="24"/>
                <w:szCs w:val="24"/>
                <w:lang w:val="en-US"/>
              </w:rPr>
              <w:t>24.04</w:t>
            </w:r>
          </w:p>
        </w:tc>
        <w:tc>
          <w:tcPr>
            <w:tcW w:w="1134" w:type="dxa"/>
            <w:tcBorders>
              <w:left w:val="single" w:sz="4" w:space="0" w:color="auto"/>
              <w:bottom w:val="single" w:sz="4" w:space="0" w:color="auto"/>
              <w:right w:val="single" w:sz="4" w:space="0" w:color="auto"/>
            </w:tcBorders>
          </w:tcPr>
          <w:p w:rsidR="002D3D15" w:rsidRPr="002D3D15" w:rsidRDefault="002D3D15" w:rsidP="002D3D15">
            <w:pPr>
              <w:spacing w:after="0" w:line="240" w:lineRule="auto"/>
              <w:jc w:val="both"/>
              <w:rPr>
                <w:rFonts w:ascii="Times New Roman" w:eastAsia="Times New Roman" w:hAnsi="Times New Roman" w:cs="Times New Roman"/>
                <w:sz w:val="24"/>
                <w:szCs w:val="24"/>
                <w:lang w:val="tt-RU"/>
              </w:rPr>
            </w:pPr>
          </w:p>
        </w:tc>
      </w:tr>
      <w:tr w:rsidR="002D3D15" w:rsidRPr="002D3D15" w:rsidTr="002D3D15">
        <w:trPr>
          <w:trHeight w:val="563"/>
        </w:trPr>
        <w:tc>
          <w:tcPr>
            <w:tcW w:w="5245" w:type="dxa"/>
            <w:tcBorders>
              <w:top w:val="single" w:sz="4" w:space="0" w:color="auto"/>
              <w:left w:val="single" w:sz="4" w:space="0" w:color="auto"/>
              <w:bottom w:val="single" w:sz="4" w:space="0" w:color="auto"/>
              <w:right w:val="single" w:sz="4" w:space="0" w:color="auto"/>
            </w:tcBorders>
          </w:tcPr>
          <w:p w:rsidR="002D3D15" w:rsidRPr="002D3D15" w:rsidRDefault="002D3D15" w:rsidP="002D3D15">
            <w:pPr>
              <w:spacing w:after="0" w:line="240" w:lineRule="auto"/>
              <w:ind w:left="-108" w:right="-239"/>
              <w:contextualSpacing/>
              <w:rPr>
                <w:rFonts w:ascii="Times New Roman" w:eastAsia="Times New Roman" w:hAnsi="Times New Roman" w:cs="Times New Roman"/>
                <w:sz w:val="24"/>
                <w:szCs w:val="24"/>
                <w:lang w:val="be-BY"/>
              </w:rPr>
            </w:pPr>
            <w:r w:rsidRPr="002D3D15">
              <w:rPr>
                <w:rFonts w:ascii="Times New Roman" w:eastAsia="Times New Roman" w:hAnsi="Times New Roman" w:cs="Times New Roman"/>
                <w:sz w:val="24"/>
                <w:szCs w:val="24"/>
                <w:lang w:val="tt-RU"/>
              </w:rPr>
              <w:t>61.Шигырьләр.</w:t>
            </w:r>
            <w:r w:rsidRPr="002D3D15">
              <w:rPr>
                <w:rFonts w:ascii="Times New Roman" w:eastAsia="Times New Roman" w:hAnsi="Times New Roman" w:cs="Times New Roman"/>
                <w:sz w:val="24"/>
                <w:szCs w:val="24"/>
                <w:lang w:val="be-BY"/>
              </w:rPr>
              <w:t>Г.Тукайның “Пар ат” шигыре</w:t>
            </w:r>
          </w:p>
        </w:tc>
        <w:tc>
          <w:tcPr>
            <w:tcW w:w="8505" w:type="dxa"/>
            <w:tcBorders>
              <w:top w:val="single" w:sz="4" w:space="0" w:color="auto"/>
              <w:left w:val="single" w:sz="4" w:space="0" w:color="auto"/>
              <w:bottom w:val="single" w:sz="4" w:space="0" w:color="auto"/>
              <w:right w:val="single" w:sz="4" w:space="0" w:color="auto"/>
            </w:tcBorders>
          </w:tcPr>
          <w:p w:rsidR="002D3D15" w:rsidRPr="002D3D15" w:rsidRDefault="002D3D15" w:rsidP="002D3D15">
            <w:pPr>
              <w:widowControl w:val="0"/>
              <w:spacing w:after="0" w:line="240" w:lineRule="auto"/>
              <w:ind w:left="43" w:right="132"/>
              <w:rPr>
                <w:rFonts w:ascii="Times New Roman" w:eastAsia="Times New Roman" w:hAnsi="Times New Roman" w:cs="Times New Roman"/>
                <w:sz w:val="24"/>
                <w:szCs w:val="24"/>
                <w:lang w:val="be-BY"/>
              </w:rPr>
            </w:pPr>
            <w:r w:rsidRPr="002D3D15">
              <w:rPr>
                <w:rFonts w:ascii="Times New Roman" w:eastAsia="Times New Roman" w:hAnsi="Times New Roman" w:cs="Times New Roman"/>
                <w:sz w:val="24"/>
                <w:szCs w:val="24"/>
                <w:lang w:val="be-BY"/>
              </w:rPr>
              <w:t>Әсәрне сәнгатьле итеп уку, анализлау, сурәтләү чараларын табу. Хисләр бирелешен күзәтү.</w:t>
            </w:r>
          </w:p>
          <w:p w:rsidR="002D3D15" w:rsidRPr="002D3D15" w:rsidRDefault="002D3D15" w:rsidP="002D3D15">
            <w:pPr>
              <w:spacing w:after="0" w:line="240" w:lineRule="auto"/>
              <w:ind w:left="-108" w:right="-239"/>
              <w:contextualSpacing/>
              <w:rPr>
                <w:rFonts w:ascii="Times New Roman" w:eastAsia="Times New Roman" w:hAnsi="Times New Roman" w:cs="Times New Roman"/>
                <w:sz w:val="24"/>
                <w:szCs w:val="24"/>
                <w:lang w:val="be-BY"/>
              </w:rPr>
            </w:pPr>
            <w:r w:rsidRPr="002D3D15">
              <w:rPr>
                <w:rFonts w:ascii="Times New Roman" w:eastAsia="Times New Roman" w:hAnsi="Times New Roman" w:cs="Times New Roman"/>
                <w:sz w:val="24"/>
                <w:szCs w:val="24"/>
                <w:lang w:val="be-BY" w:eastAsia="ru-RU"/>
              </w:rPr>
              <w:t>Х.Якупов иллюстра циясе буенча үзара фикер алышып, әңгәмә кору</w:t>
            </w:r>
          </w:p>
        </w:tc>
        <w:tc>
          <w:tcPr>
            <w:tcW w:w="1276" w:type="dxa"/>
            <w:tcBorders>
              <w:top w:val="single" w:sz="4" w:space="0" w:color="auto"/>
              <w:left w:val="single" w:sz="4" w:space="0" w:color="auto"/>
              <w:right w:val="single" w:sz="4" w:space="0" w:color="auto"/>
            </w:tcBorders>
          </w:tcPr>
          <w:p w:rsidR="002D3D15" w:rsidRPr="002D3D15" w:rsidRDefault="002D3D15" w:rsidP="002D3D15">
            <w:pPr>
              <w:spacing w:after="0" w:line="240" w:lineRule="auto"/>
              <w:jc w:val="both"/>
              <w:rPr>
                <w:rFonts w:ascii="Times New Roman" w:eastAsia="Times New Roman" w:hAnsi="Times New Roman" w:cs="Times New Roman"/>
                <w:bCs/>
                <w:sz w:val="24"/>
                <w:szCs w:val="24"/>
                <w:lang w:val="en-US"/>
              </w:rPr>
            </w:pPr>
            <w:r w:rsidRPr="002D3D15">
              <w:rPr>
                <w:rFonts w:ascii="Times New Roman" w:eastAsia="Times New Roman" w:hAnsi="Times New Roman" w:cs="Times New Roman"/>
                <w:bCs/>
                <w:sz w:val="24"/>
                <w:szCs w:val="24"/>
                <w:lang w:val="en-US"/>
              </w:rPr>
              <w:t>29.04</w:t>
            </w:r>
          </w:p>
        </w:tc>
        <w:tc>
          <w:tcPr>
            <w:tcW w:w="1134" w:type="dxa"/>
            <w:tcBorders>
              <w:top w:val="single" w:sz="4" w:space="0" w:color="auto"/>
              <w:left w:val="single" w:sz="4" w:space="0" w:color="auto"/>
              <w:right w:val="single" w:sz="4" w:space="0" w:color="auto"/>
            </w:tcBorders>
          </w:tcPr>
          <w:p w:rsidR="002D3D15" w:rsidRPr="002D3D15" w:rsidRDefault="002D3D15" w:rsidP="002D3D15">
            <w:pPr>
              <w:spacing w:after="0" w:line="240" w:lineRule="auto"/>
              <w:rPr>
                <w:rFonts w:ascii="Times New Roman" w:eastAsia="Times New Roman" w:hAnsi="Times New Roman" w:cs="Times New Roman"/>
                <w:bCs/>
                <w:sz w:val="24"/>
                <w:szCs w:val="24"/>
                <w:lang w:val="tt-RU"/>
              </w:rPr>
            </w:pPr>
          </w:p>
        </w:tc>
      </w:tr>
      <w:tr w:rsidR="002D3D15" w:rsidRPr="002D3D15" w:rsidTr="002D3D15">
        <w:trPr>
          <w:trHeight w:val="522"/>
        </w:trPr>
        <w:tc>
          <w:tcPr>
            <w:tcW w:w="5245" w:type="dxa"/>
            <w:tcBorders>
              <w:top w:val="single" w:sz="4" w:space="0" w:color="auto"/>
              <w:left w:val="single" w:sz="4" w:space="0" w:color="auto"/>
              <w:bottom w:val="single" w:sz="4" w:space="0" w:color="auto"/>
              <w:right w:val="single" w:sz="4" w:space="0" w:color="auto"/>
            </w:tcBorders>
          </w:tcPr>
          <w:p w:rsidR="002D3D15" w:rsidRPr="002D3D15" w:rsidRDefault="002D3D15" w:rsidP="002D3D15">
            <w:pPr>
              <w:spacing w:after="0" w:line="240" w:lineRule="auto"/>
              <w:ind w:left="-108" w:right="-239"/>
              <w:contextualSpacing/>
              <w:rPr>
                <w:rFonts w:ascii="Times New Roman" w:eastAsia="Times New Roman" w:hAnsi="Times New Roman" w:cs="Times New Roman"/>
                <w:sz w:val="24"/>
                <w:szCs w:val="24"/>
                <w:lang w:val="tt-RU"/>
              </w:rPr>
            </w:pPr>
            <w:r w:rsidRPr="002D3D15">
              <w:rPr>
                <w:rFonts w:ascii="Times New Roman" w:eastAsia="Times New Roman" w:hAnsi="Times New Roman" w:cs="Times New Roman"/>
                <w:sz w:val="24"/>
                <w:szCs w:val="24"/>
                <w:lang w:val="be-BY"/>
              </w:rPr>
              <w:t xml:space="preserve"> 62.Г. Тукайның“Туган җиремә” шигыре. </w:t>
            </w:r>
          </w:p>
        </w:tc>
        <w:tc>
          <w:tcPr>
            <w:tcW w:w="8505" w:type="dxa"/>
            <w:tcBorders>
              <w:top w:val="single" w:sz="4" w:space="0" w:color="auto"/>
              <w:left w:val="single" w:sz="4" w:space="0" w:color="auto"/>
              <w:bottom w:val="single" w:sz="4" w:space="0" w:color="auto"/>
              <w:right w:val="single" w:sz="4" w:space="0" w:color="auto"/>
            </w:tcBorders>
          </w:tcPr>
          <w:p w:rsidR="002D3D15" w:rsidRPr="002D3D15" w:rsidRDefault="002D3D15" w:rsidP="002D3D15">
            <w:pPr>
              <w:spacing w:after="0" w:line="240" w:lineRule="auto"/>
              <w:ind w:left="-108" w:right="-239"/>
              <w:contextualSpacing/>
              <w:rPr>
                <w:rFonts w:ascii="Times New Roman" w:eastAsia="Times New Roman" w:hAnsi="Times New Roman" w:cs="Times New Roman"/>
                <w:sz w:val="24"/>
                <w:szCs w:val="24"/>
                <w:lang w:val="tt-RU"/>
              </w:rPr>
            </w:pPr>
            <w:r w:rsidRPr="002D3D15">
              <w:rPr>
                <w:rFonts w:ascii="Times New Roman" w:eastAsia="Times New Roman" w:hAnsi="Times New Roman" w:cs="Times New Roman"/>
                <w:sz w:val="24"/>
                <w:szCs w:val="24"/>
                <w:lang w:val="tt-RU" w:eastAsia="ru-RU"/>
              </w:rPr>
              <w:t>Шигырьне анализлау, хис-сәбәп бәйләнешен ачыклау, сурәтләү чараларын табу</w:t>
            </w:r>
          </w:p>
        </w:tc>
        <w:tc>
          <w:tcPr>
            <w:tcW w:w="1276" w:type="dxa"/>
            <w:tcBorders>
              <w:left w:val="single" w:sz="4" w:space="0" w:color="auto"/>
              <w:right w:val="single" w:sz="4" w:space="0" w:color="auto"/>
            </w:tcBorders>
          </w:tcPr>
          <w:p w:rsidR="002D3D15" w:rsidRPr="002D3D15" w:rsidRDefault="002D3D15" w:rsidP="002D3D15">
            <w:pPr>
              <w:spacing w:after="0" w:line="240" w:lineRule="auto"/>
              <w:jc w:val="both"/>
              <w:rPr>
                <w:rFonts w:ascii="Times New Roman" w:eastAsia="Times New Roman" w:hAnsi="Times New Roman" w:cs="Times New Roman"/>
                <w:bCs/>
                <w:sz w:val="24"/>
                <w:szCs w:val="24"/>
                <w:lang w:val="en-US"/>
              </w:rPr>
            </w:pPr>
            <w:r w:rsidRPr="002D3D15">
              <w:rPr>
                <w:rFonts w:ascii="Times New Roman" w:eastAsia="Times New Roman" w:hAnsi="Times New Roman" w:cs="Times New Roman"/>
                <w:bCs/>
                <w:sz w:val="24"/>
                <w:szCs w:val="24"/>
                <w:lang w:val="en-US"/>
              </w:rPr>
              <w:t>01.05</w:t>
            </w:r>
          </w:p>
        </w:tc>
        <w:tc>
          <w:tcPr>
            <w:tcW w:w="1134" w:type="dxa"/>
            <w:tcBorders>
              <w:left w:val="single" w:sz="4" w:space="0" w:color="auto"/>
              <w:right w:val="single" w:sz="4" w:space="0" w:color="auto"/>
            </w:tcBorders>
          </w:tcPr>
          <w:p w:rsidR="002D3D15" w:rsidRPr="002D3D15" w:rsidRDefault="002D3D15" w:rsidP="002D3D15">
            <w:pPr>
              <w:spacing w:after="0" w:line="240" w:lineRule="auto"/>
              <w:rPr>
                <w:rFonts w:ascii="Times New Roman" w:eastAsia="Times New Roman" w:hAnsi="Times New Roman" w:cs="Times New Roman"/>
                <w:bCs/>
                <w:sz w:val="24"/>
                <w:szCs w:val="24"/>
                <w:lang w:val="tt-RU"/>
              </w:rPr>
            </w:pPr>
          </w:p>
        </w:tc>
      </w:tr>
      <w:tr w:rsidR="002D3D15" w:rsidRPr="002D3D15" w:rsidTr="002D3D15">
        <w:trPr>
          <w:trHeight w:val="960"/>
        </w:trPr>
        <w:tc>
          <w:tcPr>
            <w:tcW w:w="5245" w:type="dxa"/>
            <w:tcBorders>
              <w:top w:val="single" w:sz="4" w:space="0" w:color="auto"/>
              <w:left w:val="single" w:sz="4" w:space="0" w:color="auto"/>
              <w:bottom w:val="single" w:sz="4" w:space="0" w:color="auto"/>
              <w:right w:val="single" w:sz="4" w:space="0" w:color="auto"/>
            </w:tcBorders>
          </w:tcPr>
          <w:p w:rsidR="002D3D15" w:rsidRPr="002D3D15" w:rsidRDefault="002D3D15" w:rsidP="002D3D15">
            <w:pPr>
              <w:spacing w:after="0" w:line="240" w:lineRule="auto"/>
              <w:ind w:left="-108" w:right="-239"/>
              <w:contextualSpacing/>
              <w:rPr>
                <w:rFonts w:ascii="Times New Roman" w:eastAsia="Times New Roman" w:hAnsi="Times New Roman" w:cs="Times New Roman"/>
                <w:sz w:val="24"/>
                <w:szCs w:val="24"/>
                <w:lang w:val="be-BY"/>
              </w:rPr>
            </w:pPr>
            <w:r w:rsidRPr="002D3D15">
              <w:rPr>
                <w:rFonts w:ascii="Times New Roman" w:eastAsia="Times New Roman" w:hAnsi="Times New Roman" w:cs="Times New Roman"/>
                <w:sz w:val="24"/>
                <w:szCs w:val="24"/>
                <w:lang w:val="be-BY"/>
              </w:rPr>
              <w:t>63.Г. Тукайның“Туган авыл” шигыре</w:t>
            </w:r>
          </w:p>
          <w:p w:rsidR="002D3D15" w:rsidRPr="002D3D15" w:rsidRDefault="002D3D15" w:rsidP="002D3D15">
            <w:pPr>
              <w:spacing w:after="0" w:line="240" w:lineRule="auto"/>
              <w:ind w:right="-239"/>
              <w:contextualSpacing/>
              <w:rPr>
                <w:rFonts w:ascii="Times New Roman" w:eastAsia="Times New Roman" w:hAnsi="Times New Roman" w:cs="Times New Roman"/>
                <w:sz w:val="24"/>
                <w:szCs w:val="24"/>
                <w:lang w:val="be-BY"/>
              </w:rPr>
            </w:pPr>
          </w:p>
        </w:tc>
        <w:tc>
          <w:tcPr>
            <w:tcW w:w="8505" w:type="dxa"/>
            <w:tcBorders>
              <w:top w:val="single" w:sz="4" w:space="0" w:color="auto"/>
              <w:left w:val="single" w:sz="4" w:space="0" w:color="auto"/>
              <w:bottom w:val="single" w:sz="4" w:space="0" w:color="auto"/>
              <w:right w:val="single" w:sz="4" w:space="0" w:color="auto"/>
            </w:tcBorders>
          </w:tcPr>
          <w:p w:rsidR="002D3D15" w:rsidRPr="002D3D15" w:rsidRDefault="002D3D15" w:rsidP="002D3D15">
            <w:pPr>
              <w:widowControl w:val="0"/>
              <w:spacing w:after="0" w:line="240" w:lineRule="auto"/>
              <w:ind w:left="43" w:right="132"/>
              <w:rPr>
                <w:rFonts w:ascii="Times New Roman" w:eastAsia="Times New Roman" w:hAnsi="Times New Roman" w:cs="Times New Roman"/>
                <w:sz w:val="24"/>
                <w:szCs w:val="24"/>
                <w:lang w:val="tt-RU"/>
              </w:rPr>
            </w:pPr>
            <w:r w:rsidRPr="002D3D15">
              <w:rPr>
                <w:rFonts w:ascii="Times New Roman" w:eastAsia="Times New Roman" w:hAnsi="Times New Roman" w:cs="Times New Roman"/>
                <w:sz w:val="24"/>
                <w:szCs w:val="24"/>
                <w:lang w:val="tt-RU"/>
              </w:rPr>
              <w:t>Әсәрне сәнгатьле итеп уку, анализлау, сурәтләү чараларын табу. Хисләр би релешен күзәтү.</w:t>
            </w:r>
          </w:p>
          <w:p w:rsidR="002D3D15" w:rsidRPr="002D3D15" w:rsidRDefault="002D3D15" w:rsidP="002D3D15">
            <w:pPr>
              <w:spacing w:after="0" w:line="240" w:lineRule="auto"/>
              <w:rPr>
                <w:rFonts w:ascii="Times New Roman" w:eastAsia="Times New Roman" w:hAnsi="Times New Roman" w:cs="Times New Roman"/>
                <w:sz w:val="24"/>
                <w:szCs w:val="24"/>
                <w:lang w:val="tt-RU"/>
              </w:rPr>
            </w:pPr>
            <w:r w:rsidRPr="002D3D15">
              <w:rPr>
                <w:rFonts w:ascii="Times New Roman" w:eastAsia="Times New Roman" w:hAnsi="Times New Roman" w:cs="Times New Roman"/>
                <w:sz w:val="24"/>
                <w:szCs w:val="24"/>
                <w:lang w:val="tt-RU" w:eastAsia="ru-RU"/>
              </w:rPr>
              <w:t>Х.Якупов иллюстрациясе буенча үзара фикер алышып, әңгәмә кору</w:t>
            </w:r>
          </w:p>
          <w:p w:rsidR="002D3D15" w:rsidRPr="002D3D15" w:rsidRDefault="002D3D15" w:rsidP="002D3D15">
            <w:pPr>
              <w:spacing w:after="0" w:line="240" w:lineRule="auto"/>
              <w:rPr>
                <w:rFonts w:ascii="Times New Roman" w:eastAsia="Times New Roman" w:hAnsi="Times New Roman" w:cs="Times New Roman"/>
                <w:sz w:val="24"/>
                <w:szCs w:val="24"/>
                <w:lang w:val="tt-RU"/>
              </w:rPr>
            </w:pPr>
            <w:r w:rsidRPr="002D3D15">
              <w:rPr>
                <w:rFonts w:ascii="Times New Roman" w:eastAsia="Times New Roman" w:hAnsi="Times New Roman" w:cs="Times New Roman"/>
                <w:sz w:val="24"/>
                <w:szCs w:val="24"/>
                <w:lang w:val="tt-RU" w:eastAsia="ru-RU"/>
              </w:rPr>
              <w:t>Шигырьне анализлау, хис-сәбәп бәйләнешен ачыклау</w:t>
            </w:r>
          </w:p>
        </w:tc>
        <w:tc>
          <w:tcPr>
            <w:tcW w:w="1276" w:type="dxa"/>
            <w:tcBorders>
              <w:left w:val="single" w:sz="4" w:space="0" w:color="auto"/>
              <w:right w:val="single" w:sz="4" w:space="0" w:color="auto"/>
            </w:tcBorders>
          </w:tcPr>
          <w:p w:rsidR="002D3D15" w:rsidRPr="002D3D15" w:rsidRDefault="002D3D15" w:rsidP="002D3D15">
            <w:pPr>
              <w:spacing w:after="0" w:line="240" w:lineRule="auto"/>
              <w:rPr>
                <w:rFonts w:ascii="Times New Roman" w:eastAsia="Times New Roman" w:hAnsi="Times New Roman" w:cs="Times New Roman"/>
                <w:bCs/>
                <w:sz w:val="24"/>
                <w:szCs w:val="24"/>
                <w:lang w:val="en-US"/>
              </w:rPr>
            </w:pPr>
            <w:r w:rsidRPr="002D3D15">
              <w:rPr>
                <w:rFonts w:ascii="Times New Roman" w:eastAsia="Times New Roman" w:hAnsi="Times New Roman" w:cs="Times New Roman"/>
                <w:bCs/>
                <w:sz w:val="24"/>
                <w:szCs w:val="24"/>
                <w:lang w:val="en-US"/>
              </w:rPr>
              <w:t>06.05</w:t>
            </w:r>
          </w:p>
        </w:tc>
        <w:tc>
          <w:tcPr>
            <w:tcW w:w="1134" w:type="dxa"/>
            <w:tcBorders>
              <w:left w:val="single" w:sz="4" w:space="0" w:color="auto"/>
              <w:right w:val="single" w:sz="4" w:space="0" w:color="auto"/>
            </w:tcBorders>
          </w:tcPr>
          <w:p w:rsidR="002D3D15" w:rsidRPr="002D3D15" w:rsidRDefault="002D3D15" w:rsidP="002D3D15">
            <w:pPr>
              <w:spacing w:after="0" w:line="240" w:lineRule="auto"/>
              <w:rPr>
                <w:rFonts w:ascii="Times New Roman" w:eastAsia="Times New Roman" w:hAnsi="Times New Roman" w:cs="Times New Roman"/>
                <w:bCs/>
                <w:sz w:val="24"/>
                <w:szCs w:val="24"/>
                <w:lang w:val="tt-RU"/>
              </w:rPr>
            </w:pPr>
          </w:p>
        </w:tc>
      </w:tr>
      <w:tr w:rsidR="002D3D15" w:rsidRPr="002D3D15" w:rsidTr="002D3D15">
        <w:trPr>
          <w:trHeight w:val="1321"/>
        </w:trPr>
        <w:tc>
          <w:tcPr>
            <w:tcW w:w="5245" w:type="dxa"/>
            <w:tcBorders>
              <w:top w:val="single" w:sz="4" w:space="0" w:color="auto"/>
              <w:left w:val="single" w:sz="4" w:space="0" w:color="auto"/>
              <w:bottom w:val="single" w:sz="4" w:space="0" w:color="auto"/>
              <w:right w:val="single" w:sz="4" w:space="0" w:color="auto"/>
            </w:tcBorders>
          </w:tcPr>
          <w:p w:rsidR="002D3D15" w:rsidRPr="002D3D15" w:rsidRDefault="002D3D15" w:rsidP="002D3D15">
            <w:pPr>
              <w:widowControl w:val="0"/>
              <w:spacing w:after="0" w:line="240" w:lineRule="auto"/>
              <w:ind w:left="45" w:right="89"/>
              <w:rPr>
                <w:rFonts w:ascii="Times New Roman" w:eastAsia="Times New Roman" w:hAnsi="Times New Roman" w:cs="Times New Roman"/>
                <w:sz w:val="24"/>
                <w:szCs w:val="24"/>
              </w:rPr>
            </w:pPr>
            <w:r w:rsidRPr="002D3D15">
              <w:rPr>
                <w:rFonts w:ascii="Times New Roman" w:eastAsia="Times New Roman" w:hAnsi="Times New Roman" w:cs="Times New Roman"/>
                <w:sz w:val="24"/>
                <w:szCs w:val="24"/>
              </w:rPr>
              <w:t>64.</w:t>
            </w:r>
            <w:r w:rsidRPr="002D3D15">
              <w:rPr>
                <w:rFonts w:ascii="Times New Roman" w:eastAsia="Times New Roman" w:hAnsi="Times New Roman" w:cs="Times New Roman"/>
                <w:sz w:val="24"/>
                <w:szCs w:val="24"/>
                <w:lang w:val="tt-RU"/>
              </w:rPr>
              <w:t>Б.С.Ү</w:t>
            </w:r>
            <w:r w:rsidRPr="002D3D15">
              <w:rPr>
                <w:rFonts w:ascii="Times New Roman" w:eastAsia="Times New Roman" w:hAnsi="Times New Roman" w:cs="Times New Roman"/>
                <w:sz w:val="24"/>
                <w:szCs w:val="24"/>
              </w:rPr>
              <w:t>. Сочинение язу.</w:t>
            </w:r>
          </w:p>
          <w:p w:rsidR="002D3D15" w:rsidRPr="002D3D15" w:rsidRDefault="002D3D15" w:rsidP="002D3D15">
            <w:pPr>
              <w:spacing w:after="0" w:line="240" w:lineRule="auto"/>
              <w:rPr>
                <w:rFonts w:ascii="Times New Roman" w:eastAsia="Times New Roman" w:hAnsi="Times New Roman" w:cs="Times New Roman"/>
                <w:sz w:val="24"/>
                <w:szCs w:val="24"/>
                <w:lang w:val="tt-RU" w:eastAsia="ru-RU"/>
              </w:rPr>
            </w:pPr>
            <w:r w:rsidRPr="002D3D15">
              <w:rPr>
                <w:rFonts w:ascii="Times New Roman" w:eastAsia="Times New Roman" w:hAnsi="Times New Roman" w:cs="Times New Roman"/>
                <w:sz w:val="24"/>
                <w:szCs w:val="24"/>
                <w:lang w:val="tt-RU" w:eastAsia="ru-RU"/>
              </w:rPr>
              <w:t>”Минем туган җирем” (Г.Тукай  һәм башка язучыларның әсәрләрен файдаланып, һәркем  үз образын иҗат итә).</w:t>
            </w:r>
          </w:p>
          <w:p w:rsidR="002D3D15" w:rsidRPr="002D3D15" w:rsidRDefault="002D3D15" w:rsidP="002D3D15">
            <w:pPr>
              <w:spacing w:after="0" w:line="240" w:lineRule="auto"/>
              <w:ind w:left="-108" w:right="-239"/>
              <w:contextualSpacing/>
              <w:rPr>
                <w:rFonts w:ascii="Times New Roman" w:eastAsia="Times New Roman" w:hAnsi="Times New Roman" w:cs="Times New Roman"/>
                <w:sz w:val="24"/>
                <w:szCs w:val="24"/>
                <w:lang w:val="be-BY"/>
              </w:rPr>
            </w:pPr>
          </w:p>
        </w:tc>
        <w:tc>
          <w:tcPr>
            <w:tcW w:w="8505" w:type="dxa"/>
            <w:tcBorders>
              <w:top w:val="single" w:sz="4" w:space="0" w:color="auto"/>
              <w:left w:val="single" w:sz="4" w:space="0" w:color="auto"/>
              <w:bottom w:val="single" w:sz="4" w:space="0" w:color="auto"/>
              <w:right w:val="single" w:sz="4" w:space="0" w:color="auto"/>
            </w:tcBorders>
          </w:tcPr>
          <w:p w:rsidR="002D3D15" w:rsidRPr="002D3D15" w:rsidRDefault="002D3D15" w:rsidP="002D3D15">
            <w:pPr>
              <w:widowControl w:val="0"/>
              <w:spacing w:after="0" w:line="240" w:lineRule="auto"/>
              <w:ind w:left="43" w:right="91"/>
              <w:rPr>
                <w:rFonts w:ascii="Times New Roman" w:eastAsia="Times New Roman" w:hAnsi="Times New Roman" w:cs="Times New Roman"/>
                <w:sz w:val="24"/>
                <w:szCs w:val="24"/>
                <w:lang w:val="be-BY"/>
              </w:rPr>
            </w:pPr>
            <w:r w:rsidRPr="002D3D15">
              <w:rPr>
                <w:rFonts w:ascii="Times New Roman" w:eastAsia="Times New Roman" w:hAnsi="Times New Roman" w:cs="Times New Roman"/>
                <w:sz w:val="24"/>
                <w:szCs w:val="24"/>
                <w:lang w:val="be-BY"/>
              </w:rPr>
              <w:t>План төзү, план буенча сөйләү, сочи нениене мөстәкыйль язу</w:t>
            </w:r>
          </w:p>
        </w:tc>
        <w:tc>
          <w:tcPr>
            <w:tcW w:w="1276" w:type="dxa"/>
            <w:tcBorders>
              <w:left w:val="single" w:sz="4" w:space="0" w:color="auto"/>
              <w:right w:val="single" w:sz="4" w:space="0" w:color="auto"/>
            </w:tcBorders>
          </w:tcPr>
          <w:p w:rsidR="002D3D15" w:rsidRPr="002D3D15" w:rsidRDefault="002D3D15" w:rsidP="002D3D15">
            <w:pPr>
              <w:spacing w:after="0" w:line="240" w:lineRule="auto"/>
              <w:rPr>
                <w:rFonts w:ascii="Times New Roman" w:eastAsia="Times New Roman" w:hAnsi="Times New Roman" w:cs="Times New Roman"/>
                <w:bCs/>
                <w:sz w:val="24"/>
                <w:szCs w:val="24"/>
                <w:lang w:val="en-US"/>
              </w:rPr>
            </w:pPr>
            <w:r w:rsidRPr="002D3D15">
              <w:rPr>
                <w:rFonts w:ascii="Times New Roman" w:eastAsia="Times New Roman" w:hAnsi="Times New Roman" w:cs="Times New Roman"/>
                <w:bCs/>
                <w:sz w:val="24"/>
                <w:szCs w:val="24"/>
                <w:lang w:val="en-US"/>
              </w:rPr>
              <w:t>08.05</w:t>
            </w:r>
          </w:p>
        </w:tc>
        <w:tc>
          <w:tcPr>
            <w:tcW w:w="1134" w:type="dxa"/>
            <w:tcBorders>
              <w:left w:val="single" w:sz="4" w:space="0" w:color="auto"/>
              <w:right w:val="single" w:sz="4" w:space="0" w:color="auto"/>
            </w:tcBorders>
          </w:tcPr>
          <w:p w:rsidR="002D3D15" w:rsidRPr="002D3D15" w:rsidRDefault="002D3D15" w:rsidP="002D3D15">
            <w:pPr>
              <w:spacing w:after="0" w:line="240" w:lineRule="auto"/>
              <w:rPr>
                <w:rFonts w:ascii="Times New Roman" w:eastAsia="Times New Roman" w:hAnsi="Times New Roman" w:cs="Times New Roman"/>
                <w:bCs/>
                <w:sz w:val="24"/>
                <w:szCs w:val="24"/>
                <w:lang w:val="tt-RU"/>
              </w:rPr>
            </w:pPr>
          </w:p>
        </w:tc>
      </w:tr>
      <w:tr w:rsidR="002D3D15" w:rsidRPr="002D3D15" w:rsidTr="002D3D15">
        <w:trPr>
          <w:trHeight w:val="315"/>
        </w:trPr>
        <w:tc>
          <w:tcPr>
            <w:tcW w:w="5245" w:type="dxa"/>
            <w:tcBorders>
              <w:top w:val="single" w:sz="4" w:space="0" w:color="auto"/>
              <w:left w:val="single" w:sz="4" w:space="0" w:color="auto"/>
              <w:bottom w:val="single" w:sz="4" w:space="0" w:color="auto"/>
              <w:right w:val="single" w:sz="4" w:space="0" w:color="auto"/>
            </w:tcBorders>
          </w:tcPr>
          <w:p w:rsidR="002D3D15" w:rsidRPr="002D3D15" w:rsidRDefault="002D3D15" w:rsidP="002D3D15">
            <w:pPr>
              <w:spacing w:after="0" w:line="240" w:lineRule="auto"/>
              <w:ind w:left="-108" w:right="-239"/>
              <w:contextualSpacing/>
              <w:rPr>
                <w:rFonts w:ascii="Times New Roman" w:eastAsia="Times New Roman" w:hAnsi="Times New Roman" w:cs="Times New Roman"/>
                <w:sz w:val="24"/>
                <w:szCs w:val="24"/>
                <w:lang w:val="tt-RU"/>
              </w:rPr>
            </w:pPr>
            <w:r w:rsidRPr="002D3D15">
              <w:rPr>
                <w:rFonts w:ascii="Times New Roman" w:eastAsia="Times New Roman" w:hAnsi="Times New Roman" w:cs="Times New Roman"/>
                <w:sz w:val="24"/>
                <w:szCs w:val="24"/>
                <w:lang w:val="tt-RU"/>
              </w:rPr>
              <w:t xml:space="preserve">65.Ш.Галиевнең </w:t>
            </w:r>
            <w:r w:rsidRPr="002D3D15">
              <w:rPr>
                <w:rFonts w:ascii="Times New Roman" w:eastAsia="Times New Roman" w:hAnsi="Times New Roman" w:cs="Times New Roman"/>
                <w:sz w:val="24"/>
                <w:szCs w:val="24"/>
                <w:lang w:val="be-BY"/>
              </w:rPr>
              <w:t>«Һәркем әйтә дөресен» шигыре</w:t>
            </w:r>
          </w:p>
        </w:tc>
        <w:tc>
          <w:tcPr>
            <w:tcW w:w="8505" w:type="dxa"/>
            <w:tcBorders>
              <w:top w:val="single" w:sz="4" w:space="0" w:color="auto"/>
              <w:left w:val="single" w:sz="4" w:space="0" w:color="auto"/>
              <w:bottom w:val="single" w:sz="4" w:space="0" w:color="auto"/>
              <w:right w:val="single" w:sz="4" w:space="0" w:color="auto"/>
            </w:tcBorders>
          </w:tcPr>
          <w:p w:rsidR="002D3D15" w:rsidRPr="002D3D15" w:rsidRDefault="002D3D15" w:rsidP="002D3D15">
            <w:pPr>
              <w:widowControl w:val="0"/>
              <w:spacing w:after="0" w:line="240" w:lineRule="auto"/>
              <w:ind w:left="43" w:right="143"/>
              <w:rPr>
                <w:rFonts w:ascii="Times New Roman" w:eastAsia="Times New Roman" w:hAnsi="Times New Roman" w:cs="Times New Roman"/>
                <w:sz w:val="24"/>
                <w:szCs w:val="24"/>
              </w:rPr>
            </w:pPr>
            <w:r w:rsidRPr="002D3D15">
              <w:rPr>
                <w:rFonts w:ascii="Times New Roman" w:eastAsia="Times New Roman" w:hAnsi="Times New Roman" w:cs="Times New Roman"/>
                <w:sz w:val="24"/>
                <w:szCs w:val="24"/>
                <w:lang w:val="tt-RU"/>
              </w:rPr>
              <w:t xml:space="preserve">Шигырьләрне сәнгатьле уку, анализ лау, төп фикерне аерып чыгару. </w:t>
            </w:r>
            <w:r w:rsidRPr="002D3D15">
              <w:rPr>
                <w:rFonts w:ascii="Times New Roman" w:eastAsia="Times New Roman" w:hAnsi="Times New Roman" w:cs="Times New Roman"/>
                <w:sz w:val="24"/>
                <w:szCs w:val="24"/>
              </w:rPr>
              <w:t xml:space="preserve">Укытучының сөйләвен тыңлау, шигырьне сәнгатьле итеп уку, фикер </w:t>
            </w:r>
            <w:r w:rsidRPr="002D3D15">
              <w:rPr>
                <w:rFonts w:ascii="Times New Roman" w:eastAsia="Times New Roman" w:hAnsi="Times New Roman" w:cs="Times New Roman"/>
                <w:sz w:val="24"/>
                <w:szCs w:val="24"/>
                <w:lang w:val="en-US"/>
              </w:rPr>
              <w:t>алышу</w:t>
            </w:r>
          </w:p>
        </w:tc>
        <w:tc>
          <w:tcPr>
            <w:tcW w:w="1276" w:type="dxa"/>
            <w:tcBorders>
              <w:left w:val="single" w:sz="4" w:space="0" w:color="auto"/>
              <w:right w:val="single" w:sz="4" w:space="0" w:color="auto"/>
            </w:tcBorders>
          </w:tcPr>
          <w:p w:rsidR="002D3D15" w:rsidRPr="002D3D15" w:rsidRDefault="002D3D15" w:rsidP="002D3D15">
            <w:pPr>
              <w:spacing w:after="0" w:line="240" w:lineRule="auto"/>
              <w:rPr>
                <w:rFonts w:ascii="Times New Roman" w:eastAsia="Times New Roman" w:hAnsi="Times New Roman" w:cs="Times New Roman"/>
                <w:sz w:val="24"/>
                <w:szCs w:val="24"/>
                <w:lang w:val="en-US"/>
              </w:rPr>
            </w:pPr>
            <w:r w:rsidRPr="002D3D15">
              <w:rPr>
                <w:rFonts w:ascii="Times New Roman" w:eastAsia="Times New Roman" w:hAnsi="Times New Roman" w:cs="Times New Roman"/>
                <w:sz w:val="24"/>
                <w:szCs w:val="24"/>
                <w:lang w:val="en-US"/>
              </w:rPr>
              <w:t>13.05</w:t>
            </w:r>
          </w:p>
        </w:tc>
        <w:tc>
          <w:tcPr>
            <w:tcW w:w="1134" w:type="dxa"/>
            <w:tcBorders>
              <w:left w:val="single" w:sz="4" w:space="0" w:color="auto"/>
              <w:right w:val="single" w:sz="4" w:space="0" w:color="auto"/>
            </w:tcBorders>
          </w:tcPr>
          <w:p w:rsidR="002D3D15" w:rsidRPr="002D3D15" w:rsidRDefault="002D3D15" w:rsidP="002D3D15">
            <w:pPr>
              <w:spacing w:after="0" w:line="240" w:lineRule="auto"/>
              <w:rPr>
                <w:rFonts w:ascii="Times New Roman" w:eastAsia="Times New Roman" w:hAnsi="Times New Roman" w:cs="Times New Roman"/>
                <w:sz w:val="24"/>
                <w:szCs w:val="24"/>
                <w:lang w:val="tt-RU"/>
              </w:rPr>
            </w:pPr>
          </w:p>
        </w:tc>
      </w:tr>
      <w:tr w:rsidR="002D3D15" w:rsidRPr="002D3D15" w:rsidTr="002D3D15">
        <w:trPr>
          <w:trHeight w:val="300"/>
        </w:trPr>
        <w:tc>
          <w:tcPr>
            <w:tcW w:w="5245" w:type="dxa"/>
            <w:tcBorders>
              <w:top w:val="single" w:sz="4" w:space="0" w:color="auto"/>
              <w:left w:val="single" w:sz="4" w:space="0" w:color="auto"/>
              <w:bottom w:val="single" w:sz="4" w:space="0" w:color="auto"/>
              <w:right w:val="single" w:sz="4" w:space="0" w:color="auto"/>
            </w:tcBorders>
          </w:tcPr>
          <w:p w:rsidR="002D3D15" w:rsidRPr="002D3D15" w:rsidRDefault="002D3D15" w:rsidP="002D3D15">
            <w:pPr>
              <w:spacing w:after="0" w:line="240" w:lineRule="auto"/>
              <w:ind w:left="-108" w:right="-239"/>
              <w:contextualSpacing/>
              <w:rPr>
                <w:rFonts w:ascii="Times New Roman" w:eastAsia="Times New Roman" w:hAnsi="Times New Roman" w:cs="Times New Roman"/>
                <w:sz w:val="24"/>
                <w:szCs w:val="24"/>
                <w:lang w:val="be-BY"/>
              </w:rPr>
            </w:pPr>
            <w:r w:rsidRPr="002D3D15">
              <w:rPr>
                <w:rFonts w:ascii="Times New Roman" w:eastAsia="Times New Roman" w:hAnsi="Times New Roman" w:cs="Times New Roman"/>
                <w:sz w:val="24"/>
                <w:szCs w:val="24"/>
                <w:lang w:val="tt-RU"/>
              </w:rPr>
              <w:t xml:space="preserve">66.Ш.Галиевнең </w:t>
            </w:r>
            <w:r w:rsidRPr="002D3D15">
              <w:rPr>
                <w:rFonts w:ascii="Times New Roman" w:eastAsia="Times New Roman" w:hAnsi="Times New Roman" w:cs="Times New Roman"/>
                <w:sz w:val="24"/>
                <w:szCs w:val="24"/>
                <w:lang w:val="be-BY"/>
              </w:rPr>
              <w:t>“Тереклек суы”, “Курыкма, тимим!”, “Тарихтан сабак”,</w:t>
            </w:r>
          </w:p>
        </w:tc>
        <w:tc>
          <w:tcPr>
            <w:tcW w:w="8505" w:type="dxa"/>
            <w:tcBorders>
              <w:top w:val="single" w:sz="4" w:space="0" w:color="auto"/>
              <w:left w:val="single" w:sz="4" w:space="0" w:color="auto"/>
              <w:bottom w:val="single" w:sz="4" w:space="0" w:color="auto"/>
              <w:right w:val="single" w:sz="4" w:space="0" w:color="auto"/>
            </w:tcBorders>
          </w:tcPr>
          <w:p w:rsidR="002D3D15" w:rsidRPr="002D3D15" w:rsidRDefault="002D3D15" w:rsidP="002D3D15">
            <w:pPr>
              <w:widowControl w:val="0"/>
              <w:spacing w:after="0" w:line="240" w:lineRule="auto"/>
              <w:ind w:left="43" w:right="143"/>
              <w:rPr>
                <w:rFonts w:ascii="Times New Roman" w:eastAsia="Times New Roman" w:hAnsi="Times New Roman" w:cs="Times New Roman"/>
                <w:sz w:val="24"/>
                <w:szCs w:val="24"/>
                <w:lang w:val="be-BY"/>
              </w:rPr>
            </w:pPr>
            <w:r w:rsidRPr="002D3D15">
              <w:rPr>
                <w:rFonts w:ascii="Times New Roman" w:eastAsia="Times New Roman" w:hAnsi="Times New Roman" w:cs="Times New Roman"/>
                <w:sz w:val="24"/>
                <w:szCs w:val="24"/>
                <w:lang w:val="be-BY"/>
              </w:rPr>
              <w:t xml:space="preserve">Шигырьләрне сәнгатьле уку, анализлау, төп фикерне аерып чыгару. Укытучының сөйләвен тыңлау, шигырьне сәнгатьле итеп уку, фикер алышу. </w:t>
            </w:r>
            <w:r w:rsidRPr="002D3D15">
              <w:rPr>
                <w:rFonts w:ascii="Times New Roman" w:eastAsia="Times New Roman" w:hAnsi="Times New Roman" w:cs="Times New Roman"/>
                <w:sz w:val="24"/>
                <w:szCs w:val="24"/>
                <w:lang w:val="en-US"/>
              </w:rPr>
              <w:t>Шигырь төзелешенә хас үзенчәлекләргә төшенү</w:t>
            </w:r>
          </w:p>
        </w:tc>
        <w:tc>
          <w:tcPr>
            <w:tcW w:w="1276" w:type="dxa"/>
            <w:tcBorders>
              <w:left w:val="single" w:sz="4" w:space="0" w:color="auto"/>
              <w:right w:val="single" w:sz="4" w:space="0" w:color="auto"/>
            </w:tcBorders>
          </w:tcPr>
          <w:p w:rsidR="002D3D15" w:rsidRPr="002D3D15" w:rsidRDefault="002D3D15" w:rsidP="002D3D15">
            <w:pPr>
              <w:spacing w:after="0" w:line="240" w:lineRule="auto"/>
              <w:rPr>
                <w:rFonts w:ascii="Times New Roman" w:eastAsia="Times New Roman" w:hAnsi="Times New Roman" w:cs="Times New Roman"/>
                <w:bCs/>
                <w:sz w:val="24"/>
                <w:szCs w:val="24"/>
                <w:lang w:val="en-US"/>
              </w:rPr>
            </w:pPr>
            <w:r w:rsidRPr="002D3D15">
              <w:rPr>
                <w:rFonts w:ascii="Times New Roman" w:eastAsia="Times New Roman" w:hAnsi="Times New Roman" w:cs="Times New Roman"/>
                <w:bCs/>
                <w:sz w:val="24"/>
                <w:szCs w:val="24"/>
                <w:lang w:val="en-US"/>
              </w:rPr>
              <w:t>15.05</w:t>
            </w:r>
          </w:p>
        </w:tc>
        <w:tc>
          <w:tcPr>
            <w:tcW w:w="1134" w:type="dxa"/>
            <w:tcBorders>
              <w:left w:val="single" w:sz="4" w:space="0" w:color="auto"/>
              <w:right w:val="single" w:sz="4" w:space="0" w:color="auto"/>
            </w:tcBorders>
          </w:tcPr>
          <w:p w:rsidR="002D3D15" w:rsidRPr="002D3D15" w:rsidRDefault="002D3D15" w:rsidP="002D3D15">
            <w:pPr>
              <w:spacing w:after="0" w:line="240" w:lineRule="auto"/>
              <w:rPr>
                <w:rFonts w:ascii="Times New Roman" w:eastAsia="Times New Roman" w:hAnsi="Times New Roman" w:cs="Times New Roman"/>
                <w:bCs/>
                <w:sz w:val="24"/>
                <w:szCs w:val="24"/>
                <w:lang w:val="tt-RU"/>
              </w:rPr>
            </w:pPr>
          </w:p>
        </w:tc>
      </w:tr>
      <w:tr w:rsidR="002D3D15" w:rsidRPr="002D3D15" w:rsidTr="002D3D15">
        <w:trPr>
          <w:trHeight w:val="330"/>
        </w:trPr>
        <w:tc>
          <w:tcPr>
            <w:tcW w:w="5245" w:type="dxa"/>
            <w:tcBorders>
              <w:top w:val="single" w:sz="4" w:space="0" w:color="auto"/>
              <w:left w:val="single" w:sz="4" w:space="0" w:color="auto"/>
              <w:bottom w:val="single" w:sz="4" w:space="0" w:color="auto"/>
              <w:right w:val="single" w:sz="4" w:space="0" w:color="auto"/>
            </w:tcBorders>
          </w:tcPr>
          <w:p w:rsidR="002D3D15" w:rsidRPr="002D3D15" w:rsidRDefault="002D3D15" w:rsidP="002D3D15">
            <w:pPr>
              <w:spacing w:after="0" w:line="240" w:lineRule="auto"/>
              <w:ind w:left="-108" w:right="-239"/>
              <w:contextualSpacing/>
              <w:rPr>
                <w:rFonts w:ascii="Times New Roman" w:eastAsia="Times New Roman" w:hAnsi="Times New Roman" w:cs="Times New Roman"/>
                <w:sz w:val="24"/>
                <w:szCs w:val="24"/>
                <w:lang w:val="be-BY"/>
              </w:rPr>
            </w:pPr>
            <w:r w:rsidRPr="002D3D15">
              <w:rPr>
                <w:rFonts w:ascii="Times New Roman" w:eastAsia="Times New Roman" w:hAnsi="Times New Roman" w:cs="Times New Roman"/>
                <w:sz w:val="24"/>
                <w:szCs w:val="24"/>
                <w:lang w:val="tt-RU"/>
              </w:rPr>
              <w:t xml:space="preserve">67.Ш.Галиевнең </w:t>
            </w:r>
            <w:r w:rsidRPr="002D3D15">
              <w:rPr>
                <w:rFonts w:ascii="Times New Roman" w:eastAsia="Times New Roman" w:hAnsi="Times New Roman" w:cs="Times New Roman"/>
                <w:sz w:val="24"/>
                <w:szCs w:val="24"/>
                <w:lang w:val="be-BY"/>
              </w:rPr>
              <w:t xml:space="preserve">“Өйгә бирелгән эш”, “Онытылган…”шигырьләре.     </w:t>
            </w:r>
          </w:p>
        </w:tc>
        <w:tc>
          <w:tcPr>
            <w:tcW w:w="8505" w:type="dxa"/>
            <w:tcBorders>
              <w:top w:val="single" w:sz="4" w:space="0" w:color="auto"/>
              <w:left w:val="single" w:sz="4" w:space="0" w:color="auto"/>
              <w:bottom w:val="single" w:sz="4" w:space="0" w:color="auto"/>
              <w:right w:val="single" w:sz="4" w:space="0" w:color="auto"/>
            </w:tcBorders>
          </w:tcPr>
          <w:p w:rsidR="002D3D15" w:rsidRPr="002D3D15" w:rsidRDefault="002D3D15" w:rsidP="002D3D15">
            <w:pPr>
              <w:widowControl w:val="0"/>
              <w:spacing w:after="0" w:line="240" w:lineRule="auto"/>
              <w:ind w:left="43" w:right="143"/>
              <w:rPr>
                <w:rFonts w:ascii="Times New Roman" w:eastAsia="Times New Roman" w:hAnsi="Times New Roman" w:cs="Times New Roman"/>
                <w:sz w:val="24"/>
                <w:szCs w:val="24"/>
                <w:lang w:val="be-BY"/>
              </w:rPr>
            </w:pPr>
            <w:r w:rsidRPr="002D3D15">
              <w:rPr>
                <w:rFonts w:ascii="Times New Roman" w:eastAsia="Times New Roman" w:hAnsi="Times New Roman" w:cs="Times New Roman"/>
                <w:sz w:val="24"/>
                <w:szCs w:val="24"/>
                <w:lang w:val="be-BY"/>
              </w:rPr>
              <w:t>Шигырьләрне сәнгатьле уку, анализлау, төп фикерне аерып чыгару. Укытучының сөйләвен тыңлау, шигырьне сәнгатьле итеп уку, фикер алышу</w:t>
            </w:r>
          </w:p>
        </w:tc>
        <w:tc>
          <w:tcPr>
            <w:tcW w:w="1276" w:type="dxa"/>
            <w:tcBorders>
              <w:left w:val="single" w:sz="4" w:space="0" w:color="auto"/>
              <w:right w:val="single" w:sz="4" w:space="0" w:color="auto"/>
            </w:tcBorders>
          </w:tcPr>
          <w:p w:rsidR="002D3D15" w:rsidRPr="002D3D15" w:rsidRDefault="002D3D15" w:rsidP="002D3D15">
            <w:pPr>
              <w:spacing w:after="0" w:line="240" w:lineRule="auto"/>
              <w:rPr>
                <w:rFonts w:ascii="Times New Roman" w:eastAsia="Times New Roman" w:hAnsi="Times New Roman" w:cs="Times New Roman"/>
                <w:bCs/>
                <w:sz w:val="24"/>
                <w:szCs w:val="24"/>
                <w:lang w:val="en-US"/>
              </w:rPr>
            </w:pPr>
            <w:r w:rsidRPr="002D3D15">
              <w:rPr>
                <w:rFonts w:ascii="Times New Roman" w:eastAsia="Times New Roman" w:hAnsi="Times New Roman" w:cs="Times New Roman"/>
                <w:bCs/>
                <w:sz w:val="24"/>
                <w:szCs w:val="24"/>
                <w:lang w:val="en-US"/>
              </w:rPr>
              <w:t>20.05</w:t>
            </w:r>
          </w:p>
        </w:tc>
        <w:tc>
          <w:tcPr>
            <w:tcW w:w="1134" w:type="dxa"/>
            <w:tcBorders>
              <w:left w:val="single" w:sz="4" w:space="0" w:color="auto"/>
              <w:right w:val="single" w:sz="4" w:space="0" w:color="auto"/>
            </w:tcBorders>
          </w:tcPr>
          <w:p w:rsidR="002D3D15" w:rsidRPr="002D3D15" w:rsidRDefault="002D3D15" w:rsidP="002D3D15">
            <w:pPr>
              <w:spacing w:after="0" w:line="240" w:lineRule="auto"/>
              <w:rPr>
                <w:rFonts w:ascii="Times New Roman" w:eastAsia="Times New Roman" w:hAnsi="Times New Roman" w:cs="Times New Roman"/>
                <w:bCs/>
                <w:sz w:val="24"/>
                <w:szCs w:val="24"/>
                <w:lang w:val="tt-RU"/>
              </w:rPr>
            </w:pPr>
          </w:p>
        </w:tc>
      </w:tr>
      <w:tr w:rsidR="002D3D15" w:rsidRPr="002D3D15" w:rsidTr="002D3D15">
        <w:trPr>
          <w:trHeight w:val="562"/>
        </w:trPr>
        <w:tc>
          <w:tcPr>
            <w:tcW w:w="5245" w:type="dxa"/>
            <w:tcBorders>
              <w:top w:val="single" w:sz="4" w:space="0" w:color="auto"/>
              <w:left w:val="single" w:sz="4" w:space="0" w:color="auto"/>
              <w:bottom w:val="single" w:sz="4" w:space="0" w:color="auto"/>
              <w:right w:val="single" w:sz="4" w:space="0" w:color="auto"/>
            </w:tcBorders>
          </w:tcPr>
          <w:p w:rsidR="002D3D15" w:rsidRPr="002D3D15" w:rsidRDefault="002D3D15" w:rsidP="002D3D15">
            <w:pPr>
              <w:spacing w:after="0" w:line="240" w:lineRule="auto"/>
              <w:rPr>
                <w:rFonts w:ascii="Times New Roman" w:eastAsia="Times New Roman" w:hAnsi="Times New Roman" w:cs="Times New Roman"/>
                <w:sz w:val="24"/>
                <w:szCs w:val="24"/>
                <w:lang w:val="tt-RU"/>
              </w:rPr>
            </w:pPr>
            <w:r w:rsidRPr="002D3D15">
              <w:rPr>
                <w:rFonts w:ascii="Times New Roman" w:eastAsia="Times New Roman" w:hAnsi="Times New Roman" w:cs="Times New Roman"/>
                <w:sz w:val="24"/>
                <w:szCs w:val="24"/>
                <w:lang w:val="tt-RU" w:eastAsia="ru-RU"/>
              </w:rPr>
              <w:t>68.Укытучы яки укучылар сайлап алып, Ш.Галиевнең бер шигырен ятлау</w:t>
            </w:r>
          </w:p>
        </w:tc>
        <w:tc>
          <w:tcPr>
            <w:tcW w:w="8505" w:type="dxa"/>
            <w:tcBorders>
              <w:top w:val="single" w:sz="4" w:space="0" w:color="auto"/>
              <w:left w:val="single" w:sz="4" w:space="0" w:color="auto"/>
              <w:bottom w:val="single" w:sz="4" w:space="0" w:color="auto"/>
              <w:right w:val="single" w:sz="4" w:space="0" w:color="auto"/>
            </w:tcBorders>
          </w:tcPr>
          <w:p w:rsidR="002D3D15" w:rsidRPr="002D3D15" w:rsidRDefault="002D3D15" w:rsidP="002D3D15">
            <w:pPr>
              <w:spacing w:after="0" w:line="240" w:lineRule="auto"/>
              <w:rPr>
                <w:rFonts w:ascii="Times New Roman" w:eastAsia="Times New Roman" w:hAnsi="Times New Roman" w:cs="Times New Roman"/>
                <w:sz w:val="24"/>
                <w:szCs w:val="24"/>
                <w:lang w:val="tt-RU"/>
              </w:rPr>
            </w:pPr>
            <w:r w:rsidRPr="002D3D15">
              <w:rPr>
                <w:rFonts w:ascii="Times New Roman" w:eastAsia="Times New Roman" w:hAnsi="Times New Roman" w:cs="Times New Roman"/>
                <w:sz w:val="24"/>
                <w:szCs w:val="24"/>
                <w:lang w:val="be-BY" w:eastAsia="ru-RU"/>
              </w:rPr>
              <w:t>Шигырьләрне сәнгатьле  итеп яттан уку</w:t>
            </w:r>
          </w:p>
        </w:tc>
        <w:tc>
          <w:tcPr>
            <w:tcW w:w="1276" w:type="dxa"/>
            <w:tcBorders>
              <w:left w:val="single" w:sz="4" w:space="0" w:color="auto"/>
              <w:bottom w:val="single" w:sz="4" w:space="0" w:color="auto"/>
              <w:right w:val="single" w:sz="4" w:space="0" w:color="auto"/>
            </w:tcBorders>
          </w:tcPr>
          <w:p w:rsidR="002D3D15" w:rsidRPr="002D3D15" w:rsidRDefault="002D3D15" w:rsidP="002D3D15">
            <w:pPr>
              <w:spacing w:after="0" w:line="240" w:lineRule="auto"/>
              <w:rPr>
                <w:rFonts w:ascii="Times New Roman" w:eastAsia="Times New Roman" w:hAnsi="Times New Roman" w:cs="Times New Roman"/>
                <w:bCs/>
                <w:sz w:val="24"/>
                <w:szCs w:val="24"/>
                <w:lang w:val="en-US"/>
              </w:rPr>
            </w:pPr>
            <w:r w:rsidRPr="002D3D15">
              <w:rPr>
                <w:rFonts w:ascii="Times New Roman" w:eastAsia="Times New Roman" w:hAnsi="Times New Roman" w:cs="Times New Roman"/>
                <w:bCs/>
                <w:sz w:val="24"/>
                <w:szCs w:val="24"/>
                <w:lang w:val="en-US"/>
              </w:rPr>
              <w:t>22.05</w:t>
            </w:r>
          </w:p>
        </w:tc>
        <w:tc>
          <w:tcPr>
            <w:tcW w:w="1134" w:type="dxa"/>
            <w:tcBorders>
              <w:left w:val="single" w:sz="4" w:space="0" w:color="auto"/>
              <w:bottom w:val="single" w:sz="4" w:space="0" w:color="auto"/>
              <w:right w:val="single" w:sz="4" w:space="0" w:color="auto"/>
            </w:tcBorders>
          </w:tcPr>
          <w:p w:rsidR="002D3D15" w:rsidRPr="002D3D15" w:rsidRDefault="002D3D15" w:rsidP="002D3D15">
            <w:pPr>
              <w:spacing w:after="0" w:line="240" w:lineRule="auto"/>
              <w:rPr>
                <w:rFonts w:ascii="Times New Roman" w:eastAsia="Times New Roman" w:hAnsi="Times New Roman" w:cs="Times New Roman"/>
                <w:bCs/>
                <w:sz w:val="24"/>
                <w:szCs w:val="24"/>
                <w:lang w:val="tt-RU"/>
              </w:rPr>
            </w:pPr>
          </w:p>
        </w:tc>
      </w:tr>
      <w:tr w:rsidR="002D3D15" w:rsidRPr="002D3D15" w:rsidTr="002D3D15">
        <w:trPr>
          <w:trHeight w:val="315"/>
        </w:trPr>
        <w:tc>
          <w:tcPr>
            <w:tcW w:w="5245" w:type="dxa"/>
            <w:tcBorders>
              <w:top w:val="single" w:sz="4" w:space="0" w:color="auto"/>
              <w:left w:val="single" w:sz="4" w:space="0" w:color="auto"/>
              <w:bottom w:val="single" w:sz="4" w:space="0" w:color="auto"/>
              <w:right w:val="single" w:sz="4" w:space="0" w:color="auto"/>
            </w:tcBorders>
          </w:tcPr>
          <w:p w:rsidR="002D3D15" w:rsidRPr="002D3D15" w:rsidRDefault="002D3D15" w:rsidP="002D3D15">
            <w:pPr>
              <w:spacing w:after="0" w:line="240" w:lineRule="auto"/>
              <w:rPr>
                <w:rFonts w:ascii="Times New Roman" w:eastAsia="Times New Roman" w:hAnsi="Times New Roman" w:cs="Times New Roman"/>
                <w:sz w:val="24"/>
                <w:szCs w:val="24"/>
                <w:lang w:val="tt-RU" w:eastAsia="ru-RU"/>
              </w:rPr>
            </w:pPr>
            <w:r w:rsidRPr="002D3D15">
              <w:rPr>
                <w:rFonts w:ascii="Times New Roman" w:eastAsia="Times New Roman" w:hAnsi="Times New Roman" w:cs="Times New Roman"/>
                <w:sz w:val="24"/>
                <w:szCs w:val="24"/>
                <w:lang w:val="tt-RU" w:eastAsia="ru-RU"/>
              </w:rPr>
              <w:t>69.Халык авыз иҗатын кабатлау</w:t>
            </w:r>
          </w:p>
        </w:tc>
        <w:tc>
          <w:tcPr>
            <w:tcW w:w="8505" w:type="dxa"/>
            <w:tcBorders>
              <w:top w:val="single" w:sz="4" w:space="0" w:color="auto"/>
              <w:left w:val="single" w:sz="4" w:space="0" w:color="auto"/>
              <w:bottom w:val="single" w:sz="4" w:space="0" w:color="auto"/>
              <w:right w:val="single" w:sz="4" w:space="0" w:color="auto"/>
            </w:tcBorders>
          </w:tcPr>
          <w:p w:rsidR="002D3D15" w:rsidRPr="002D3D15" w:rsidRDefault="002D3D15" w:rsidP="002D3D15">
            <w:pPr>
              <w:spacing w:after="0" w:line="240" w:lineRule="auto"/>
              <w:rPr>
                <w:rFonts w:ascii="Times New Roman" w:eastAsia="Times New Roman" w:hAnsi="Times New Roman" w:cs="Times New Roman"/>
                <w:sz w:val="24"/>
                <w:szCs w:val="24"/>
                <w:lang w:val="tt-RU" w:eastAsia="ru-RU"/>
              </w:rPr>
            </w:pPr>
            <w:r w:rsidRPr="002D3D15">
              <w:rPr>
                <w:rFonts w:ascii="Times New Roman" w:eastAsia="Times New Roman" w:hAnsi="Times New Roman" w:cs="Times New Roman"/>
                <w:sz w:val="24"/>
                <w:szCs w:val="24"/>
                <w:lang w:val="tt-RU" w:eastAsia="ru-RU"/>
              </w:rPr>
              <w:t>Уку елы буена үткәннәрне кабатлау, әңгәмәдә катнашу, биремнәрне эшләү</w:t>
            </w:r>
          </w:p>
          <w:p w:rsidR="002D3D15" w:rsidRPr="002D3D15" w:rsidRDefault="002D3D15" w:rsidP="002D3D15">
            <w:pPr>
              <w:spacing w:after="0" w:line="240" w:lineRule="auto"/>
              <w:rPr>
                <w:rFonts w:ascii="Times New Roman" w:eastAsia="Times New Roman" w:hAnsi="Times New Roman" w:cs="Times New Roman"/>
                <w:sz w:val="24"/>
                <w:szCs w:val="24"/>
                <w:lang w:val="tt-RU" w:eastAsia="ru-RU"/>
              </w:rPr>
            </w:pPr>
            <w:r w:rsidRPr="002D3D15">
              <w:rPr>
                <w:rFonts w:ascii="Times New Roman" w:eastAsia="Times New Roman" w:hAnsi="Times New Roman" w:cs="Times New Roman"/>
                <w:sz w:val="24"/>
                <w:szCs w:val="24"/>
                <w:lang w:eastAsia="ru-RU"/>
              </w:rPr>
              <w:t>Укучыларның мөстәкыйль эше</w:t>
            </w:r>
          </w:p>
        </w:tc>
        <w:tc>
          <w:tcPr>
            <w:tcW w:w="1276" w:type="dxa"/>
            <w:tcBorders>
              <w:left w:val="single" w:sz="4" w:space="0" w:color="auto"/>
              <w:bottom w:val="single" w:sz="4" w:space="0" w:color="auto"/>
              <w:right w:val="single" w:sz="4" w:space="0" w:color="auto"/>
            </w:tcBorders>
          </w:tcPr>
          <w:p w:rsidR="002D3D15" w:rsidRPr="002D3D15" w:rsidRDefault="002D3D15" w:rsidP="002D3D15">
            <w:pPr>
              <w:spacing w:after="0" w:line="240" w:lineRule="auto"/>
              <w:rPr>
                <w:rFonts w:ascii="Times New Roman" w:eastAsia="Times New Roman" w:hAnsi="Times New Roman" w:cs="Times New Roman"/>
                <w:bCs/>
                <w:sz w:val="24"/>
                <w:szCs w:val="24"/>
                <w:lang w:val="en-US"/>
              </w:rPr>
            </w:pPr>
            <w:r w:rsidRPr="002D3D15">
              <w:rPr>
                <w:rFonts w:ascii="Times New Roman" w:eastAsia="Times New Roman" w:hAnsi="Times New Roman" w:cs="Times New Roman"/>
                <w:bCs/>
                <w:sz w:val="24"/>
                <w:szCs w:val="24"/>
                <w:lang w:val="en-US"/>
              </w:rPr>
              <w:t>27.05</w:t>
            </w:r>
          </w:p>
        </w:tc>
        <w:tc>
          <w:tcPr>
            <w:tcW w:w="1134" w:type="dxa"/>
            <w:tcBorders>
              <w:left w:val="single" w:sz="4" w:space="0" w:color="auto"/>
              <w:bottom w:val="single" w:sz="4" w:space="0" w:color="auto"/>
              <w:right w:val="single" w:sz="4" w:space="0" w:color="auto"/>
            </w:tcBorders>
          </w:tcPr>
          <w:p w:rsidR="002D3D15" w:rsidRPr="002D3D15" w:rsidRDefault="002D3D15" w:rsidP="002D3D15">
            <w:pPr>
              <w:spacing w:after="0" w:line="240" w:lineRule="auto"/>
              <w:rPr>
                <w:rFonts w:ascii="Times New Roman" w:eastAsia="Times New Roman" w:hAnsi="Times New Roman" w:cs="Times New Roman"/>
                <w:bCs/>
                <w:sz w:val="24"/>
                <w:szCs w:val="24"/>
                <w:lang w:val="tt-RU"/>
              </w:rPr>
            </w:pPr>
          </w:p>
        </w:tc>
      </w:tr>
      <w:tr w:rsidR="002D3D15" w:rsidRPr="002D3D15" w:rsidTr="002D3D15">
        <w:trPr>
          <w:trHeight w:val="240"/>
        </w:trPr>
        <w:tc>
          <w:tcPr>
            <w:tcW w:w="5245" w:type="dxa"/>
            <w:tcBorders>
              <w:top w:val="single" w:sz="4" w:space="0" w:color="auto"/>
              <w:left w:val="single" w:sz="4" w:space="0" w:color="auto"/>
              <w:bottom w:val="single" w:sz="4" w:space="0" w:color="auto"/>
              <w:right w:val="single" w:sz="4" w:space="0" w:color="auto"/>
            </w:tcBorders>
          </w:tcPr>
          <w:p w:rsidR="002D3D15" w:rsidRPr="002D3D15" w:rsidRDefault="002D3D15" w:rsidP="002D3D15">
            <w:pPr>
              <w:spacing w:after="0" w:line="240" w:lineRule="auto"/>
              <w:rPr>
                <w:rFonts w:ascii="Times New Roman" w:eastAsia="Times New Roman" w:hAnsi="Times New Roman" w:cs="Times New Roman"/>
                <w:sz w:val="24"/>
                <w:szCs w:val="24"/>
                <w:lang w:val="tt-RU" w:eastAsia="ru-RU"/>
              </w:rPr>
            </w:pPr>
            <w:r w:rsidRPr="002D3D15">
              <w:rPr>
                <w:rFonts w:ascii="Times New Roman" w:eastAsia="Times New Roman" w:hAnsi="Times New Roman" w:cs="Times New Roman"/>
                <w:sz w:val="24"/>
                <w:szCs w:val="24"/>
                <w:lang w:val="tt-RU" w:eastAsia="ru-RU"/>
              </w:rPr>
              <w:t>70.Әдәби әкиятләрне кабатлау. Хикәяләрне кабатлау</w:t>
            </w:r>
          </w:p>
        </w:tc>
        <w:tc>
          <w:tcPr>
            <w:tcW w:w="8505" w:type="dxa"/>
            <w:tcBorders>
              <w:top w:val="single" w:sz="4" w:space="0" w:color="auto"/>
              <w:left w:val="single" w:sz="4" w:space="0" w:color="auto"/>
              <w:bottom w:val="single" w:sz="4" w:space="0" w:color="auto"/>
              <w:right w:val="single" w:sz="4" w:space="0" w:color="auto"/>
            </w:tcBorders>
          </w:tcPr>
          <w:p w:rsidR="002D3D15" w:rsidRPr="002D3D15" w:rsidRDefault="002D3D15" w:rsidP="002D3D15">
            <w:pPr>
              <w:spacing w:after="0" w:line="240" w:lineRule="auto"/>
              <w:rPr>
                <w:rFonts w:ascii="Times New Roman" w:eastAsia="Times New Roman" w:hAnsi="Times New Roman" w:cs="Times New Roman"/>
                <w:sz w:val="24"/>
                <w:szCs w:val="24"/>
                <w:lang w:val="tt-RU" w:eastAsia="ru-RU"/>
              </w:rPr>
            </w:pPr>
            <w:r w:rsidRPr="002D3D15">
              <w:rPr>
                <w:rFonts w:ascii="Times New Roman" w:eastAsia="Times New Roman" w:hAnsi="Times New Roman" w:cs="Times New Roman"/>
                <w:sz w:val="24"/>
                <w:szCs w:val="24"/>
                <w:lang w:val="tt-RU" w:eastAsia="ru-RU"/>
              </w:rPr>
              <w:t>Уку елы буена үткәннәрне кабатлау, әңгәмәдә катнашу, биремнәрне эшләү</w:t>
            </w:r>
          </w:p>
          <w:p w:rsidR="002D3D15" w:rsidRPr="002D3D15" w:rsidRDefault="002D3D15" w:rsidP="002D3D15">
            <w:pPr>
              <w:spacing w:after="0" w:line="240" w:lineRule="auto"/>
              <w:rPr>
                <w:rFonts w:ascii="Times New Roman" w:eastAsia="Times New Roman" w:hAnsi="Times New Roman" w:cs="Times New Roman"/>
                <w:sz w:val="24"/>
                <w:szCs w:val="24"/>
                <w:lang w:val="tt-RU" w:eastAsia="ru-RU"/>
              </w:rPr>
            </w:pPr>
            <w:r w:rsidRPr="002D3D15">
              <w:rPr>
                <w:rFonts w:ascii="Times New Roman" w:eastAsia="Times New Roman" w:hAnsi="Times New Roman" w:cs="Times New Roman"/>
                <w:sz w:val="24"/>
                <w:szCs w:val="24"/>
                <w:lang w:eastAsia="ru-RU"/>
              </w:rPr>
              <w:t>Укучыларның мөстәкыйль эше</w:t>
            </w:r>
          </w:p>
        </w:tc>
        <w:tc>
          <w:tcPr>
            <w:tcW w:w="1276" w:type="dxa"/>
            <w:tcBorders>
              <w:left w:val="single" w:sz="4" w:space="0" w:color="auto"/>
              <w:bottom w:val="single" w:sz="4" w:space="0" w:color="auto"/>
              <w:right w:val="single" w:sz="4" w:space="0" w:color="auto"/>
            </w:tcBorders>
          </w:tcPr>
          <w:p w:rsidR="002D3D15" w:rsidRPr="002D3D15" w:rsidRDefault="002D3D15" w:rsidP="002D3D15">
            <w:pPr>
              <w:spacing w:after="0" w:line="240" w:lineRule="auto"/>
              <w:rPr>
                <w:rFonts w:ascii="Times New Roman" w:eastAsia="Times New Roman" w:hAnsi="Times New Roman" w:cs="Times New Roman"/>
                <w:bCs/>
                <w:sz w:val="24"/>
                <w:szCs w:val="24"/>
                <w:lang w:val="en-US"/>
              </w:rPr>
            </w:pPr>
            <w:r w:rsidRPr="002D3D15">
              <w:rPr>
                <w:rFonts w:ascii="Times New Roman" w:eastAsia="Times New Roman" w:hAnsi="Times New Roman" w:cs="Times New Roman"/>
                <w:bCs/>
                <w:sz w:val="24"/>
                <w:szCs w:val="24"/>
                <w:lang w:val="en-US"/>
              </w:rPr>
              <w:t>29.05</w:t>
            </w:r>
          </w:p>
        </w:tc>
        <w:tc>
          <w:tcPr>
            <w:tcW w:w="1134" w:type="dxa"/>
            <w:tcBorders>
              <w:left w:val="single" w:sz="4" w:space="0" w:color="auto"/>
              <w:bottom w:val="single" w:sz="4" w:space="0" w:color="auto"/>
              <w:right w:val="single" w:sz="4" w:space="0" w:color="auto"/>
            </w:tcBorders>
          </w:tcPr>
          <w:p w:rsidR="002D3D15" w:rsidRPr="002D3D15" w:rsidRDefault="002D3D15" w:rsidP="002D3D15">
            <w:pPr>
              <w:spacing w:after="0" w:line="240" w:lineRule="auto"/>
              <w:rPr>
                <w:rFonts w:ascii="Times New Roman" w:eastAsia="Times New Roman" w:hAnsi="Times New Roman" w:cs="Times New Roman"/>
                <w:bCs/>
                <w:sz w:val="24"/>
                <w:szCs w:val="24"/>
                <w:lang w:val="tt-RU"/>
              </w:rPr>
            </w:pPr>
          </w:p>
        </w:tc>
      </w:tr>
      <w:tr w:rsidR="002D3D15" w:rsidRPr="002D3D15" w:rsidTr="002D3D15">
        <w:tc>
          <w:tcPr>
            <w:tcW w:w="5245" w:type="dxa"/>
            <w:tcBorders>
              <w:top w:val="single" w:sz="4" w:space="0" w:color="auto"/>
              <w:left w:val="single" w:sz="4" w:space="0" w:color="auto"/>
              <w:bottom w:val="single" w:sz="4" w:space="0" w:color="auto"/>
              <w:right w:val="single" w:sz="4" w:space="0" w:color="auto"/>
            </w:tcBorders>
          </w:tcPr>
          <w:p w:rsidR="002D3D15" w:rsidRPr="002D3D15" w:rsidRDefault="002D3D15" w:rsidP="002D3D15">
            <w:pPr>
              <w:spacing w:after="0" w:line="240" w:lineRule="auto"/>
              <w:ind w:left="-108" w:right="-239"/>
              <w:contextualSpacing/>
              <w:rPr>
                <w:rFonts w:ascii="Times New Roman" w:eastAsia="Times New Roman" w:hAnsi="Times New Roman" w:cs="Times New Roman"/>
                <w:sz w:val="24"/>
                <w:szCs w:val="24"/>
                <w:lang w:val="tt-RU"/>
              </w:rPr>
            </w:pPr>
            <w:r w:rsidRPr="002D3D15">
              <w:rPr>
                <w:rFonts w:ascii="Times New Roman" w:eastAsia="Times New Roman" w:hAnsi="Times New Roman" w:cs="Times New Roman"/>
                <w:sz w:val="24"/>
                <w:szCs w:val="24"/>
                <w:lang w:val="tt-RU"/>
              </w:rPr>
              <w:t>Барысы-70</w:t>
            </w:r>
          </w:p>
          <w:p w:rsidR="002D3D15" w:rsidRPr="002D3D15" w:rsidRDefault="002D3D15" w:rsidP="002D3D15">
            <w:pPr>
              <w:spacing w:after="0" w:line="240" w:lineRule="auto"/>
              <w:ind w:left="-108" w:right="-239"/>
              <w:contextualSpacing/>
              <w:rPr>
                <w:rFonts w:ascii="Times New Roman" w:eastAsia="Times New Roman" w:hAnsi="Times New Roman" w:cs="Times New Roman"/>
                <w:sz w:val="24"/>
                <w:szCs w:val="24"/>
                <w:lang w:val="be-BY"/>
              </w:rPr>
            </w:pPr>
            <w:r w:rsidRPr="002D3D15">
              <w:rPr>
                <w:rFonts w:ascii="Times New Roman" w:eastAsia="Times New Roman" w:hAnsi="Times New Roman" w:cs="Times New Roman"/>
                <w:sz w:val="24"/>
                <w:szCs w:val="24"/>
                <w:lang w:val="tt-RU"/>
              </w:rPr>
              <w:t>сәгат</w:t>
            </w:r>
            <w:r w:rsidRPr="002D3D15">
              <w:rPr>
                <w:rFonts w:ascii="Times New Roman" w:eastAsia="Times New Roman" w:hAnsi="Times New Roman" w:cs="Times New Roman"/>
                <w:sz w:val="24"/>
                <w:szCs w:val="24"/>
                <w:lang w:val="be-BY"/>
              </w:rPr>
              <w:t>ь</w:t>
            </w:r>
          </w:p>
        </w:tc>
        <w:tc>
          <w:tcPr>
            <w:tcW w:w="8505" w:type="dxa"/>
            <w:tcBorders>
              <w:top w:val="single" w:sz="4" w:space="0" w:color="auto"/>
              <w:left w:val="single" w:sz="4" w:space="0" w:color="auto"/>
              <w:bottom w:val="single" w:sz="4" w:space="0" w:color="auto"/>
              <w:right w:val="single" w:sz="4" w:space="0" w:color="auto"/>
            </w:tcBorders>
          </w:tcPr>
          <w:p w:rsidR="002D3D15" w:rsidRPr="002D3D15" w:rsidRDefault="002D3D15" w:rsidP="002D3D15">
            <w:pPr>
              <w:spacing w:after="0" w:line="240" w:lineRule="auto"/>
              <w:rPr>
                <w:rFonts w:ascii="Times New Roman" w:eastAsia="Times New Roman" w:hAnsi="Times New Roman" w:cs="Times New Roman"/>
                <w:sz w:val="24"/>
                <w:szCs w:val="24"/>
                <w:lang w:val="be-BY"/>
              </w:rPr>
            </w:pPr>
          </w:p>
          <w:p w:rsidR="002D3D15" w:rsidRPr="002D3D15" w:rsidRDefault="002D3D15" w:rsidP="002D3D15">
            <w:pPr>
              <w:spacing w:after="0" w:line="240" w:lineRule="auto"/>
              <w:ind w:right="-239"/>
              <w:contextualSpacing/>
              <w:rPr>
                <w:rFonts w:ascii="Times New Roman" w:eastAsia="Times New Roman" w:hAnsi="Times New Roman" w:cs="Times New Roman"/>
                <w:sz w:val="24"/>
                <w:szCs w:val="24"/>
                <w:lang w:val="be-BY"/>
              </w:rPr>
            </w:pPr>
          </w:p>
        </w:tc>
        <w:tc>
          <w:tcPr>
            <w:tcW w:w="1276" w:type="dxa"/>
            <w:tcBorders>
              <w:top w:val="single" w:sz="4" w:space="0" w:color="auto"/>
              <w:left w:val="single" w:sz="4" w:space="0" w:color="auto"/>
              <w:bottom w:val="single" w:sz="4" w:space="0" w:color="auto"/>
              <w:right w:val="single" w:sz="4" w:space="0" w:color="auto"/>
            </w:tcBorders>
          </w:tcPr>
          <w:p w:rsidR="002D3D15" w:rsidRPr="002D3D15" w:rsidRDefault="002D3D15" w:rsidP="002D3D15">
            <w:pPr>
              <w:spacing w:after="0" w:line="240" w:lineRule="auto"/>
              <w:jc w:val="both"/>
              <w:rPr>
                <w:rFonts w:ascii="Times New Roman" w:eastAsia="Times New Roman" w:hAnsi="Times New Roman" w:cs="Times New Roman"/>
                <w:sz w:val="24"/>
                <w:szCs w:val="24"/>
                <w:lang w:val="be-BY"/>
              </w:rPr>
            </w:pPr>
          </w:p>
        </w:tc>
        <w:tc>
          <w:tcPr>
            <w:tcW w:w="1134" w:type="dxa"/>
            <w:tcBorders>
              <w:top w:val="single" w:sz="4" w:space="0" w:color="auto"/>
              <w:left w:val="single" w:sz="4" w:space="0" w:color="auto"/>
              <w:bottom w:val="single" w:sz="4" w:space="0" w:color="auto"/>
              <w:right w:val="single" w:sz="4" w:space="0" w:color="auto"/>
            </w:tcBorders>
          </w:tcPr>
          <w:p w:rsidR="002D3D15" w:rsidRPr="002D3D15" w:rsidRDefault="002D3D15" w:rsidP="002D3D15">
            <w:pPr>
              <w:spacing w:after="0" w:line="240" w:lineRule="auto"/>
              <w:jc w:val="both"/>
              <w:rPr>
                <w:rFonts w:ascii="Times New Roman" w:eastAsia="Times New Roman" w:hAnsi="Times New Roman" w:cs="Times New Roman"/>
                <w:sz w:val="24"/>
                <w:szCs w:val="24"/>
                <w:lang w:val="be-BY"/>
              </w:rPr>
            </w:pPr>
          </w:p>
        </w:tc>
      </w:tr>
    </w:tbl>
    <w:p w:rsidR="002D3D15" w:rsidRPr="002D3D15" w:rsidRDefault="002D3D15" w:rsidP="002D3D15">
      <w:pPr>
        <w:spacing w:after="0" w:line="240" w:lineRule="auto"/>
        <w:ind w:left="-567" w:right="-284"/>
        <w:rPr>
          <w:rFonts w:ascii="Times New Roman" w:eastAsia="Times New Roman" w:hAnsi="Times New Roman" w:cs="Times New Roman"/>
          <w:sz w:val="24"/>
          <w:szCs w:val="24"/>
          <w:lang w:val="tt-RU" w:eastAsia="ru-RU"/>
        </w:rPr>
      </w:pPr>
    </w:p>
    <w:p w:rsidR="002D3D15" w:rsidRPr="002D3D15" w:rsidRDefault="002D3D15" w:rsidP="002D3D15">
      <w:pPr>
        <w:spacing w:after="0" w:line="240" w:lineRule="auto"/>
        <w:ind w:left="-567" w:right="-284"/>
        <w:rPr>
          <w:rFonts w:ascii="Times New Roman" w:eastAsia="Times New Roman" w:hAnsi="Times New Roman" w:cs="Times New Roman"/>
          <w:sz w:val="24"/>
          <w:szCs w:val="24"/>
          <w:lang w:val="tt-RU" w:eastAsia="ru-RU"/>
        </w:rPr>
      </w:pPr>
    </w:p>
    <w:tbl>
      <w:tblPr>
        <w:tblpPr w:leftFromText="180" w:rightFromText="180" w:vertAnchor="text" w:tblpX="5719" w:tblpY="-656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80"/>
      </w:tblGrid>
      <w:tr w:rsidR="002D3D15" w:rsidRPr="002D3D15" w:rsidTr="002D3D15">
        <w:trPr>
          <w:trHeight w:val="120"/>
        </w:trPr>
        <w:tc>
          <w:tcPr>
            <w:tcW w:w="10080" w:type="dxa"/>
            <w:tcBorders>
              <w:top w:val="nil"/>
              <w:left w:val="nil"/>
              <w:bottom w:val="nil"/>
            </w:tcBorders>
          </w:tcPr>
          <w:p w:rsidR="002D3D15" w:rsidRPr="002D3D15" w:rsidRDefault="002D3D15" w:rsidP="002D3D15">
            <w:pPr>
              <w:spacing w:after="0" w:line="240" w:lineRule="auto"/>
              <w:ind w:right="-284"/>
              <w:rPr>
                <w:rFonts w:ascii="Times New Roman" w:eastAsia="Times New Roman" w:hAnsi="Times New Roman" w:cs="Times New Roman"/>
                <w:sz w:val="24"/>
                <w:szCs w:val="24"/>
                <w:lang w:val="tt-RU" w:eastAsia="ru-RU"/>
              </w:rPr>
            </w:pPr>
          </w:p>
        </w:tc>
      </w:tr>
    </w:tbl>
    <w:p w:rsidR="00BF1C70" w:rsidRPr="00BF1C70" w:rsidRDefault="00BF1C70" w:rsidP="00BF1C70">
      <w:pPr>
        <w:spacing w:before="100" w:beforeAutospacing="1" w:after="100" w:afterAutospacing="1" w:line="240" w:lineRule="auto"/>
        <w:rPr>
          <w:rFonts w:ascii="Times New Roman" w:eastAsia="Times New Roman" w:hAnsi="Times New Roman" w:cs="Times New Roman"/>
          <w:b/>
          <w:sz w:val="28"/>
          <w:szCs w:val="28"/>
          <w:lang w:val="en-US" w:eastAsia="ru-RU"/>
        </w:rPr>
      </w:pPr>
    </w:p>
    <w:p w:rsidR="002D3D15" w:rsidRPr="00BF1C70" w:rsidRDefault="002D3D15" w:rsidP="00BF1C70">
      <w:pPr>
        <w:spacing w:after="0" w:line="240" w:lineRule="auto"/>
        <w:jc w:val="center"/>
        <w:rPr>
          <w:rFonts w:ascii="Times New Roman" w:eastAsia="Times New Roman" w:hAnsi="Times New Roman" w:cs="Times New Roman"/>
          <w:b/>
          <w:sz w:val="28"/>
          <w:szCs w:val="28"/>
          <w:lang w:eastAsia="ru-RU"/>
        </w:rPr>
      </w:pPr>
      <w:r w:rsidRPr="00BF1C70">
        <w:rPr>
          <w:rFonts w:ascii="Times New Roman" w:eastAsia="Times New Roman" w:hAnsi="Times New Roman" w:cs="Times New Roman"/>
          <w:b/>
          <w:sz w:val="28"/>
          <w:szCs w:val="28"/>
          <w:lang w:val="en-US" w:eastAsia="ru-RU"/>
        </w:rPr>
        <w:t>VII</w:t>
      </w:r>
      <w:r w:rsidRPr="00BF1C70">
        <w:rPr>
          <w:rFonts w:ascii="Times New Roman" w:eastAsia="Times New Roman" w:hAnsi="Times New Roman" w:cs="Times New Roman"/>
          <w:b/>
          <w:sz w:val="28"/>
          <w:szCs w:val="28"/>
          <w:lang w:eastAsia="ru-RU"/>
        </w:rPr>
        <w:t>.</w:t>
      </w:r>
      <w:r w:rsidRPr="00BF1C70">
        <w:rPr>
          <w:rFonts w:ascii="Times New Roman" w:eastAsia="Times New Roman" w:hAnsi="Times New Roman" w:cs="Times New Roman"/>
          <w:sz w:val="28"/>
          <w:szCs w:val="28"/>
          <w:lang w:eastAsia="ru-RU"/>
        </w:rPr>
        <w:t xml:space="preserve"> </w:t>
      </w:r>
      <w:r w:rsidRPr="00BF1C70">
        <w:rPr>
          <w:rFonts w:ascii="Times New Roman" w:eastAsia="Times New Roman" w:hAnsi="Times New Roman" w:cs="Times New Roman"/>
          <w:b/>
          <w:sz w:val="28"/>
          <w:szCs w:val="28"/>
          <w:lang w:eastAsia="ru-RU"/>
        </w:rPr>
        <w:t>Перечень учебно-методических пособий</w:t>
      </w:r>
    </w:p>
    <w:p w:rsidR="002D3D15" w:rsidRPr="002D3D15" w:rsidRDefault="002D3D15" w:rsidP="00BF1C70">
      <w:pPr>
        <w:spacing w:after="0" w:line="240" w:lineRule="auto"/>
        <w:rPr>
          <w:rFonts w:ascii="Times New Roman" w:eastAsia="Times New Roman" w:hAnsi="Times New Roman" w:cs="Times New Roman"/>
          <w:b/>
          <w:sz w:val="24"/>
          <w:szCs w:val="24"/>
          <w:lang w:eastAsia="ru-RU"/>
        </w:rPr>
      </w:pPr>
      <w:r w:rsidRPr="002D3D15">
        <w:rPr>
          <w:rFonts w:ascii="Times New Roman" w:eastAsia="Times New Roman" w:hAnsi="Times New Roman" w:cs="Times New Roman"/>
          <w:b/>
          <w:sz w:val="24"/>
          <w:szCs w:val="24"/>
          <w:lang w:eastAsia="ru-RU"/>
        </w:rPr>
        <w:t>Список литературы</w:t>
      </w:r>
    </w:p>
    <w:p w:rsidR="002D3D15" w:rsidRPr="002D3D15" w:rsidRDefault="002D3D15" w:rsidP="00BF1C70">
      <w:pPr>
        <w:spacing w:after="0" w:line="240" w:lineRule="auto"/>
        <w:rPr>
          <w:rFonts w:ascii="Times New Roman" w:eastAsia="Times New Roman" w:hAnsi="Times New Roman" w:cs="Times New Roman"/>
          <w:b/>
          <w:sz w:val="24"/>
          <w:szCs w:val="24"/>
          <w:lang w:eastAsia="ru-RU"/>
        </w:rPr>
      </w:pPr>
      <w:r w:rsidRPr="002D3D15">
        <w:rPr>
          <w:rFonts w:ascii="Times New Roman" w:eastAsia="Times New Roman" w:hAnsi="Times New Roman" w:cs="Times New Roman"/>
          <w:b/>
          <w:sz w:val="24"/>
          <w:szCs w:val="24"/>
          <w:lang w:val="en-US" w:eastAsia="ru-RU"/>
        </w:rPr>
        <w:t>I</w:t>
      </w:r>
      <w:r w:rsidRPr="002D3D15">
        <w:rPr>
          <w:rFonts w:ascii="Times New Roman" w:eastAsia="Times New Roman" w:hAnsi="Times New Roman" w:cs="Times New Roman"/>
          <w:b/>
          <w:sz w:val="24"/>
          <w:szCs w:val="24"/>
          <w:lang w:eastAsia="ru-RU"/>
        </w:rPr>
        <w:t>. Основные:</w:t>
      </w:r>
    </w:p>
    <w:p w:rsidR="002D3D15" w:rsidRPr="002D3D15" w:rsidRDefault="002D3D15" w:rsidP="00BF1C70">
      <w:pPr>
        <w:spacing w:after="0" w:line="240" w:lineRule="auto"/>
        <w:jc w:val="both"/>
        <w:rPr>
          <w:rFonts w:ascii="Times New Roman" w:eastAsia="Times New Roman" w:hAnsi="Times New Roman" w:cs="Times New Roman"/>
          <w:sz w:val="24"/>
          <w:szCs w:val="24"/>
          <w:lang w:eastAsia="ru-RU"/>
        </w:rPr>
      </w:pPr>
      <w:r w:rsidRPr="002D3D15">
        <w:rPr>
          <w:rFonts w:ascii="Times New Roman" w:eastAsia="Times New Roman" w:hAnsi="Times New Roman" w:cs="Times New Roman"/>
          <w:sz w:val="24"/>
          <w:szCs w:val="24"/>
          <w:lang w:eastAsia="ru-RU"/>
        </w:rPr>
        <w:t>1. Загидуллина Д. Ф. методика преподавания татарской литературы в школе. - Казань: издательство “Магариф", 2000.</w:t>
      </w:r>
    </w:p>
    <w:p w:rsidR="002D3D15" w:rsidRPr="002D3D15" w:rsidRDefault="002D3D15" w:rsidP="00BF1C70">
      <w:pPr>
        <w:spacing w:after="0" w:line="240" w:lineRule="auto"/>
        <w:jc w:val="both"/>
        <w:rPr>
          <w:rFonts w:ascii="Times New Roman" w:eastAsia="Times New Roman" w:hAnsi="Times New Roman" w:cs="Times New Roman"/>
          <w:sz w:val="24"/>
          <w:szCs w:val="24"/>
          <w:lang w:eastAsia="ru-RU"/>
        </w:rPr>
      </w:pPr>
      <w:r w:rsidRPr="002D3D15">
        <w:rPr>
          <w:rFonts w:ascii="Times New Roman" w:eastAsia="Times New Roman" w:hAnsi="Times New Roman" w:cs="Times New Roman"/>
          <w:sz w:val="24"/>
          <w:szCs w:val="24"/>
          <w:lang w:eastAsia="ru-RU"/>
        </w:rPr>
        <w:t xml:space="preserve">2.литература 5 класс: учебное пособие для общеобразовательных организаций на татарском </w:t>
      </w:r>
      <w:proofErr w:type="gramStart"/>
      <w:r w:rsidRPr="002D3D15">
        <w:rPr>
          <w:rFonts w:ascii="Times New Roman" w:eastAsia="Times New Roman" w:hAnsi="Times New Roman" w:cs="Times New Roman"/>
          <w:sz w:val="24"/>
          <w:szCs w:val="24"/>
          <w:lang w:eastAsia="ru-RU"/>
        </w:rPr>
        <w:t>языке.-</w:t>
      </w:r>
      <w:proofErr w:type="gramEnd"/>
      <w:r w:rsidRPr="002D3D15">
        <w:rPr>
          <w:rFonts w:ascii="Times New Roman" w:eastAsia="Times New Roman" w:hAnsi="Times New Roman" w:cs="Times New Roman"/>
          <w:sz w:val="24"/>
          <w:szCs w:val="24"/>
          <w:lang w:eastAsia="ru-RU"/>
        </w:rPr>
        <w:t xml:space="preserve"> Ф. А. Ганиева, Л. Г. Сабирова.- Казань: тат.кит. издание.2014 год.</w:t>
      </w:r>
    </w:p>
    <w:p w:rsidR="002D3D15" w:rsidRPr="002D3D15" w:rsidRDefault="002D3D15" w:rsidP="00BF1C70">
      <w:pPr>
        <w:spacing w:after="0" w:line="240" w:lineRule="auto"/>
        <w:jc w:val="both"/>
        <w:rPr>
          <w:rFonts w:ascii="Times New Roman" w:eastAsia="Times New Roman" w:hAnsi="Times New Roman" w:cs="Times New Roman"/>
          <w:sz w:val="24"/>
          <w:szCs w:val="24"/>
          <w:lang w:eastAsia="ru-RU"/>
        </w:rPr>
      </w:pPr>
      <w:r w:rsidRPr="002D3D15">
        <w:rPr>
          <w:rFonts w:ascii="Times New Roman" w:eastAsia="Times New Roman" w:hAnsi="Times New Roman" w:cs="Times New Roman"/>
          <w:sz w:val="24"/>
          <w:szCs w:val="24"/>
          <w:lang w:eastAsia="ru-RU"/>
        </w:rPr>
        <w:t xml:space="preserve">3.Особенности преподавания предмета литературы. Методические рекомендации для педагогических </w:t>
      </w:r>
      <w:proofErr w:type="gramStart"/>
      <w:r w:rsidRPr="002D3D15">
        <w:rPr>
          <w:rFonts w:ascii="Times New Roman" w:eastAsia="Times New Roman" w:hAnsi="Times New Roman" w:cs="Times New Roman"/>
          <w:sz w:val="24"/>
          <w:szCs w:val="24"/>
          <w:lang w:eastAsia="ru-RU"/>
        </w:rPr>
        <w:t>работников,реализующих</w:t>
      </w:r>
      <w:proofErr w:type="gramEnd"/>
      <w:r w:rsidRPr="002D3D15">
        <w:rPr>
          <w:rFonts w:ascii="Times New Roman" w:eastAsia="Times New Roman" w:hAnsi="Times New Roman" w:cs="Times New Roman"/>
          <w:sz w:val="24"/>
          <w:szCs w:val="24"/>
          <w:lang w:eastAsia="ru-RU"/>
        </w:rPr>
        <w:t xml:space="preserve"> программы начального,основного, среднего общего образования по татарской литературе/ М. Г. Музафарова.-Казан.- Институт развития образования РТ.- 2014 год</w:t>
      </w:r>
    </w:p>
    <w:p w:rsidR="002D3D15" w:rsidRPr="002D3D15" w:rsidRDefault="002D3D15" w:rsidP="00BF1C70">
      <w:pPr>
        <w:spacing w:after="0" w:line="240" w:lineRule="auto"/>
        <w:jc w:val="both"/>
        <w:rPr>
          <w:rFonts w:ascii="Times New Roman" w:eastAsia="Times New Roman" w:hAnsi="Times New Roman" w:cs="Times New Roman"/>
          <w:sz w:val="24"/>
          <w:szCs w:val="24"/>
          <w:lang w:eastAsia="ru-RU"/>
        </w:rPr>
      </w:pPr>
      <w:r w:rsidRPr="002D3D15">
        <w:rPr>
          <w:rFonts w:ascii="Times New Roman" w:eastAsia="Times New Roman" w:hAnsi="Times New Roman" w:cs="Times New Roman"/>
          <w:sz w:val="24"/>
          <w:szCs w:val="24"/>
          <w:lang w:eastAsia="ru-RU"/>
        </w:rPr>
        <w:t>4. Закон Российской Федерации” Об образовании "(Закон " Об образовании” в Российской Федерации)</w:t>
      </w:r>
    </w:p>
    <w:p w:rsidR="002D3D15" w:rsidRPr="002D3D15" w:rsidRDefault="002D3D15" w:rsidP="00BF1C70">
      <w:pPr>
        <w:spacing w:after="0" w:line="240" w:lineRule="auto"/>
        <w:jc w:val="both"/>
        <w:rPr>
          <w:rFonts w:ascii="Times New Roman" w:eastAsia="Times New Roman" w:hAnsi="Times New Roman" w:cs="Times New Roman"/>
          <w:sz w:val="24"/>
          <w:szCs w:val="24"/>
          <w:lang w:eastAsia="ru-RU"/>
        </w:rPr>
      </w:pPr>
      <w:r w:rsidRPr="002D3D15">
        <w:rPr>
          <w:rFonts w:ascii="Times New Roman" w:eastAsia="Times New Roman" w:hAnsi="Times New Roman" w:cs="Times New Roman"/>
          <w:sz w:val="24"/>
          <w:szCs w:val="24"/>
          <w:lang w:eastAsia="ru-RU"/>
        </w:rPr>
        <w:t>5.Закон Республики Татарстан” Об образовании " (статья 6,7,10,32).</w:t>
      </w:r>
    </w:p>
    <w:p w:rsidR="002D3D15" w:rsidRPr="002D3D15" w:rsidRDefault="002D3D15" w:rsidP="00BF1C70">
      <w:pPr>
        <w:spacing w:after="0" w:line="240" w:lineRule="auto"/>
        <w:jc w:val="both"/>
        <w:rPr>
          <w:rFonts w:ascii="Times New Roman" w:eastAsia="Times New Roman" w:hAnsi="Times New Roman" w:cs="Times New Roman"/>
          <w:b/>
          <w:sz w:val="24"/>
          <w:szCs w:val="24"/>
          <w:lang w:eastAsia="ru-RU"/>
        </w:rPr>
      </w:pPr>
      <w:r w:rsidRPr="002D3D15">
        <w:rPr>
          <w:rFonts w:ascii="Times New Roman" w:eastAsia="Times New Roman" w:hAnsi="Times New Roman" w:cs="Times New Roman"/>
          <w:b/>
          <w:sz w:val="24"/>
          <w:szCs w:val="24"/>
          <w:lang w:val="en-US" w:eastAsia="ru-RU"/>
        </w:rPr>
        <w:t>II</w:t>
      </w:r>
      <w:r w:rsidRPr="002D3D15">
        <w:rPr>
          <w:rFonts w:ascii="Times New Roman" w:eastAsia="Times New Roman" w:hAnsi="Times New Roman" w:cs="Times New Roman"/>
          <w:b/>
          <w:sz w:val="24"/>
          <w:szCs w:val="24"/>
          <w:lang w:eastAsia="ru-RU"/>
        </w:rPr>
        <w:t>. Дополнительные:</w:t>
      </w:r>
    </w:p>
    <w:p w:rsidR="002D3D15" w:rsidRPr="002D3D15" w:rsidRDefault="002D3D15" w:rsidP="00BF1C70">
      <w:pPr>
        <w:spacing w:after="0" w:line="240" w:lineRule="auto"/>
        <w:jc w:val="both"/>
        <w:rPr>
          <w:rFonts w:ascii="Times New Roman" w:eastAsia="Times New Roman" w:hAnsi="Times New Roman" w:cs="Times New Roman"/>
          <w:sz w:val="24"/>
          <w:szCs w:val="24"/>
          <w:lang w:eastAsia="ru-RU"/>
        </w:rPr>
      </w:pPr>
      <w:r w:rsidRPr="002D3D15">
        <w:rPr>
          <w:rFonts w:ascii="Times New Roman" w:eastAsia="Times New Roman" w:hAnsi="Times New Roman" w:cs="Times New Roman"/>
          <w:sz w:val="24"/>
          <w:szCs w:val="24"/>
          <w:lang w:eastAsia="ru-RU"/>
        </w:rPr>
        <w:t>1. Абдрахимова Я. Х. развитие связной речи на уроках литературы.</w:t>
      </w:r>
    </w:p>
    <w:p w:rsidR="002D3D15" w:rsidRPr="002D3D15" w:rsidRDefault="002D3D15" w:rsidP="00BF1C70">
      <w:pPr>
        <w:spacing w:after="0" w:line="240" w:lineRule="auto"/>
        <w:jc w:val="both"/>
        <w:rPr>
          <w:rFonts w:ascii="Times New Roman" w:eastAsia="Times New Roman" w:hAnsi="Times New Roman" w:cs="Times New Roman"/>
          <w:sz w:val="24"/>
          <w:szCs w:val="24"/>
          <w:lang w:eastAsia="ru-RU"/>
        </w:rPr>
      </w:pPr>
      <w:r w:rsidRPr="002D3D15">
        <w:rPr>
          <w:rFonts w:ascii="Times New Roman" w:eastAsia="Times New Roman" w:hAnsi="Times New Roman" w:cs="Times New Roman"/>
          <w:sz w:val="24"/>
          <w:szCs w:val="24"/>
          <w:lang w:eastAsia="ru-RU"/>
        </w:rPr>
        <w:t>7-9. - Казань: издательство “Магариф”, 2007.</w:t>
      </w:r>
    </w:p>
    <w:p w:rsidR="002D3D15" w:rsidRPr="002D3D15" w:rsidRDefault="002D3D15" w:rsidP="00BF1C70">
      <w:pPr>
        <w:spacing w:after="0" w:line="240" w:lineRule="auto"/>
        <w:jc w:val="both"/>
        <w:rPr>
          <w:rFonts w:ascii="Times New Roman" w:eastAsia="Times New Roman" w:hAnsi="Times New Roman" w:cs="Times New Roman"/>
          <w:sz w:val="24"/>
          <w:szCs w:val="24"/>
          <w:lang w:eastAsia="ru-RU"/>
        </w:rPr>
      </w:pPr>
      <w:r w:rsidRPr="002D3D15">
        <w:rPr>
          <w:rFonts w:ascii="Times New Roman" w:eastAsia="Times New Roman" w:hAnsi="Times New Roman" w:cs="Times New Roman"/>
          <w:sz w:val="24"/>
          <w:szCs w:val="24"/>
          <w:lang w:eastAsia="ru-RU"/>
        </w:rPr>
        <w:t>2. Хатипов Ф. М. Теория литературы. - Казань:” Раннур", 2002.</w:t>
      </w:r>
    </w:p>
    <w:p w:rsidR="002D3D15" w:rsidRPr="002D3D15" w:rsidRDefault="002D3D15" w:rsidP="00BF1C70">
      <w:pPr>
        <w:spacing w:after="0" w:line="240" w:lineRule="auto"/>
        <w:jc w:val="both"/>
        <w:rPr>
          <w:rFonts w:ascii="Times New Roman" w:eastAsia="Times New Roman" w:hAnsi="Times New Roman" w:cs="Times New Roman"/>
          <w:sz w:val="24"/>
          <w:szCs w:val="24"/>
          <w:lang w:eastAsia="ru-RU"/>
        </w:rPr>
      </w:pPr>
      <w:r w:rsidRPr="002D3D15">
        <w:rPr>
          <w:rFonts w:ascii="Times New Roman" w:eastAsia="Times New Roman" w:hAnsi="Times New Roman" w:cs="Times New Roman"/>
          <w:sz w:val="24"/>
          <w:szCs w:val="24"/>
          <w:lang w:eastAsia="ru-RU"/>
        </w:rPr>
        <w:t>3. Яхин А. Г. уроки литературы. Казань: издательство” Магариф", 2003.</w:t>
      </w:r>
    </w:p>
    <w:p w:rsidR="002D3D15" w:rsidRPr="002D3D15" w:rsidRDefault="002D3D15" w:rsidP="00BF1C70">
      <w:pPr>
        <w:spacing w:after="0" w:line="240" w:lineRule="auto"/>
        <w:rPr>
          <w:rFonts w:ascii="Times New Roman" w:eastAsia="Times New Roman" w:hAnsi="Times New Roman" w:cs="Times New Roman"/>
          <w:sz w:val="24"/>
          <w:szCs w:val="24"/>
          <w:lang w:eastAsia="ru-RU"/>
        </w:rPr>
      </w:pPr>
      <w:r w:rsidRPr="002D3D15">
        <w:rPr>
          <w:rFonts w:ascii="Times New Roman" w:eastAsia="Times New Roman" w:hAnsi="Times New Roman" w:cs="Times New Roman"/>
          <w:sz w:val="24"/>
          <w:szCs w:val="24"/>
          <w:lang w:eastAsia="ru-RU"/>
        </w:rPr>
        <w:t>4. Юсупов Р. А. Адап башы-тел. Казан. КДПУ, 2000.</w:t>
      </w:r>
    </w:p>
    <w:p w:rsidR="002D3D15" w:rsidRPr="002D3D15" w:rsidRDefault="002D3D15" w:rsidP="00BF1C70">
      <w:pPr>
        <w:spacing w:after="0" w:line="240" w:lineRule="auto"/>
        <w:rPr>
          <w:rFonts w:ascii="Times New Roman" w:eastAsia="Times New Roman" w:hAnsi="Times New Roman" w:cs="Times New Roman"/>
          <w:b/>
          <w:sz w:val="24"/>
          <w:szCs w:val="24"/>
          <w:lang w:eastAsia="ru-RU"/>
        </w:rPr>
      </w:pPr>
      <w:r w:rsidRPr="002D3D15">
        <w:rPr>
          <w:rFonts w:ascii="Times New Roman" w:eastAsia="Times New Roman" w:hAnsi="Times New Roman" w:cs="Times New Roman"/>
          <w:b/>
          <w:sz w:val="24"/>
          <w:szCs w:val="24"/>
          <w:lang w:eastAsia="ru-RU"/>
        </w:rPr>
        <w:t>Список литературы для школьников</w:t>
      </w:r>
    </w:p>
    <w:p w:rsidR="002D3D15" w:rsidRPr="002D3D15" w:rsidRDefault="002D3D15" w:rsidP="00BF1C70">
      <w:pPr>
        <w:spacing w:after="0" w:line="240" w:lineRule="auto"/>
        <w:rPr>
          <w:rFonts w:ascii="Times New Roman" w:eastAsia="Times New Roman" w:hAnsi="Times New Roman" w:cs="Times New Roman"/>
          <w:sz w:val="24"/>
          <w:szCs w:val="24"/>
          <w:lang w:eastAsia="ru-RU"/>
        </w:rPr>
      </w:pPr>
      <w:r w:rsidRPr="002D3D15">
        <w:rPr>
          <w:rFonts w:ascii="Times New Roman" w:eastAsia="Times New Roman" w:hAnsi="Times New Roman" w:cs="Times New Roman"/>
          <w:sz w:val="24"/>
          <w:szCs w:val="24"/>
          <w:lang w:eastAsia="ru-RU"/>
        </w:rPr>
        <w:t>1. Ахмадуллин А. хрестоматия из татарской литературы. - Казань: "История", 2002.</w:t>
      </w:r>
    </w:p>
    <w:p w:rsidR="002D3D15" w:rsidRPr="002D3D15" w:rsidRDefault="002D3D15" w:rsidP="00BF1C70">
      <w:pPr>
        <w:spacing w:after="0" w:line="240" w:lineRule="auto"/>
        <w:rPr>
          <w:rFonts w:ascii="Times New Roman" w:eastAsia="Times New Roman" w:hAnsi="Times New Roman" w:cs="Times New Roman"/>
          <w:sz w:val="24"/>
          <w:szCs w:val="24"/>
          <w:lang w:eastAsia="ru-RU"/>
        </w:rPr>
      </w:pPr>
      <w:r w:rsidRPr="002D3D15">
        <w:rPr>
          <w:rFonts w:ascii="Times New Roman" w:eastAsia="Times New Roman" w:hAnsi="Times New Roman" w:cs="Times New Roman"/>
          <w:sz w:val="24"/>
          <w:szCs w:val="24"/>
          <w:lang w:eastAsia="ru-RU"/>
        </w:rPr>
        <w:t>2. Галиуллин Т. Н., Загидуллина Д. Ф. литературное образование.  Словарь терминов и понятий. - Казань: издательство “Магариф”, 2007.</w:t>
      </w:r>
    </w:p>
    <w:p w:rsidR="002D3D15" w:rsidRPr="002D3D15" w:rsidRDefault="002D3D15" w:rsidP="00BF1C70">
      <w:pPr>
        <w:spacing w:after="0" w:line="240" w:lineRule="auto"/>
        <w:rPr>
          <w:rFonts w:ascii="Times New Roman" w:eastAsia="Times New Roman" w:hAnsi="Times New Roman" w:cs="Times New Roman"/>
          <w:b/>
          <w:sz w:val="24"/>
          <w:szCs w:val="24"/>
          <w:lang w:eastAsia="ru-RU"/>
        </w:rPr>
      </w:pPr>
      <w:r w:rsidRPr="002D3D15">
        <w:rPr>
          <w:rFonts w:ascii="Times New Roman" w:eastAsia="Times New Roman" w:hAnsi="Times New Roman" w:cs="Times New Roman"/>
          <w:b/>
          <w:sz w:val="24"/>
          <w:szCs w:val="24"/>
          <w:lang w:eastAsia="ru-RU"/>
        </w:rPr>
        <w:t>Материально-техническое обеспечение учебного процесса</w:t>
      </w:r>
    </w:p>
    <w:p w:rsidR="002D3D15" w:rsidRPr="002D3D15" w:rsidRDefault="002D3D15" w:rsidP="00BF1C70">
      <w:pPr>
        <w:spacing w:after="0" w:line="240" w:lineRule="auto"/>
        <w:rPr>
          <w:rFonts w:ascii="Times New Roman" w:eastAsia="Times New Roman" w:hAnsi="Times New Roman" w:cs="Times New Roman"/>
          <w:b/>
          <w:sz w:val="24"/>
          <w:szCs w:val="24"/>
          <w:lang w:eastAsia="ru-RU"/>
        </w:rPr>
      </w:pPr>
      <w:r w:rsidRPr="002D3D15">
        <w:rPr>
          <w:rFonts w:ascii="Times New Roman" w:eastAsia="Times New Roman" w:hAnsi="Times New Roman" w:cs="Times New Roman"/>
          <w:b/>
          <w:sz w:val="24"/>
          <w:szCs w:val="24"/>
          <w:lang w:val="en-US" w:eastAsia="ru-RU"/>
        </w:rPr>
        <w:t>I</w:t>
      </w:r>
      <w:r w:rsidRPr="002D3D15">
        <w:rPr>
          <w:rFonts w:ascii="Times New Roman" w:eastAsia="Times New Roman" w:hAnsi="Times New Roman" w:cs="Times New Roman"/>
          <w:b/>
          <w:sz w:val="24"/>
          <w:szCs w:val="24"/>
          <w:lang w:eastAsia="ru-RU"/>
        </w:rPr>
        <w:t>. Технические меры:</w:t>
      </w:r>
    </w:p>
    <w:p w:rsidR="002D3D15" w:rsidRPr="002D3D15" w:rsidRDefault="002D3D15" w:rsidP="00BF1C70">
      <w:pPr>
        <w:spacing w:after="0" w:line="240" w:lineRule="auto"/>
        <w:rPr>
          <w:rFonts w:ascii="Times New Roman" w:eastAsia="Times New Roman" w:hAnsi="Times New Roman" w:cs="Times New Roman"/>
          <w:sz w:val="24"/>
          <w:szCs w:val="24"/>
          <w:lang w:eastAsia="ru-RU"/>
        </w:rPr>
      </w:pPr>
      <w:r w:rsidRPr="002D3D15">
        <w:rPr>
          <w:rFonts w:ascii="Times New Roman" w:eastAsia="Times New Roman" w:hAnsi="Times New Roman" w:cs="Times New Roman"/>
          <w:sz w:val="24"/>
          <w:szCs w:val="24"/>
          <w:lang w:eastAsia="ru-RU"/>
        </w:rPr>
        <w:t>1. Проектор</w:t>
      </w:r>
    </w:p>
    <w:p w:rsidR="002D3D15" w:rsidRPr="002D3D15" w:rsidRDefault="002D3D15" w:rsidP="00BF1C70">
      <w:pPr>
        <w:spacing w:after="0" w:line="240" w:lineRule="auto"/>
        <w:rPr>
          <w:rFonts w:ascii="Times New Roman" w:eastAsia="Times New Roman" w:hAnsi="Times New Roman" w:cs="Times New Roman"/>
          <w:sz w:val="24"/>
          <w:szCs w:val="24"/>
          <w:lang w:eastAsia="ru-RU"/>
        </w:rPr>
      </w:pPr>
      <w:r w:rsidRPr="002D3D15">
        <w:rPr>
          <w:rFonts w:ascii="Times New Roman" w:eastAsia="Times New Roman" w:hAnsi="Times New Roman" w:cs="Times New Roman"/>
          <w:sz w:val="24"/>
          <w:szCs w:val="24"/>
          <w:lang w:eastAsia="ru-RU"/>
        </w:rPr>
        <w:t>2. Ноутбук</w:t>
      </w:r>
    </w:p>
    <w:p w:rsidR="002D3D15" w:rsidRPr="002D3D15" w:rsidRDefault="002D3D15" w:rsidP="00BF1C70">
      <w:pPr>
        <w:spacing w:after="0" w:line="240" w:lineRule="auto"/>
        <w:rPr>
          <w:rFonts w:ascii="Times New Roman" w:eastAsia="Times New Roman" w:hAnsi="Times New Roman" w:cs="Times New Roman"/>
          <w:sz w:val="24"/>
          <w:szCs w:val="24"/>
          <w:lang w:eastAsia="ru-RU"/>
        </w:rPr>
      </w:pPr>
      <w:r w:rsidRPr="002D3D15">
        <w:rPr>
          <w:rFonts w:ascii="Times New Roman" w:eastAsia="Times New Roman" w:hAnsi="Times New Roman" w:cs="Times New Roman"/>
          <w:sz w:val="24"/>
          <w:szCs w:val="24"/>
          <w:lang w:eastAsia="ru-RU"/>
        </w:rPr>
        <w:t>3. Музыкальный центр</w:t>
      </w:r>
    </w:p>
    <w:p w:rsidR="002D3D15" w:rsidRPr="002D3D15" w:rsidRDefault="002D3D15" w:rsidP="00BF1C70">
      <w:pPr>
        <w:spacing w:after="0" w:line="240" w:lineRule="auto"/>
        <w:rPr>
          <w:rFonts w:ascii="Times New Roman" w:eastAsia="Times New Roman" w:hAnsi="Times New Roman" w:cs="Times New Roman"/>
          <w:sz w:val="24"/>
          <w:szCs w:val="24"/>
          <w:lang w:eastAsia="ru-RU"/>
        </w:rPr>
      </w:pPr>
      <w:r w:rsidRPr="002D3D15">
        <w:rPr>
          <w:rFonts w:ascii="Times New Roman" w:eastAsia="Times New Roman" w:hAnsi="Times New Roman" w:cs="Times New Roman"/>
          <w:sz w:val="24"/>
          <w:szCs w:val="24"/>
          <w:lang w:eastAsia="ru-RU"/>
        </w:rPr>
        <w:t>4. Экран</w:t>
      </w:r>
    </w:p>
    <w:p w:rsidR="002D3D15" w:rsidRPr="002D3D15" w:rsidRDefault="002D3D15" w:rsidP="00BF1C70">
      <w:pPr>
        <w:spacing w:after="0" w:line="240" w:lineRule="auto"/>
        <w:rPr>
          <w:rFonts w:ascii="Times New Roman" w:eastAsia="Times New Roman" w:hAnsi="Times New Roman" w:cs="Times New Roman"/>
          <w:b/>
          <w:sz w:val="24"/>
          <w:szCs w:val="24"/>
          <w:lang w:eastAsia="ru-RU"/>
        </w:rPr>
      </w:pPr>
      <w:r w:rsidRPr="002D3D15">
        <w:rPr>
          <w:rFonts w:ascii="Times New Roman" w:eastAsia="Times New Roman" w:hAnsi="Times New Roman" w:cs="Times New Roman"/>
          <w:b/>
          <w:sz w:val="24"/>
          <w:szCs w:val="24"/>
          <w:lang w:val="en-US" w:eastAsia="ru-RU"/>
        </w:rPr>
        <w:t>II</w:t>
      </w:r>
      <w:r w:rsidRPr="002D3D15">
        <w:rPr>
          <w:rFonts w:ascii="Times New Roman" w:eastAsia="Times New Roman" w:hAnsi="Times New Roman" w:cs="Times New Roman"/>
          <w:b/>
          <w:sz w:val="24"/>
          <w:szCs w:val="24"/>
          <w:lang w:eastAsia="ru-RU"/>
        </w:rPr>
        <w:t>. Программы:</w:t>
      </w:r>
    </w:p>
    <w:p w:rsidR="002D3D15" w:rsidRPr="002D3D15" w:rsidRDefault="002D3D15" w:rsidP="00BF1C70">
      <w:pPr>
        <w:spacing w:after="0" w:line="240" w:lineRule="auto"/>
        <w:rPr>
          <w:rFonts w:ascii="Times New Roman" w:eastAsia="Times New Roman" w:hAnsi="Times New Roman" w:cs="Times New Roman"/>
          <w:sz w:val="24"/>
          <w:szCs w:val="24"/>
          <w:lang w:eastAsia="ru-RU"/>
        </w:rPr>
      </w:pPr>
      <w:r w:rsidRPr="002D3D15">
        <w:rPr>
          <w:rFonts w:ascii="Times New Roman" w:eastAsia="Times New Roman" w:hAnsi="Times New Roman" w:cs="Times New Roman"/>
          <w:sz w:val="24"/>
          <w:szCs w:val="24"/>
          <w:lang w:eastAsia="ru-RU"/>
        </w:rPr>
        <w:t xml:space="preserve">1. операционная система </w:t>
      </w:r>
      <w:r w:rsidRPr="002D3D15">
        <w:rPr>
          <w:rFonts w:ascii="Times New Roman" w:eastAsia="Times New Roman" w:hAnsi="Times New Roman" w:cs="Times New Roman"/>
          <w:sz w:val="24"/>
          <w:szCs w:val="24"/>
          <w:lang w:val="en-US" w:eastAsia="ru-RU"/>
        </w:rPr>
        <w:t>Windows</w:t>
      </w:r>
      <w:r w:rsidRPr="002D3D15">
        <w:rPr>
          <w:rFonts w:ascii="Times New Roman" w:eastAsia="Times New Roman" w:hAnsi="Times New Roman" w:cs="Times New Roman"/>
          <w:sz w:val="24"/>
          <w:szCs w:val="24"/>
          <w:lang w:eastAsia="ru-RU"/>
        </w:rPr>
        <w:t xml:space="preserve"> 7:</w:t>
      </w:r>
    </w:p>
    <w:p w:rsidR="002D3D15" w:rsidRPr="002D3D15" w:rsidRDefault="002D3D15" w:rsidP="00BF1C70">
      <w:pPr>
        <w:spacing w:after="0" w:line="240" w:lineRule="auto"/>
        <w:rPr>
          <w:rFonts w:ascii="Times New Roman" w:eastAsia="Times New Roman" w:hAnsi="Times New Roman" w:cs="Times New Roman"/>
          <w:sz w:val="24"/>
          <w:szCs w:val="24"/>
          <w:lang w:eastAsia="ru-RU"/>
        </w:rPr>
      </w:pPr>
      <w:r w:rsidRPr="002D3D15">
        <w:rPr>
          <w:rFonts w:ascii="Times New Roman" w:eastAsia="Times New Roman" w:hAnsi="Times New Roman" w:cs="Times New Roman"/>
          <w:sz w:val="24"/>
          <w:szCs w:val="24"/>
          <w:lang w:val="en-US" w:eastAsia="ru-RU"/>
        </w:rPr>
        <w:t>MicrosoftOffice</w:t>
      </w:r>
      <w:r w:rsidRPr="002D3D15">
        <w:rPr>
          <w:rFonts w:ascii="Times New Roman" w:eastAsia="Times New Roman" w:hAnsi="Times New Roman" w:cs="Times New Roman"/>
          <w:sz w:val="24"/>
          <w:szCs w:val="24"/>
          <w:lang w:eastAsia="ru-RU"/>
        </w:rPr>
        <w:t xml:space="preserve"> 2003, 2007, 2010.</w:t>
      </w:r>
    </w:p>
    <w:p w:rsidR="002D3D15" w:rsidRPr="002D3D15" w:rsidRDefault="002D3D15" w:rsidP="00BF1C70">
      <w:pPr>
        <w:spacing w:after="0" w:line="240" w:lineRule="auto"/>
        <w:rPr>
          <w:rFonts w:ascii="Times New Roman" w:eastAsia="Times New Roman" w:hAnsi="Times New Roman" w:cs="Times New Roman"/>
          <w:sz w:val="24"/>
          <w:szCs w:val="24"/>
          <w:lang w:eastAsia="ru-RU"/>
        </w:rPr>
      </w:pPr>
      <w:r w:rsidRPr="002D3D15">
        <w:rPr>
          <w:rFonts w:ascii="Times New Roman" w:eastAsia="Times New Roman" w:hAnsi="Times New Roman" w:cs="Times New Roman"/>
          <w:sz w:val="24"/>
          <w:szCs w:val="24"/>
          <w:lang w:val="en-US" w:eastAsia="ru-RU"/>
        </w:rPr>
        <w:t>MicrosoftOfficePowerPoin</w:t>
      </w:r>
    </w:p>
    <w:p w:rsidR="002D3D15" w:rsidRPr="002D3D15" w:rsidRDefault="002D3D15" w:rsidP="002D3D15">
      <w:pPr>
        <w:spacing w:after="150" w:line="240" w:lineRule="auto"/>
        <w:rPr>
          <w:rFonts w:ascii="Times New Roman" w:eastAsia="Times New Roman" w:hAnsi="Times New Roman" w:cs="Times New Roman"/>
          <w:sz w:val="24"/>
          <w:szCs w:val="24"/>
          <w:lang w:eastAsia="ru-RU"/>
        </w:rPr>
      </w:pPr>
    </w:p>
    <w:p w:rsidR="002D3D15" w:rsidRPr="002D3D15" w:rsidRDefault="002D3D15" w:rsidP="002D3D15">
      <w:pPr>
        <w:spacing w:after="150" w:line="240" w:lineRule="auto"/>
        <w:rPr>
          <w:rFonts w:ascii="Times New Roman" w:eastAsia="Times New Roman" w:hAnsi="Times New Roman" w:cs="Times New Roman"/>
          <w:sz w:val="24"/>
          <w:szCs w:val="24"/>
          <w:lang w:eastAsia="ru-RU"/>
        </w:rPr>
      </w:pPr>
    </w:p>
    <w:p w:rsidR="002D3D15" w:rsidRPr="002D3D15" w:rsidRDefault="002D3D15" w:rsidP="002D3D15">
      <w:pPr>
        <w:spacing w:after="150" w:line="240" w:lineRule="auto"/>
        <w:rPr>
          <w:rFonts w:ascii="Times New Roman" w:eastAsia="Times New Roman" w:hAnsi="Times New Roman" w:cs="Times New Roman"/>
          <w:sz w:val="24"/>
          <w:szCs w:val="24"/>
          <w:lang w:eastAsia="ru-RU"/>
        </w:rPr>
      </w:pPr>
    </w:p>
    <w:p w:rsidR="002D3D15" w:rsidRPr="00BF1C70" w:rsidRDefault="002D3D15" w:rsidP="00BF1C70">
      <w:pPr>
        <w:pStyle w:val="a7"/>
        <w:numPr>
          <w:ilvl w:val="0"/>
          <w:numId w:val="24"/>
        </w:numPr>
        <w:spacing w:after="150" w:line="240" w:lineRule="auto"/>
        <w:jc w:val="center"/>
        <w:rPr>
          <w:rFonts w:ascii="Times New Roman" w:eastAsia="Times New Roman" w:hAnsi="Times New Roman" w:cs="Times New Roman"/>
          <w:b/>
          <w:color w:val="000000"/>
          <w:sz w:val="28"/>
          <w:szCs w:val="28"/>
          <w:lang w:eastAsia="ru-RU"/>
        </w:rPr>
      </w:pPr>
      <w:r w:rsidRPr="00BF1C70">
        <w:rPr>
          <w:rFonts w:ascii="Times New Roman" w:eastAsia="Times New Roman" w:hAnsi="Times New Roman" w:cs="Times New Roman"/>
          <w:b/>
          <w:bCs/>
          <w:color w:val="000000"/>
          <w:sz w:val="28"/>
          <w:szCs w:val="28"/>
          <w:lang w:eastAsia="ru-RU"/>
        </w:rPr>
        <w:t>Укыту-методик әсбаплар исемлеге</w:t>
      </w:r>
    </w:p>
    <w:p w:rsidR="002D3D15" w:rsidRPr="00BF1C70" w:rsidRDefault="002D3D15" w:rsidP="00BF1C70">
      <w:pPr>
        <w:spacing w:after="0" w:line="240" w:lineRule="auto"/>
        <w:rPr>
          <w:rFonts w:ascii="Times New Roman" w:eastAsia="Times New Roman" w:hAnsi="Times New Roman" w:cs="Times New Roman"/>
          <w:b/>
          <w:color w:val="000000"/>
          <w:sz w:val="24"/>
          <w:szCs w:val="24"/>
          <w:lang w:eastAsia="ru-RU"/>
        </w:rPr>
      </w:pPr>
      <w:r w:rsidRPr="00BF1C70">
        <w:rPr>
          <w:rFonts w:ascii="Times New Roman" w:eastAsia="Times New Roman" w:hAnsi="Times New Roman" w:cs="Times New Roman"/>
          <w:b/>
          <w:bCs/>
          <w:color w:val="000000"/>
          <w:sz w:val="24"/>
          <w:szCs w:val="24"/>
          <w:lang w:eastAsia="ru-RU"/>
        </w:rPr>
        <w:t>Әдәбият исемлеге</w:t>
      </w:r>
    </w:p>
    <w:p w:rsidR="002D3D15" w:rsidRPr="002D3D15" w:rsidRDefault="002D3D15" w:rsidP="00BF1C70">
      <w:pPr>
        <w:spacing w:after="0"/>
        <w:jc w:val="both"/>
        <w:rPr>
          <w:rFonts w:ascii="Times New Roman" w:eastAsia="Times New Roman" w:hAnsi="Times New Roman" w:cs="Times New Roman"/>
          <w:b/>
          <w:color w:val="000000"/>
          <w:sz w:val="24"/>
          <w:szCs w:val="24"/>
          <w:lang w:eastAsia="ru-RU"/>
        </w:rPr>
      </w:pPr>
      <w:r w:rsidRPr="002D3D15">
        <w:rPr>
          <w:rFonts w:ascii="Times New Roman" w:eastAsia="Times New Roman" w:hAnsi="Times New Roman" w:cs="Times New Roman"/>
          <w:b/>
          <w:bCs/>
          <w:color w:val="000000"/>
          <w:sz w:val="24"/>
          <w:szCs w:val="24"/>
          <w:lang w:eastAsia="ru-RU"/>
        </w:rPr>
        <w:t>Төп:</w:t>
      </w:r>
    </w:p>
    <w:p w:rsidR="002D3D15" w:rsidRPr="002D3D15" w:rsidRDefault="002D3D15" w:rsidP="00BF1C70">
      <w:pPr>
        <w:spacing w:after="0"/>
        <w:jc w:val="both"/>
        <w:rPr>
          <w:rFonts w:ascii="Times New Roman" w:eastAsia="Times New Roman" w:hAnsi="Times New Roman" w:cs="Times New Roman"/>
          <w:color w:val="000000"/>
          <w:sz w:val="24"/>
          <w:szCs w:val="24"/>
          <w:lang w:eastAsia="ru-RU"/>
        </w:rPr>
      </w:pPr>
      <w:r w:rsidRPr="002D3D15">
        <w:rPr>
          <w:rFonts w:ascii="Times New Roman" w:eastAsia="Times New Roman" w:hAnsi="Times New Roman" w:cs="Times New Roman"/>
          <w:bCs/>
          <w:color w:val="000000"/>
          <w:sz w:val="24"/>
          <w:szCs w:val="24"/>
          <w:lang w:eastAsia="ru-RU"/>
        </w:rPr>
        <w:t>1.</w:t>
      </w:r>
      <w:r w:rsidRPr="002D3D15">
        <w:rPr>
          <w:rFonts w:ascii="Times New Roman" w:eastAsia="Times New Roman" w:hAnsi="Times New Roman" w:cs="Times New Roman"/>
          <w:color w:val="000000"/>
          <w:sz w:val="24"/>
          <w:szCs w:val="24"/>
          <w:lang w:eastAsia="ru-RU"/>
        </w:rPr>
        <w:t> Заһидуллина Д.Ф. Мәктәптә татар әдәбиятын укыту методикасы. – Казан: “Мәгариф” нәшрияты, 2000.</w:t>
      </w:r>
    </w:p>
    <w:p w:rsidR="002D3D15" w:rsidRPr="002D3D15" w:rsidRDefault="002D3D15" w:rsidP="00BF1C70">
      <w:pPr>
        <w:spacing w:after="0"/>
        <w:jc w:val="both"/>
        <w:rPr>
          <w:rFonts w:ascii="Times New Roman" w:eastAsia="Times New Roman" w:hAnsi="Times New Roman" w:cs="Times New Roman"/>
          <w:color w:val="000000"/>
          <w:sz w:val="24"/>
          <w:szCs w:val="24"/>
          <w:lang w:eastAsia="ru-RU"/>
        </w:rPr>
      </w:pPr>
      <w:r w:rsidRPr="002D3D15">
        <w:rPr>
          <w:rFonts w:ascii="Times New Roman" w:eastAsia="Times New Roman" w:hAnsi="Times New Roman" w:cs="Times New Roman"/>
          <w:bCs/>
          <w:color w:val="000000"/>
          <w:sz w:val="24"/>
          <w:szCs w:val="24"/>
          <w:lang w:eastAsia="ru-RU"/>
        </w:rPr>
        <w:t>2. </w:t>
      </w:r>
      <w:r w:rsidRPr="002D3D15">
        <w:rPr>
          <w:rFonts w:ascii="Times New Roman" w:eastAsia="Times New Roman" w:hAnsi="Times New Roman" w:cs="Times New Roman"/>
          <w:color w:val="000000"/>
          <w:sz w:val="24"/>
          <w:szCs w:val="24"/>
          <w:lang w:eastAsia="ru-RU"/>
        </w:rPr>
        <w:t xml:space="preserve">Әдәбият 5 нче сыйныф: татар телендә гомуми белем бирү оешмалары өчен уку </w:t>
      </w:r>
      <w:proofErr w:type="gramStart"/>
      <w:r w:rsidRPr="002D3D15">
        <w:rPr>
          <w:rFonts w:ascii="Times New Roman" w:eastAsia="Times New Roman" w:hAnsi="Times New Roman" w:cs="Times New Roman"/>
          <w:color w:val="000000"/>
          <w:sz w:val="24"/>
          <w:szCs w:val="24"/>
          <w:lang w:eastAsia="ru-RU"/>
        </w:rPr>
        <w:t>әсбабы.-</w:t>
      </w:r>
      <w:proofErr w:type="gramEnd"/>
      <w:r w:rsidRPr="002D3D15">
        <w:rPr>
          <w:rFonts w:ascii="Times New Roman" w:eastAsia="Times New Roman" w:hAnsi="Times New Roman" w:cs="Times New Roman"/>
          <w:color w:val="000000"/>
          <w:sz w:val="24"/>
          <w:szCs w:val="24"/>
          <w:lang w:eastAsia="ru-RU"/>
        </w:rPr>
        <w:t>Ф.Ә.Ганиева,Л.Г. Сабирова.- Казан: тат.кит. нәшр.,2014 нче ел.</w:t>
      </w:r>
    </w:p>
    <w:p w:rsidR="002D3D15" w:rsidRPr="002D3D15" w:rsidRDefault="002D3D15" w:rsidP="00BF1C70">
      <w:pPr>
        <w:spacing w:after="0"/>
        <w:jc w:val="both"/>
        <w:rPr>
          <w:rFonts w:ascii="Times New Roman" w:eastAsia="Times New Roman" w:hAnsi="Times New Roman" w:cs="Times New Roman"/>
          <w:color w:val="000000"/>
          <w:sz w:val="24"/>
          <w:szCs w:val="24"/>
          <w:lang w:eastAsia="ru-RU"/>
        </w:rPr>
      </w:pPr>
      <w:r w:rsidRPr="002D3D15">
        <w:rPr>
          <w:rFonts w:ascii="Times New Roman" w:eastAsia="Times New Roman" w:hAnsi="Times New Roman" w:cs="Times New Roman"/>
          <w:bCs/>
          <w:color w:val="000000"/>
          <w:sz w:val="24"/>
          <w:szCs w:val="24"/>
          <w:lang w:eastAsia="ru-RU"/>
        </w:rPr>
        <w:t>3</w:t>
      </w:r>
      <w:r w:rsidRPr="002D3D15">
        <w:rPr>
          <w:rFonts w:ascii="Times New Roman" w:eastAsia="Times New Roman" w:hAnsi="Times New Roman" w:cs="Times New Roman"/>
          <w:color w:val="000000"/>
          <w:sz w:val="24"/>
          <w:szCs w:val="24"/>
          <w:lang w:eastAsia="ru-RU"/>
        </w:rPr>
        <w:t xml:space="preserve">. Әдәбият предметын укыту үзенчәлекләре. Татар әдәбияты буенча </w:t>
      </w:r>
      <w:proofErr w:type="gramStart"/>
      <w:r w:rsidRPr="002D3D15">
        <w:rPr>
          <w:rFonts w:ascii="Times New Roman" w:eastAsia="Times New Roman" w:hAnsi="Times New Roman" w:cs="Times New Roman"/>
          <w:color w:val="000000"/>
          <w:sz w:val="24"/>
          <w:szCs w:val="24"/>
          <w:lang w:eastAsia="ru-RU"/>
        </w:rPr>
        <w:t>башлангыч,төп</w:t>
      </w:r>
      <w:proofErr w:type="gramEnd"/>
      <w:r w:rsidRPr="002D3D15">
        <w:rPr>
          <w:rFonts w:ascii="Times New Roman" w:eastAsia="Times New Roman" w:hAnsi="Times New Roman" w:cs="Times New Roman"/>
          <w:color w:val="000000"/>
          <w:sz w:val="24"/>
          <w:szCs w:val="24"/>
          <w:lang w:eastAsia="ru-RU"/>
        </w:rPr>
        <w:t>,урта, гомуми белем бирү программаларын гамәлгә куя торган педагогик хезмәтләр өчен методик тәкъдимнәр/ М.Г.Мозаффарова.-Казан.-ТР Мәгарифне үстерү институты.-2014 нче ел</w:t>
      </w:r>
    </w:p>
    <w:p w:rsidR="002D3D15" w:rsidRPr="002D3D15" w:rsidRDefault="002D3D15" w:rsidP="00BF1C70">
      <w:pPr>
        <w:spacing w:after="0"/>
        <w:jc w:val="both"/>
        <w:rPr>
          <w:rFonts w:ascii="Times New Roman" w:eastAsia="Times New Roman" w:hAnsi="Times New Roman" w:cs="Times New Roman"/>
          <w:sz w:val="24"/>
          <w:szCs w:val="24"/>
          <w:lang w:val="tt-RU" w:eastAsia="ru-RU"/>
        </w:rPr>
      </w:pPr>
      <w:r w:rsidRPr="002D3D15">
        <w:rPr>
          <w:rFonts w:ascii="Times New Roman" w:eastAsia="Times New Roman" w:hAnsi="Times New Roman" w:cs="Times New Roman"/>
          <w:sz w:val="24"/>
          <w:szCs w:val="24"/>
          <w:lang w:val="tt-RU" w:eastAsia="ru-RU"/>
        </w:rPr>
        <w:t>4. “Мәгариф турында” Россия Федера</w:t>
      </w:r>
      <w:r w:rsidRPr="002D3D15">
        <w:rPr>
          <w:rFonts w:ascii="Times New Roman" w:eastAsia="Times New Roman" w:hAnsi="Times New Roman" w:cs="Times New Roman"/>
          <w:sz w:val="24"/>
          <w:szCs w:val="24"/>
          <w:lang w:eastAsia="ru-RU"/>
        </w:rPr>
        <w:t>ц</w:t>
      </w:r>
      <w:r w:rsidRPr="002D3D15">
        <w:rPr>
          <w:rFonts w:ascii="Times New Roman" w:eastAsia="Times New Roman" w:hAnsi="Times New Roman" w:cs="Times New Roman"/>
          <w:sz w:val="24"/>
          <w:szCs w:val="24"/>
          <w:lang w:val="tt-RU" w:eastAsia="ru-RU"/>
        </w:rPr>
        <w:t>иясенең Законы (“Закон об образовании” Закон  Российской Федерации</w:t>
      </w:r>
      <w:r w:rsidRPr="002D3D15">
        <w:rPr>
          <w:rFonts w:ascii="Times New Roman" w:eastAsia="Times New Roman" w:hAnsi="Times New Roman" w:cs="Times New Roman"/>
          <w:sz w:val="24"/>
          <w:szCs w:val="24"/>
          <w:lang w:eastAsia="ru-RU"/>
        </w:rPr>
        <w:t>)</w:t>
      </w:r>
    </w:p>
    <w:p w:rsidR="002D3D15" w:rsidRPr="002D3D15" w:rsidRDefault="002D3D15" w:rsidP="00BF1C70">
      <w:pPr>
        <w:spacing w:after="0"/>
        <w:jc w:val="both"/>
        <w:rPr>
          <w:rFonts w:ascii="Times New Roman" w:eastAsia="Times New Roman" w:hAnsi="Times New Roman" w:cs="Times New Roman"/>
          <w:sz w:val="24"/>
          <w:szCs w:val="24"/>
          <w:lang w:val="tt-RU" w:eastAsia="ru-RU"/>
        </w:rPr>
      </w:pPr>
      <w:r w:rsidRPr="002D3D15">
        <w:rPr>
          <w:rFonts w:ascii="Times New Roman" w:eastAsia="Times New Roman" w:hAnsi="Times New Roman" w:cs="Times New Roman"/>
          <w:sz w:val="24"/>
          <w:szCs w:val="24"/>
          <w:lang w:val="tt-RU" w:eastAsia="ru-RU"/>
        </w:rPr>
        <w:t>5. “Мәгариф турында” Татарстан Республикасы Законы (6,7,10,32 маддә</w:t>
      </w:r>
      <w:r w:rsidRPr="002D3D15">
        <w:rPr>
          <w:rFonts w:ascii="Times New Roman" w:eastAsia="Times New Roman" w:hAnsi="Times New Roman" w:cs="Times New Roman"/>
          <w:sz w:val="24"/>
          <w:szCs w:val="24"/>
          <w:lang w:eastAsia="ru-RU"/>
        </w:rPr>
        <w:t>)</w:t>
      </w:r>
      <w:r w:rsidRPr="002D3D15">
        <w:rPr>
          <w:rFonts w:ascii="Times New Roman" w:eastAsia="Times New Roman" w:hAnsi="Times New Roman" w:cs="Times New Roman"/>
          <w:sz w:val="24"/>
          <w:szCs w:val="24"/>
          <w:lang w:val="tt-RU" w:eastAsia="ru-RU"/>
        </w:rPr>
        <w:t>.</w:t>
      </w:r>
    </w:p>
    <w:p w:rsidR="002D3D15" w:rsidRPr="002D3D15" w:rsidRDefault="002D3D15" w:rsidP="00BF1C70">
      <w:pPr>
        <w:spacing w:after="0" w:line="240" w:lineRule="auto"/>
        <w:rPr>
          <w:rFonts w:ascii="Times New Roman" w:eastAsia="Times New Roman" w:hAnsi="Times New Roman" w:cs="Times New Roman"/>
          <w:b/>
          <w:color w:val="000000"/>
          <w:sz w:val="21"/>
          <w:szCs w:val="21"/>
          <w:lang w:eastAsia="ru-RU"/>
        </w:rPr>
      </w:pPr>
      <w:r w:rsidRPr="002D3D15">
        <w:rPr>
          <w:rFonts w:ascii="Times New Roman" w:eastAsia="Times New Roman" w:hAnsi="Times New Roman" w:cs="Times New Roman"/>
          <w:b/>
          <w:bCs/>
          <w:color w:val="000000"/>
          <w:sz w:val="21"/>
          <w:szCs w:val="21"/>
          <w:lang w:eastAsia="ru-RU"/>
        </w:rPr>
        <w:t>II. Өстәмә:</w:t>
      </w:r>
    </w:p>
    <w:p w:rsidR="002D3D15" w:rsidRPr="002D3D15" w:rsidRDefault="002D3D15" w:rsidP="00BF1C70">
      <w:pPr>
        <w:numPr>
          <w:ilvl w:val="0"/>
          <w:numId w:val="19"/>
        </w:numPr>
        <w:spacing w:after="0" w:line="240" w:lineRule="auto"/>
        <w:rPr>
          <w:rFonts w:ascii="Times New Roman" w:eastAsia="Times New Roman" w:hAnsi="Times New Roman" w:cs="Times New Roman"/>
          <w:color w:val="000000"/>
          <w:sz w:val="21"/>
          <w:szCs w:val="21"/>
          <w:lang w:eastAsia="ru-RU"/>
        </w:rPr>
      </w:pPr>
      <w:r w:rsidRPr="002D3D15">
        <w:rPr>
          <w:rFonts w:ascii="Times New Roman" w:eastAsia="Times New Roman" w:hAnsi="Times New Roman" w:cs="Times New Roman"/>
          <w:color w:val="000000"/>
          <w:sz w:val="21"/>
          <w:szCs w:val="21"/>
          <w:lang w:eastAsia="ru-RU"/>
        </w:rPr>
        <w:t>Абдрәхимова Я.Х. Әдәбият дәресләрендә бәйләнешле сөйләм үстерү.</w:t>
      </w:r>
    </w:p>
    <w:p w:rsidR="002D3D15" w:rsidRPr="002D3D15" w:rsidRDefault="002D3D15" w:rsidP="00BF1C70">
      <w:pPr>
        <w:spacing w:after="0" w:line="240" w:lineRule="auto"/>
        <w:rPr>
          <w:rFonts w:ascii="Times New Roman" w:eastAsia="Times New Roman" w:hAnsi="Times New Roman" w:cs="Times New Roman"/>
          <w:color w:val="000000"/>
          <w:sz w:val="21"/>
          <w:szCs w:val="21"/>
          <w:lang w:eastAsia="ru-RU"/>
        </w:rPr>
      </w:pPr>
      <w:r w:rsidRPr="002D3D15">
        <w:rPr>
          <w:rFonts w:ascii="Times New Roman" w:eastAsia="Times New Roman" w:hAnsi="Times New Roman" w:cs="Times New Roman"/>
          <w:color w:val="000000"/>
          <w:sz w:val="21"/>
          <w:szCs w:val="21"/>
          <w:lang w:eastAsia="ru-RU"/>
        </w:rPr>
        <w:t>7-9. - Казан: “Мәгариф” нәшрияты, 2007.</w:t>
      </w:r>
    </w:p>
    <w:p w:rsidR="002D3D15" w:rsidRPr="002D3D15" w:rsidRDefault="002D3D15" w:rsidP="00BF1C70">
      <w:pPr>
        <w:numPr>
          <w:ilvl w:val="0"/>
          <w:numId w:val="20"/>
        </w:numPr>
        <w:spacing w:after="0" w:line="240" w:lineRule="auto"/>
        <w:rPr>
          <w:rFonts w:ascii="Times New Roman" w:eastAsia="Times New Roman" w:hAnsi="Times New Roman" w:cs="Times New Roman"/>
          <w:color w:val="000000"/>
          <w:sz w:val="21"/>
          <w:szCs w:val="21"/>
          <w:lang w:eastAsia="ru-RU"/>
        </w:rPr>
      </w:pPr>
      <w:r w:rsidRPr="002D3D15">
        <w:rPr>
          <w:rFonts w:ascii="Times New Roman" w:eastAsia="Times New Roman" w:hAnsi="Times New Roman" w:cs="Times New Roman"/>
          <w:color w:val="000000"/>
          <w:sz w:val="21"/>
          <w:szCs w:val="21"/>
          <w:lang w:eastAsia="ru-RU"/>
        </w:rPr>
        <w:t>Хатипов Ф.М. Әдәбият теориясе. – Казан: “Раннур”, 2002.</w:t>
      </w:r>
    </w:p>
    <w:p w:rsidR="002D3D15" w:rsidRPr="002D3D15" w:rsidRDefault="002D3D15" w:rsidP="00BF1C70">
      <w:pPr>
        <w:numPr>
          <w:ilvl w:val="0"/>
          <w:numId w:val="20"/>
        </w:numPr>
        <w:spacing w:after="0" w:line="240" w:lineRule="auto"/>
        <w:rPr>
          <w:rFonts w:ascii="Times New Roman" w:eastAsia="Times New Roman" w:hAnsi="Times New Roman" w:cs="Times New Roman"/>
          <w:color w:val="000000"/>
          <w:sz w:val="21"/>
          <w:szCs w:val="21"/>
          <w:lang w:eastAsia="ru-RU"/>
        </w:rPr>
      </w:pPr>
      <w:r w:rsidRPr="002D3D15">
        <w:rPr>
          <w:rFonts w:ascii="Times New Roman" w:eastAsia="Times New Roman" w:hAnsi="Times New Roman" w:cs="Times New Roman"/>
          <w:color w:val="000000"/>
          <w:sz w:val="21"/>
          <w:szCs w:val="21"/>
          <w:lang w:eastAsia="ru-RU"/>
        </w:rPr>
        <w:t>Яхин А.Г. Әдәбият дәресләре. Казан: “Мәгариф” нәшрияты, 2003.</w:t>
      </w:r>
    </w:p>
    <w:p w:rsidR="002D3D15" w:rsidRPr="002D3D15" w:rsidRDefault="002D3D15" w:rsidP="00BF1C70">
      <w:pPr>
        <w:numPr>
          <w:ilvl w:val="0"/>
          <w:numId w:val="20"/>
        </w:numPr>
        <w:spacing w:after="0" w:line="240" w:lineRule="auto"/>
        <w:rPr>
          <w:rFonts w:ascii="Times New Roman" w:eastAsia="Times New Roman" w:hAnsi="Times New Roman" w:cs="Times New Roman"/>
          <w:color w:val="000000"/>
          <w:sz w:val="21"/>
          <w:szCs w:val="21"/>
          <w:lang w:eastAsia="ru-RU"/>
        </w:rPr>
      </w:pPr>
      <w:r w:rsidRPr="002D3D15">
        <w:rPr>
          <w:rFonts w:ascii="Times New Roman" w:eastAsia="Times New Roman" w:hAnsi="Times New Roman" w:cs="Times New Roman"/>
          <w:color w:val="000000"/>
          <w:sz w:val="21"/>
          <w:szCs w:val="21"/>
          <w:lang w:eastAsia="ru-RU"/>
        </w:rPr>
        <w:t>Юсупов Р.А. Әдәп башы – тел. Казан. КДПУ, 2000.</w:t>
      </w:r>
    </w:p>
    <w:p w:rsidR="002D3D15" w:rsidRPr="002D3D15" w:rsidRDefault="002D3D15" w:rsidP="00BF1C70">
      <w:pPr>
        <w:spacing w:after="0" w:line="240" w:lineRule="auto"/>
        <w:rPr>
          <w:rFonts w:ascii="Times New Roman" w:eastAsia="Times New Roman" w:hAnsi="Times New Roman" w:cs="Times New Roman"/>
          <w:color w:val="000000"/>
          <w:sz w:val="21"/>
          <w:szCs w:val="21"/>
          <w:lang w:eastAsia="ru-RU"/>
        </w:rPr>
      </w:pPr>
    </w:p>
    <w:p w:rsidR="002D3D15" w:rsidRPr="002D3D15" w:rsidRDefault="002D3D15" w:rsidP="00BF1C70">
      <w:pPr>
        <w:spacing w:after="0" w:line="240" w:lineRule="auto"/>
        <w:jc w:val="center"/>
        <w:rPr>
          <w:rFonts w:ascii="Times New Roman" w:eastAsia="Times New Roman" w:hAnsi="Times New Roman" w:cs="Times New Roman"/>
          <w:b/>
          <w:color w:val="000000"/>
          <w:sz w:val="21"/>
          <w:szCs w:val="21"/>
          <w:lang w:eastAsia="ru-RU"/>
        </w:rPr>
      </w:pPr>
      <w:r w:rsidRPr="002D3D15">
        <w:rPr>
          <w:rFonts w:ascii="Times New Roman" w:eastAsia="Times New Roman" w:hAnsi="Times New Roman" w:cs="Times New Roman"/>
          <w:b/>
          <w:bCs/>
          <w:color w:val="000000"/>
          <w:sz w:val="21"/>
          <w:szCs w:val="21"/>
          <w:lang w:eastAsia="ru-RU"/>
        </w:rPr>
        <w:t>Укучылар өчен тәкъдим ителә торган әдәбият исемлеге</w:t>
      </w:r>
    </w:p>
    <w:p w:rsidR="002D3D15" w:rsidRPr="002D3D15" w:rsidRDefault="002D3D15" w:rsidP="00BF1C70">
      <w:pPr>
        <w:spacing w:after="0" w:line="240" w:lineRule="auto"/>
        <w:rPr>
          <w:rFonts w:ascii="Times New Roman" w:eastAsia="Times New Roman" w:hAnsi="Times New Roman" w:cs="Times New Roman"/>
          <w:color w:val="000000"/>
          <w:sz w:val="21"/>
          <w:szCs w:val="21"/>
          <w:lang w:eastAsia="ru-RU"/>
        </w:rPr>
      </w:pPr>
      <w:r w:rsidRPr="002D3D15">
        <w:rPr>
          <w:rFonts w:ascii="Times New Roman" w:eastAsia="Times New Roman" w:hAnsi="Times New Roman" w:cs="Times New Roman"/>
          <w:bCs/>
          <w:color w:val="000000"/>
          <w:sz w:val="21"/>
          <w:szCs w:val="21"/>
          <w:lang w:eastAsia="ru-RU"/>
        </w:rPr>
        <w:t>1</w:t>
      </w:r>
      <w:r w:rsidRPr="002D3D15">
        <w:rPr>
          <w:rFonts w:ascii="Times New Roman" w:eastAsia="Times New Roman" w:hAnsi="Times New Roman" w:cs="Times New Roman"/>
          <w:color w:val="000000"/>
          <w:sz w:val="21"/>
          <w:szCs w:val="21"/>
          <w:lang w:eastAsia="ru-RU"/>
        </w:rPr>
        <w:t>. Әхмәдуллин А. Татар әдәбиятыннан хрестоматия. – Казан: “ТаРИХ”, 2002.</w:t>
      </w:r>
    </w:p>
    <w:p w:rsidR="002D3D15" w:rsidRPr="002D3D15" w:rsidRDefault="002D3D15" w:rsidP="00BF1C70">
      <w:pPr>
        <w:spacing w:after="0" w:line="240" w:lineRule="auto"/>
        <w:rPr>
          <w:rFonts w:ascii="Times New Roman" w:eastAsia="Times New Roman" w:hAnsi="Times New Roman" w:cs="Times New Roman"/>
          <w:color w:val="000000"/>
          <w:sz w:val="21"/>
          <w:szCs w:val="21"/>
          <w:lang w:eastAsia="ru-RU"/>
        </w:rPr>
      </w:pPr>
      <w:r w:rsidRPr="002D3D15">
        <w:rPr>
          <w:rFonts w:ascii="Times New Roman" w:eastAsia="Times New Roman" w:hAnsi="Times New Roman" w:cs="Times New Roman"/>
          <w:bCs/>
          <w:color w:val="000000"/>
          <w:sz w:val="21"/>
          <w:szCs w:val="21"/>
          <w:lang w:eastAsia="ru-RU"/>
        </w:rPr>
        <w:t>2. </w:t>
      </w:r>
      <w:r w:rsidRPr="002D3D15">
        <w:rPr>
          <w:rFonts w:ascii="Times New Roman" w:eastAsia="Times New Roman" w:hAnsi="Times New Roman" w:cs="Times New Roman"/>
          <w:color w:val="000000"/>
          <w:sz w:val="21"/>
          <w:szCs w:val="21"/>
          <w:lang w:eastAsia="ru-RU"/>
        </w:rPr>
        <w:t>Галиуллин Т.Н., Заһидуллина Д.Ф. Әдәбият белеме. Терминнар һәм төшенчәләр сүзлеге. – Казан: “Мәгариф” нәшрияты, 2007.</w:t>
      </w:r>
    </w:p>
    <w:p w:rsidR="002D3D15" w:rsidRPr="002D3D15" w:rsidRDefault="002D3D15" w:rsidP="00BF1C70">
      <w:pPr>
        <w:spacing w:after="0" w:line="240" w:lineRule="auto"/>
        <w:rPr>
          <w:rFonts w:ascii="Times New Roman" w:eastAsia="Times New Roman" w:hAnsi="Times New Roman" w:cs="Times New Roman"/>
          <w:b/>
          <w:color w:val="000000"/>
          <w:sz w:val="21"/>
          <w:szCs w:val="21"/>
          <w:lang w:eastAsia="ru-RU"/>
        </w:rPr>
      </w:pPr>
    </w:p>
    <w:p w:rsidR="002D3D15" w:rsidRPr="002D3D15" w:rsidRDefault="002D3D15" w:rsidP="00BF1C70">
      <w:pPr>
        <w:spacing w:after="0"/>
        <w:jc w:val="both"/>
        <w:rPr>
          <w:rFonts w:ascii="Times New Roman" w:eastAsia="Times New Roman" w:hAnsi="Times New Roman" w:cs="Times New Roman"/>
          <w:b/>
          <w:color w:val="000000"/>
          <w:sz w:val="24"/>
          <w:szCs w:val="24"/>
          <w:lang w:eastAsia="ru-RU"/>
        </w:rPr>
      </w:pPr>
      <w:r w:rsidRPr="002D3D15">
        <w:rPr>
          <w:rFonts w:ascii="Times New Roman" w:eastAsia="Times New Roman" w:hAnsi="Times New Roman" w:cs="Times New Roman"/>
          <w:b/>
          <w:bCs/>
          <w:color w:val="000000"/>
          <w:sz w:val="24"/>
          <w:szCs w:val="24"/>
          <w:lang w:eastAsia="ru-RU"/>
        </w:rPr>
        <w:t>Укыту процессының матди-техник тәэмин ителеше</w:t>
      </w:r>
    </w:p>
    <w:p w:rsidR="002D3D15" w:rsidRPr="002D3D15" w:rsidRDefault="002D3D15" w:rsidP="00BF1C70">
      <w:pPr>
        <w:spacing w:after="0"/>
        <w:jc w:val="both"/>
        <w:rPr>
          <w:rFonts w:ascii="Times New Roman" w:eastAsia="Times New Roman" w:hAnsi="Times New Roman" w:cs="Times New Roman"/>
          <w:b/>
          <w:color w:val="000000"/>
          <w:sz w:val="24"/>
          <w:szCs w:val="24"/>
          <w:lang w:eastAsia="ru-RU"/>
        </w:rPr>
      </w:pPr>
      <w:r w:rsidRPr="002D3D15">
        <w:rPr>
          <w:rFonts w:ascii="Times New Roman" w:eastAsia="Times New Roman" w:hAnsi="Times New Roman" w:cs="Times New Roman"/>
          <w:b/>
          <w:bCs/>
          <w:color w:val="000000"/>
          <w:sz w:val="24"/>
          <w:szCs w:val="24"/>
          <w:lang w:eastAsia="ru-RU"/>
        </w:rPr>
        <w:t>I. Техник чаралар:</w:t>
      </w:r>
    </w:p>
    <w:p w:rsidR="002D3D15" w:rsidRPr="002D3D15" w:rsidRDefault="002D3D15" w:rsidP="00BF1C70">
      <w:pPr>
        <w:spacing w:after="0"/>
        <w:jc w:val="both"/>
        <w:rPr>
          <w:rFonts w:ascii="Times New Roman" w:eastAsia="Times New Roman" w:hAnsi="Times New Roman" w:cs="Times New Roman"/>
          <w:color w:val="000000"/>
          <w:sz w:val="24"/>
          <w:szCs w:val="24"/>
          <w:lang w:eastAsia="ru-RU"/>
        </w:rPr>
      </w:pPr>
      <w:r w:rsidRPr="002D3D15">
        <w:rPr>
          <w:rFonts w:ascii="Times New Roman" w:eastAsia="Times New Roman" w:hAnsi="Times New Roman" w:cs="Times New Roman"/>
          <w:bCs/>
          <w:color w:val="000000"/>
          <w:sz w:val="24"/>
          <w:szCs w:val="24"/>
          <w:lang w:eastAsia="ru-RU"/>
        </w:rPr>
        <w:t>1. </w:t>
      </w:r>
      <w:r w:rsidRPr="002D3D15">
        <w:rPr>
          <w:rFonts w:ascii="Times New Roman" w:eastAsia="Times New Roman" w:hAnsi="Times New Roman" w:cs="Times New Roman"/>
          <w:color w:val="000000"/>
          <w:sz w:val="24"/>
          <w:szCs w:val="24"/>
          <w:lang w:eastAsia="ru-RU"/>
        </w:rPr>
        <w:t>Проектор</w:t>
      </w:r>
    </w:p>
    <w:p w:rsidR="002D3D15" w:rsidRPr="002D3D15" w:rsidRDefault="002D3D15" w:rsidP="00BF1C70">
      <w:pPr>
        <w:spacing w:after="0"/>
        <w:jc w:val="both"/>
        <w:rPr>
          <w:rFonts w:ascii="Times New Roman" w:eastAsia="Times New Roman" w:hAnsi="Times New Roman" w:cs="Times New Roman"/>
          <w:color w:val="000000"/>
          <w:sz w:val="24"/>
          <w:szCs w:val="24"/>
          <w:lang w:eastAsia="ru-RU"/>
        </w:rPr>
      </w:pPr>
      <w:r w:rsidRPr="002D3D15">
        <w:rPr>
          <w:rFonts w:ascii="Times New Roman" w:eastAsia="Times New Roman" w:hAnsi="Times New Roman" w:cs="Times New Roman"/>
          <w:bCs/>
          <w:color w:val="000000"/>
          <w:sz w:val="24"/>
          <w:szCs w:val="24"/>
          <w:lang w:eastAsia="ru-RU"/>
        </w:rPr>
        <w:t>2. </w:t>
      </w:r>
      <w:r w:rsidRPr="002D3D15">
        <w:rPr>
          <w:rFonts w:ascii="Times New Roman" w:eastAsia="Times New Roman" w:hAnsi="Times New Roman" w:cs="Times New Roman"/>
          <w:color w:val="000000"/>
          <w:sz w:val="24"/>
          <w:szCs w:val="24"/>
          <w:lang w:eastAsia="ru-RU"/>
        </w:rPr>
        <w:t>Ноутбук</w:t>
      </w:r>
    </w:p>
    <w:p w:rsidR="002D3D15" w:rsidRPr="002D3D15" w:rsidRDefault="002D3D15" w:rsidP="00BF1C70">
      <w:pPr>
        <w:spacing w:after="0"/>
        <w:jc w:val="both"/>
        <w:rPr>
          <w:rFonts w:ascii="Times New Roman" w:eastAsia="Times New Roman" w:hAnsi="Times New Roman" w:cs="Times New Roman"/>
          <w:color w:val="000000"/>
          <w:sz w:val="24"/>
          <w:szCs w:val="24"/>
          <w:lang w:eastAsia="ru-RU"/>
        </w:rPr>
      </w:pPr>
      <w:r w:rsidRPr="002D3D15">
        <w:rPr>
          <w:rFonts w:ascii="Times New Roman" w:eastAsia="Times New Roman" w:hAnsi="Times New Roman" w:cs="Times New Roman"/>
          <w:bCs/>
          <w:color w:val="000000"/>
          <w:sz w:val="24"/>
          <w:szCs w:val="24"/>
          <w:lang w:eastAsia="ru-RU"/>
        </w:rPr>
        <w:t>3. </w:t>
      </w:r>
      <w:r w:rsidRPr="002D3D15">
        <w:rPr>
          <w:rFonts w:ascii="Times New Roman" w:eastAsia="Times New Roman" w:hAnsi="Times New Roman" w:cs="Times New Roman"/>
          <w:color w:val="000000"/>
          <w:sz w:val="24"/>
          <w:szCs w:val="24"/>
          <w:lang w:eastAsia="ru-RU"/>
        </w:rPr>
        <w:t>Музыкаль үзәк</w:t>
      </w:r>
    </w:p>
    <w:p w:rsidR="002D3D15" w:rsidRPr="002D3D15" w:rsidRDefault="002D3D15" w:rsidP="00BF1C70">
      <w:pPr>
        <w:spacing w:after="0"/>
        <w:jc w:val="both"/>
        <w:rPr>
          <w:rFonts w:ascii="Times New Roman" w:eastAsia="Times New Roman" w:hAnsi="Times New Roman" w:cs="Times New Roman"/>
          <w:color w:val="000000"/>
          <w:sz w:val="24"/>
          <w:szCs w:val="24"/>
          <w:lang w:eastAsia="ru-RU"/>
        </w:rPr>
      </w:pPr>
      <w:r w:rsidRPr="002D3D15">
        <w:rPr>
          <w:rFonts w:ascii="Times New Roman" w:eastAsia="Times New Roman" w:hAnsi="Times New Roman" w:cs="Times New Roman"/>
          <w:bCs/>
          <w:color w:val="000000"/>
          <w:sz w:val="24"/>
          <w:szCs w:val="24"/>
          <w:lang w:eastAsia="ru-RU"/>
        </w:rPr>
        <w:t>4. </w:t>
      </w:r>
      <w:r w:rsidRPr="002D3D15">
        <w:rPr>
          <w:rFonts w:ascii="Times New Roman" w:eastAsia="Times New Roman" w:hAnsi="Times New Roman" w:cs="Times New Roman"/>
          <w:color w:val="000000"/>
          <w:sz w:val="24"/>
          <w:szCs w:val="24"/>
          <w:lang w:eastAsia="ru-RU"/>
        </w:rPr>
        <w:t>Экран</w:t>
      </w:r>
    </w:p>
    <w:p w:rsidR="002D3D15" w:rsidRPr="002D3D15" w:rsidRDefault="002D3D15" w:rsidP="00BF1C70">
      <w:pPr>
        <w:spacing w:after="0"/>
        <w:jc w:val="both"/>
        <w:rPr>
          <w:rFonts w:ascii="Times New Roman" w:eastAsia="Times New Roman" w:hAnsi="Times New Roman" w:cs="Times New Roman"/>
          <w:b/>
          <w:color w:val="000000"/>
          <w:sz w:val="24"/>
          <w:szCs w:val="24"/>
          <w:lang w:eastAsia="ru-RU"/>
        </w:rPr>
      </w:pPr>
      <w:r w:rsidRPr="002D3D15">
        <w:rPr>
          <w:rFonts w:ascii="Times New Roman" w:eastAsia="Times New Roman" w:hAnsi="Times New Roman" w:cs="Times New Roman"/>
          <w:b/>
          <w:bCs/>
          <w:color w:val="000000"/>
          <w:sz w:val="24"/>
          <w:szCs w:val="24"/>
          <w:lang w:eastAsia="ru-RU"/>
        </w:rPr>
        <w:t>II. Программалар:</w:t>
      </w:r>
    </w:p>
    <w:p w:rsidR="002D3D15" w:rsidRPr="002D3D15" w:rsidRDefault="002D3D15" w:rsidP="00BF1C70">
      <w:pPr>
        <w:spacing w:after="0"/>
        <w:jc w:val="both"/>
        <w:rPr>
          <w:rFonts w:ascii="Times New Roman" w:eastAsia="Times New Roman" w:hAnsi="Times New Roman" w:cs="Times New Roman"/>
          <w:color w:val="000000"/>
          <w:sz w:val="24"/>
          <w:szCs w:val="24"/>
          <w:lang w:eastAsia="ru-RU"/>
        </w:rPr>
      </w:pPr>
      <w:r w:rsidRPr="002D3D15">
        <w:rPr>
          <w:rFonts w:ascii="Times New Roman" w:eastAsia="Times New Roman" w:hAnsi="Times New Roman" w:cs="Times New Roman"/>
          <w:bCs/>
          <w:color w:val="000000"/>
          <w:sz w:val="24"/>
          <w:szCs w:val="24"/>
          <w:lang w:eastAsia="ru-RU"/>
        </w:rPr>
        <w:t>1</w:t>
      </w:r>
      <w:r w:rsidRPr="002D3D15">
        <w:rPr>
          <w:rFonts w:ascii="Times New Roman" w:eastAsia="Times New Roman" w:hAnsi="Times New Roman" w:cs="Times New Roman"/>
          <w:color w:val="000000"/>
          <w:sz w:val="24"/>
          <w:szCs w:val="24"/>
          <w:lang w:eastAsia="ru-RU"/>
        </w:rPr>
        <w:t>. Windows 7 операцион системасы:</w:t>
      </w:r>
    </w:p>
    <w:p w:rsidR="002D3D15" w:rsidRPr="002D3D15" w:rsidRDefault="002D3D15" w:rsidP="00BF1C70">
      <w:pPr>
        <w:spacing w:after="0"/>
        <w:jc w:val="both"/>
        <w:rPr>
          <w:rFonts w:ascii="Times New Roman" w:eastAsia="Times New Roman" w:hAnsi="Times New Roman" w:cs="Times New Roman"/>
          <w:color w:val="000000"/>
          <w:sz w:val="24"/>
          <w:szCs w:val="24"/>
          <w:lang w:val="en-US" w:eastAsia="ru-RU"/>
        </w:rPr>
      </w:pPr>
      <w:r w:rsidRPr="002D3D15">
        <w:rPr>
          <w:rFonts w:ascii="Times New Roman" w:eastAsia="Times New Roman" w:hAnsi="Times New Roman" w:cs="Times New Roman"/>
          <w:color w:val="000000"/>
          <w:sz w:val="24"/>
          <w:szCs w:val="24"/>
          <w:lang w:val="en-US" w:eastAsia="ru-RU"/>
        </w:rPr>
        <w:t>Microsoft Office 2003, 2007, 2010.</w:t>
      </w:r>
    </w:p>
    <w:p w:rsidR="002D3D15" w:rsidRPr="002D3D15" w:rsidRDefault="002D3D15" w:rsidP="00BF1C70">
      <w:pPr>
        <w:spacing w:after="0"/>
        <w:jc w:val="both"/>
        <w:rPr>
          <w:rFonts w:ascii="Times New Roman" w:eastAsia="Times New Roman" w:hAnsi="Times New Roman" w:cs="Times New Roman"/>
          <w:color w:val="000000"/>
          <w:sz w:val="24"/>
          <w:szCs w:val="24"/>
          <w:lang w:val="en-US" w:eastAsia="ru-RU"/>
        </w:rPr>
      </w:pPr>
      <w:r w:rsidRPr="002D3D15">
        <w:rPr>
          <w:rFonts w:ascii="Times New Roman" w:eastAsia="Times New Roman" w:hAnsi="Times New Roman" w:cs="Times New Roman"/>
          <w:color w:val="000000"/>
          <w:sz w:val="24"/>
          <w:szCs w:val="24"/>
          <w:lang w:val="en-US" w:eastAsia="ru-RU"/>
        </w:rPr>
        <w:t>Microsoft Office Power Poin</w:t>
      </w:r>
    </w:p>
    <w:p w:rsidR="002D3D15" w:rsidRDefault="002D3D15" w:rsidP="002D3D15">
      <w:pPr>
        <w:spacing w:after="150" w:line="240" w:lineRule="auto"/>
        <w:rPr>
          <w:rFonts w:ascii="Times New Roman" w:eastAsia="Times New Roman" w:hAnsi="Times New Roman" w:cs="Times New Roman"/>
          <w:color w:val="000000"/>
          <w:sz w:val="21"/>
          <w:szCs w:val="21"/>
          <w:lang w:val="en-US" w:eastAsia="ru-RU"/>
        </w:rPr>
      </w:pPr>
    </w:p>
    <w:p w:rsidR="00BF1C70" w:rsidRDefault="00BF1C70" w:rsidP="002D3D15">
      <w:pPr>
        <w:spacing w:after="150" w:line="240" w:lineRule="auto"/>
        <w:rPr>
          <w:rFonts w:ascii="Times New Roman" w:eastAsia="Times New Roman" w:hAnsi="Times New Roman" w:cs="Times New Roman"/>
          <w:color w:val="000000"/>
          <w:sz w:val="21"/>
          <w:szCs w:val="21"/>
          <w:lang w:val="en-US" w:eastAsia="ru-RU"/>
        </w:rPr>
      </w:pPr>
    </w:p>
    <w:p w:rsidR="00BF1C70" w:rsidRPr="002D3D15" w:rsidRDefault="00BF1C70" w:rsidP="002D3D15">
      <w:pPr>
        <w:spacing w:after="150" w:line="240" w:lineRule="auto"/>
        <w:rPr>
          <w:rFonts w:ascii="Times New Roman" w:eastAsia="Times New Roman" w:hAnsi="Times New Roman" w:cs="Times New Roman"/>
          <w:color w:val="000000"/>
          <w:sz w:val="21"/>
          <w:szCs w:val="21"/>
          <w:lang w:val="en-US" w:eastAsia="ru-RU"/>
        </w:rPr>
      </w:pPr>
    </w:p>
    <w:p w:rsidR="002D3D15" w:rsidRPr="005D7461" w:rsidRDefault="002D3D15" w:rsidP="002D3D15">
      <w:pPr>
        <w:spacing w:before="3" w:after="0"/>
        <w:ind w:right="278"/>
        <w:rPr>
          <w:rFonts w:ascii="Times New Roman" w:eastAsia="Times New Roman" w:hAnsi="Times New Roman" w:cs="Times New Roman"/>
          <w:b/>
          <w:sz w:val="24"/>
          <w:szCs w:val="24"/>
          <w:lang w:eastAsia="ru-RU"/>
        </w:rPr>
      </w:pPr>
      <w:r w:rsidRPr="002D3D15">
        <w:rPr>
          <w:rFonts w:ascii="Times New Roman" w:eastAsia="Times New Roman" w:hAnsi="Times New Roman" w:cs="Times New Roman"/>
          <w:b/>
          <w:sz w:val="24"/>
          <w:szCs w:val="24"/>
          <w:lang w:val="tt-RU" w:eastAsia="ru-RU"/>
        </w:rPr>
        <w:t>Примечание</w:t>
      </w:r>
    </w:p>
    <w:p w:rsidR="00BF1C70" w:rsidRPr="005D7461" w:rsidRDefault="00BF1C70" w:rsidP="002D3D15">
      <w:pPr>
        <w:spacing w:before="3" w:after="0"/>
        <w:ind w:right="278"/>
        <w:rPr>
          <w:rFonts w:ascii="Times New Roman" w:eastAsia="Times New Roman" w:hAnsi="Times New Roman" w:cs="Times New Roman"/>
          <w:b/>
          <w:sz w:val="24"/>
          <w:szCs w:val="24"/>
          <w:lang w:eastAsia="ru-RU"/>
        </w:rPr>
      </w:pPr>
    </w:p>
    <w:p w:rsidR="002D3D15" w:rsidRPr="002D3D15" w:rsidRDefault="00BF1C70" w:rsidP="002D3D15">
      <w:pPr>
        <w:jc w:val="both"/>
        <w:rPr>
          <w:rFonts w:ascii="Times New Roman" w:eastAsia="Times New Roman" w:hAnsi="Times New Roman" w:cs="Times New Roman"/>
          <w:sz w:val="24"/>
          <w:szCs w:val="24"/>
          <w:lang w:val="tt-RU" w:eastAsia="ru-RU"/>
        </w:rPr>
      </w:pPr>
      <w:r w:rsidRPr="00BF1C70">
        <w:rPr>
          <w:rFonts w:ascii="Times New Roman" w:eastAsia="Times New Roman" w:hAnsi="Times New Roman" w:cs="Times New Roman"/>
          <w:sz w:val="24"/>
          <w:szCs w:val="24"/>
          <w:lang w:eastAsia="ru-RU"/>
        </w:rPr>
        <w:t xml:space="preserve">     </w:t>
      </w:r>
      <w:r w:rsidR="002D3D15" w:rsidRPr="002D3D15">
        <w:rPr>
          <w:rFonts w:ascii="Times New Roman" w:eastAsia="Times New Roman" w:hAnsi="Times New Roman" w:cs="Times New Roman"/>
          <w:sz w:val="24"/>
          <w:szCs w:val="24"/>
          <w:lang w:val="tt-RU" w:eastAsia="ru-RU"/>
        </w:rPr>
        <w:t xml:space="preserve">На основании пункта 5 Положения муниципального бюджетного образовательного учреждения” Сармановская средняя общеобразовательная школа”, утвержденного приказом директора школы № 109 от 29.08.2016 года, утвержденного постановлением педсовета от 29.08.2016 года № 1, в связи с совпадением дней занятий с праздником, программа в 5 </w:t>
      </w:r>
      <w:r>
        <w:rPr>
          <w:rFonts w:ascii="Times New Roman" w:eastAsia="Times New Roman" w:hAnsi="Times New Roman" w:cs="Times New Roman"/>
          <w:sz w:val="24"/>
          <w:szCs w:val="24"/>
          <w:lang w:val="tt-RU" w:eastAsia="ru-RU"/>
        </w:rPr>
        <w:t xml:space="preserve">Б </w:t>
      </w:r>
      <w:r w:rsidR="002D3D15" w:rsidRPr="002D3D15">
        <w:rPr>
          <w:rFonts w:ascii="Times New Roman" w:eastAsia="Times New Roman" w:hAnsi="Times New Roman" w:cs="Times New Roman"/>
          <w:sz w:val="24"/>
          <w:szCs w:val="24"/>
          <w:lang w:val="tt-RU" w:eastAsia="ru-RU"/>
        </w:rPr>
        <w:t>классе выполняется за счет объединения часов.</w:t>
      </w:r>
    </w:p>
    <w:p w:rsidR="002D3D15" w:rsidRPr="002D3D15" w:rsidRDefault="002D3D15" w:rsidP="002D3D15">
      <w:pPr>
        <w:jc w:val="both"/>
        <w:rPr>
          <w:rFonts w:ascii="Times New Roman" w:eastAsia="Times New Roman" w:hAnsi="Times New Roman" w:cs="Times New Roman"/>
          <w:sz w:val="24"/>
          <w:szCs w:val="24"/>
          <w:lang w:val="tt-RU" w:eastAsia="ru-RU"/>
        </w:rPr>
      </w:pPr>
      <w:r w:rsidRPr="002D3D15">
        <w:rPr>
          <w:rFonts w:ascii="Times New Roman" w:eastAsia="Times New Roman" w:hAnsi="Times New Roman" w:cs="Times New Roman"/>
          <w:b/>
          <w:sz w:val="24"/>
          <w:szCs w:val="24"/>
          <w:lang w:val="tt-RU" w:eastAsia="ru-RU"/>
        </w:rPr>
        <w:t>Искәрмә</w:t>
      </w:r>
    </w:p>
    <w:p w:rsidR="002D3D15" w:rsidRPr="002D3D15" w:rsidRDefault="00BF1C70" w:rsidP="002D3D15">
      <w:pPr>
        <w:jc w:val="both"/>
        <w:rPr>
          <w:rFonts w:ascii="Times New Roman" w:eastAsia="Times New Roman" w:hAnsi="Times New Roman" w:cs="Times New Roman"/>
          <w:sz w:val="24"/>
          <w:szCs w:val="24"/>
          <w:lang w:val="tt-RU" w:eastAsia="ru-RU"/>
        </w:rPr>
      </w:pPr>
      <w:r w:rsidRPr="00BF1C70">
        <w:rPr>
          <w:rFonts w:ascii="Times New Roman" w:eastAsia="Times New Roman" w:hAnsi="Times New Roman" w:cs="Times New Roman"/>
          <w:sz w:val="24"/>
          <w:szCs w:val="24"/>
          <w:lang w:val="tt-RU" w:eastAsia="ru-RU"/>
        </w:rPr>
        <w:t xml:space="preserve">    </w:t>
      </w:r>
      <w:r w:rsidR="002D3D15" w:rsidRPr="002D3D15">
        <w:rPr>
          <w:rFonts w:ascii="Times New Roman" w:eastAsia="Times New Roman" w:hAnsi="Times New Roman" w:cs="Times New Roman"/>
          <w:sz w:val="24"/>
          <w:szCs w:val="24"/>
          <w:lang w:val="tt-RU" w:eastAsia="ru-RU"/>
        </w:rPr>
        <w:t xml:space="preserve">«Сарман урта гомумбелем бирү мәктәбе»  муниципаль белем бирү бюджет учреждениесенең «Укыту предметы,  курсы,  дисциплинасының  эш программасы турында»гы 29 нчы август, 2016 нчы елда педсоветта каралган(беркетмә № 1) һәм мәктәп директоры тарафыннан 2016 нчы елның 29 нчы августында  чыккан 109 нчы санлы приказы  белән расланган нигезнамәсенең 5 нче пунктына таянып, дәресләр бәйрәм көннәренә туры килү сәбәпле, 5 нче </w:t>
      </w:r>
      <w:r w:rsidRPr="00BF1C70">
        <w:rPr>
          <w:rFonts w:ascii="Times New Roman" w:eastAsia="Times New Roman" w:hAnsi="Times New Roman" w:cs="Times New Roman"/>
          <w:sz w:val="24"/>
          <w:szCs w:val="24"/>
          <w:lang w:val="tt-RU" w:eastAsia="ru-RU"/>
        </w:rPr>
        <w:t xml:space="preserve">б </w:t>
      </w:r>
      <w:r w:rsidR="002D3D15" w:rsidRPr="002D3D15">
        <w:rPr>
          <w:rFonts w:ascii="Times New Roman" w:eastAsia="Times New Roman" w:hAnsi="Times New Roman" w:cs="Times New Roman"/>
          <w:sz w:val="24"/>
          <w:szCs w:val="24"/>
          <w:lang w:val="tt-RU" w:eastAsia="ru-RU"/>
        </w:rPr>
        <w:t>сыйныфында программа сәгатьләрне берләштерү исәбенә үтәлә.</w:t>
      </w:r>
    </w:p>
    <w:p w:rsidR="002D3D15" w:rsidRPr="002D3D15" w:rsidRDefault="002D3D15" w:rsidP="002D3D15">
      <w:pPr>
        <w:outlineLvl w:val="0"/>
        <w:rPr>
          <w:rFonts w:ascii="Times New Roman" w:eastAsia="Times New Roman" w:hAnsi="Times New Roman" w:cs="Times New Roman"/>
          <w:b/>
          <w:sz w:val="24"/>
          <w:szCs w:val="24"/>
          <w:lang w:val="tt-RU" w:eastAsia="ru-RU"/>
          <w14:shadow w14:blurRad="50800" w14:dist="38100" w14:dir="2700000" w14:sx="100000" w14:sy="100000" w14:kx="0" w14:ky="0" w14:algn="tl">
            <w14:srgbClr w14:val="000000">
              <w14:alpha w14:val="60000"/>
            </w14:srgbClr>
          </w14:shadow>
        </w:rPr>
      </w:pPr>
    </w:p>
    <w:p w:rsidR="002D3D15" w:rsidRPr="002D3D15" w:rsidRDefault="002D3D15" w:rsidP="002D3D15">
      <w:pPr>
        <w:spacing w:after="0" w:line="240" w:lineRule="auto"/>
        <w:rPr>
          <w:rFonts w:ascii="Times New Roman" w:eastAsia="Times New Roman" w:hAnsi="Times New Roman" w:cs="Times New Roman"/>
          <w:sz w:val="24"/>
          <w:szCs w:val="24"/>
          <w:lang w:val="tt-RU" w:eastAsia="ru-RU"/>
        </w:rPr>
      </w:pPr>
    </w:p>
    <w:p w:rsidR="002D3D15" w:rsidRPr="002D3D15" w:rsidRDefault="002D3D15" w:rsidP="002D3D15">
      <w:pPr>
        <w:spacing w:after="0"/>
        <w:rPr>
          <w:rFonts w:ascii="Times New Roman" w:eastAsia="Times New Roman" w:hAnsi="Times New Roman" w:cs="Times New Roman"/>
          <w:sz w:val="24"/>
          <w:szCs w:val="24"/>
          <w:lang w:val="tt-RU" w:eastAsia="ru-RU"/>
        </w:rPr>
      </w:pPr>
    </w:p>
    <w:p w:rsidR="002D3D15" w:rsidRPr="002D3D15" w:rsidRDefault="002D3D15" w:rsidP="002D3D15">
      <w:pPr>
        <w:spacing w:after="0" w:line="240" w:lineRule="auto"/>
        <w:jc w:val="center"/>
        <w:rPr>
          <w:rFonts w:ascii="Times New Roman" w:eastAsia="Times New Roman" w:hAnsi="Times New Roman" w:cs="Times New Roman"/>
          <w:b/>
          <w:sz w:val="24"/>
          <w:szCs w:val="24"/>
          <w:lang w:val="tt-RU" w:eastAsia="ru-RU"/>
        </w:rPr>
      </w:pPr>
    </w:p>
    <w:p w:rsidR="002D3D15" w:rsidRPr="002D3D15" w:rsidRDefault="002D3D15" w:rsidP="002D3D15">
      <w:pPr>
        <w:spacing w:after="0" w:line="240" w:lineRule="auto"/>
        <w:jc w:val="center"/>
        <w:rPr>
          <w:rFonts w:ascii="Times New Roman" w:eastAsia="Times New Roman" w:hAnsi="Times New Roman" w:cs="Times New Roman"/>
          <w:b/>
          <w:sz w:val="24"/>
          <w:szCs w:val="24"/>
          <w:lang w:val="tt-RU" w:eastAsia="ru-RU"/>
        </w:rPr>
      </w:pPr>
    </w:p>
    <w:p w:rsidR="002D3D15" w:rsidRPr="002D3D15" w:rsidRDefault="002D3D15" w:rsidP="002D3D15">
      <w:pPr>
        <w:spacing w:after="0" w:line="240" w:lineRule="auto"/>
        <w:jc w:val="center"/>
        <w:rPr>
          <w:rFonts w:ascii="Times New Roman" w:eastAsia="Times New Roman" w:hAnsi="Times New Roman" w:cs="Times New Roman"/>
          <w:b/>
          <w:sz w:val="24"/>
          <w:szCs w:val="24"/>
          <w:lang w:val="tt-RU" w:eastAsia="ru-RU"/>
        </w:rPr>
      </w:pPr>
    </w:p>
    <w:p w:rsidR="002D3D15" w:rsidRPr="002D3D15" w:rsidRDefault="002D3D15" w:rsidP="002D3D15">
      <w:pPr>
        <w:spacing w:after="0" w:line="240" w:lineRule="auto"/>
        <w:jc w:val="center"/>
        <w:rPr>
          <w:rFonts w:ascii="Times New Roman" w:eastAsia="Times New Roman" w:hAnsi="Times New Roman" w:cs="Times New Roman"/>
          <w:b/>
          <w:sz w:val="24"/>
          <w:szCs w:val="24"/>
          <w:lang w:val="tt-RU" w:eastAsia="ru-RU"/>
        </w:rPr>
      </w:pPr>
    </w:p>
    <w:p w:rsidR="002D3D15" w:rsidRPr="002D3D15" w:rsidRDefault="002D3D15" w:rsidP="002D3D15">
      <w:pPr>
        <w:spacing w:after="0" w:line="240" w:lineRule="auto"/>
        <w:jc w:val="center"/>
        <w:rPr>
          <w:rFonts w:ascii="Times New Roman" w:eastAsia="Times New Roman" w:hAnsi="Times New Roman" w:cs="Times New Roman"/>
          <w:b/>
          <w:sz w:val="24"/>
          <w:szCs w:val="24"/>
          <w:lang w:val="tt-RU" w:eastAsia="ru-RU"/>
        </w:rPr>
      </w:pPr>
    </w:p>
    <w:p w:rsidR="002D3D15" w:rsidRPr="002D3D15" w:rsidRDefault="002D3D15" w:rsidP="002D3D15">
      <w:pPr>
        <w:spacing w:after="0" w:line="240" w:lineRule="auto"/>
        <w:jc w:val="center"/>
        <w:rPr>
          <w:rFonts w:ascii="Times New Roman" w:eastAsia="Times New Roman" w:hAnsi="Times New Roman" w:cs="Times New Roman"/>
          <w:b/>
          <w:sz w:val="24"/>
          <w:szCs w:val="24"/>
          <w:lang w:val="tt-RU" w:eastAsia="ru-RU"/>
        </w:rPr>
      </w:pPr>
    </w:p>
    <w:p w:rsidR="002D3D15" w:rsidRPr="002D3D15" w:rsidRDefault="002D3D15" w:rsidP="002D3D15">
      <w:pPr>
        <w:spacing w:after="0" w:line="240" w:lineRule="auto"/>
        <w:jc w:val="center"/>
        <w:rPr>
          <w:rFonts w:ascii="Times New Roman" w:eastAsia="Times New Roman" w:hAnsi="Times New Roman" w:cs="Times New Roman"/>
          <w:b/>
          <w:sz w:val="24"/>
          <w:szCs w:val="24"/>
          <w:lang w:val="tt-RU" w:eastAsia="ru-RU"/>
        </w:rPr>
      </w:pPr>
    </w:p>
    <w:p w:rsidR="002D3D15" w:rsidRPr="002D3D15" w:rsidRDefault="002D3D15" w:rsidP="002D3D15">
      <w:pPr>
        <w:spacing w:after="0" w:line="240" w:lineRule="auto"/>
        <w:jc w:val="center"/>
        <w:rPr>
          <w:rFonts w:ascii="Times New Roman" w:eastAsia="Times New Roman" w:hAnsi="Times New Roman" w:cs="Times New Roman"/>
          <w:b/>
          <w:sz w:val="24"/>
          <w:szCs w:val="24"/>
          <w:lang w:val="tt-RU" w:eastAsia="ru-RU"/>
        </w:rPr>
      </w:pPr>
    </w:p>
    <w:p w:rsidR="002D3D15" w:rsidRPr="002D3D15" w:rsidRDefault="002D3D15" w:rsidP="002D3D15">
      <w:pPr>
        <w:spacing w:after="0" w:line="240" w:lineRule="auto"/>
        <w:jc w:val="center"/>
        <w:rPr>
          <w:rFonts w:ascii="Times New Roman" w:eastAsia="Times New Roman" w:hAnsi="Times New Roman" w:cs="Times New Roman"/>
          <w:b/>
          <w:sz w:val="24"/>
          <w:szCs w:val="24"/>
          <w:lang w:val="tt-RU" w:eastAsia="ru-RU"/>
        </w:rPr>
      </w:pPr>
    </w:p>
    <w:p w:rsidR="002D3D15" w:rsidRPr="002D3D15" w:rsidRDefault="002D3D15" w:rsidP="002D3D15">
      <w:pPr>
        <w:spacing w:after="0" w:line="240" w:lineRule="auto"/>
        <w:jc w:val="center"/>
        <w:rPr>
          <w:rFonts w:ascii="Times New Roman" w:eastAsia="Times New Roman" w:hAnsi="Times New Roman" w:cs="Times New Roman"/>
          <w:b/>
          <w:sz w:val="24"/>
          <w:szCs w:val="24"/>
          <w:lang w:val="tt-RU" w:eastAsia="ru-RU"/>
        </w:rPr>
      </w:pPr>
    </w:p>
    <w:p w:rsidR="002D3D15" w:rsidRPr="002D3D15" w:rsidRDefault="002D3D15" w:rsidP="002D3D15">
      <w:pPr>
        <w:spacing w:after="0" w:line="240" w:lineRule="auto"/>
        <w:jc w:val="center"/>
        <w:rPr>
          <w:rFonts w:ascii="Times New Roman" w:eastAsia="Times New Roman" w:hAnsi="Times New Roman" w:cs="Times New Roman"/>
          <w:b/>
          <w:sz w:val="24"/>
          <w:szCs w:val="24"/>
          <w:lang w:val="tt-RU" w:eastAsia="ru-RU"/>
        </w:rPr>
      </w:pPr>
    </w:p>
    <w:p w:rsidR="002D3D15" w:rsidRPr="002D3D15" w:rsidRDefault="002D3D15" w:rsidP="002D3D15">
      <w:pPr>
        <w:spacing w:after="0" w:line="240" w:lineRule="auto"/>
        <w:jc w:val="center"/>
        <w:rPr>
          <w:rFonts w:ascii="Times New Roman" w:eastAsia="Times New Roman" w:hAnsi="Times New Roman" w:cs="Times New Roman"/>
          <w:b/>
          <w:sz w:val="24"/>
          <w:szCs w:val="24"/>
          <w:lang w:val="tt-RU" w:eastAsia="ru-RU"/>
        </w:rPr>
      </w:pPr>
    </w:p>
    <w:p w:rsidR="002D3D15" w:rsidRPr="002D3D15" w:rsidRDefault="002D3D15" w:rsidP="002D3D15">
      <w:pPr>
        <w:spacing w:after="0" w:line="240" w:lineRule="auto"/>
        <w:jc w:val="center"/>
        <w:rPr>
          <w:rFonts w:ascii="Times New Roman" w:eastAsia="Times New Roman" w:hAnsi="Times New Roman" w:cs="Times New Roman"/>
          <w:b/>
          <w:sz w:val="24"/>
          <w:szCs w:val="24"/>
          <w:lang w:val="tt-RU" w:eastAsia="ru-RU"/>
        </w:rPr>
      </w:pPr>
    </w:p>
    <w:p w:rsidR="002D3D15" w:rsidRPr="002D3D15" w:rsidRDefault="002D3D15" w:rsidP="002D3D15">
      <w:pPr>
        <w:spacing w:after="0" w:line="240" w:lineRule="auto"/>
        <w:jc w:val="center"/>
        <w:rPr>
          <w:rFonts w:ascii="Times New Roman" w:eastAsia="Times New Roman" w:hAnsi="Times New Roman" w:cs="Times New Roman"/>
          <w:b/>
          <w:sz w:val="24"/>
          <w:szCs w:val="24"/>
          <w:lang w:val="tt-RU" w:eastAsia="ru-RU"/>
        </w:rPr>
      </w:pPr>
      <w:r w:rsidRPr="002D3D15">
        <w:rPr>
          <w:rFonts w:ascii="Times New Roman" w:eastAsia="Times New Roman" w:hAnsi="Times New Roman" w:cs="Times New Roman"/>
          <w:b/>
          <w:sz w:val="24"/>
          <w:szCs w:val="24"/>
          <w:lang w:val="tt-RU" w:eastAsia="ru-RU"/>
        </w:rPr>
        <w:t>5 нче сыйныфка татар әдәбиятыннан арадаш аттестация  һәм агымдагы эшне тикшерү өчен методик материаллар  һәм якынча бәяләү нормаларына  аңлатма язуы.</w:t>
      </w:r>
    </w:p>
    <w:p w:rsidR="002D3D15" w:rsidRPr="002D3D15" w:rsidRDefault="002D3D15" w:rsidP="002D3D15">
      <w:pPr>
        <w:jc w:val="both"/>
        <w:rPr>
          <w:rFonts w:ascii="Times New Roman" w:eastAsia="Times New Roman" w:hAnsi="Times New Roman" w:cs="Times New Roman"/>
          <w:color w:val="000000"/>
          <w:sz w:val="24"/>
          <w:szCs w:val="24"/>
          <w:lang w:val="tt-RU" w:eastAsia="ru-RU"/>
        </w:rPr>
      </w:pPr>
      <w:r w:rsidRPr="002D3D15">
        <w:rPr>
          <w:rFonts w:ascii="Times New Roman" w:eastAsia="Times New Roman" w:hAnsi="Times New Roman" w:cs="Times New Roman"/>
          <w:color w:val="000000"/>
          <w:sz w:val="24"/>
          <w:szCs w:val="24"/>
          <w:lang w:val="tt-RU" w:eastAsia="ru-RU"/>
        </w:rPr>
        <w:t> 5 нче сыйныфларга татар әдәбиятыннан арадаш аттестация эше  өчен тест биремнәре  Мәгариф  һәм фән министрлыгы тарафыннан рөхсәт ителгән  үрнәк  программага  (</w:t>
      </w:r>
      <w:r w:rsidRPr="002D3D15">
        <w:rPr>
          <w:rFonts w:ascii="Times New Roman" w:eastAsia="Times New Roman" w:hAnsi="Times New Roman" w:cs="Times New Roman"/>
          <w:sz w:val="24"/>
          <w:szCs w:val="24"/>
          <w:lang w:val="tt-RU" w:eastAsia="ru-RU"/>
        </w:rPr>
        <w:t xml:space="preserve">Татар урта  мәктәпләре өчен әдәбият  программалары 5-11нче сыйныфлар) - Казан: “Мәгариф” нәшрияты, 2005. </w:t>
      </w:r>
      <w:r w:rsidRPr="002D3D15">
        <w:rPr>
          <w:rFonts w:ascii="Times New Roman" w:eastAsia="Times New Roman" w:hAnsi="Times New Roman" w:cs="Times New Roman"/>
          <w:color w:val="000000"/>
          <w:sz w:val="24"/>
          <w:szCs w:val="24"/>
          <w:lang w:val="tt-RU" w:eastAsia="ru-RU"/>
        </w:rPr>
        <w:t xml:space="preserve">нигезләнеп төзелде. Дәреслек: ГаниеваФ.Ә. Әдәбият. 5 сыйныф: татар телендә гомуми белем бирү оешмалары өчен уку әсбабы / Ф.Ә. Ганиева, Л.Г.Сабирова ; (рәссамы Светлана Ибраһимова). – Казан: Татар. Кит. нәшр., 2014. – 175 б. </w:t>
      </w:r>
    </w:p>
    <w:p w:rsidR="002D3D15" w:rsidRPr="002D3D15" w:rsidRDefault="002D3D15" w:rsidP="002D3D15">
      <w:pPr>
        <w:jc w:val="both"/>
        <w:rPr>
          <w:rFonts w:ascii="Times New Roman" w:eastAsia="Times New Roman" w:hAnsi="Times New Roman" w:cs="Times New Roman"/>
          <w:color w:val="000000"/>
          <w:sz w:val="24"/>
          <w:szCs w:val="24"/>
          <w:lang w:val="tt-RU" w:eastAsia="ru-RU"/>
        </w:rPr>
      </w:pPr>
      <w:r w:rsidRPr="002D3D15">
        <w:rPr>
          <w:rFonts w:ascii="Times New Roman" w:eastAsia="Times New Roman" w:hAnsi="Times New Roman" w:cs="Times New Roman"/>
          <w:color w:val="000000"/>
          <w:sz w:val="24"/>
          <w:szCs w:val="24"/>
          <w:lang w:val="tt-RU" w:eastAsia="ru-RU"/>
        </w:rPr>
        <w:t xml:space="preserve">5 </w:t>
      </w:r>
      <w:r w:rsidRPr="002D3D15">
        <w:rPr>
          <w:rFonts w:ascii="Times New Roman" w:eastAsia="Times New Roman" w:hAnsi="Times New Roman" w:cs="Times New Roman"/>
          <w:b/>
          <w:bCs/>
          <w:color w:val="000000"/>
          <w:sz w:val="24"/>
          <w:szCs w:val="24"/>
          <w:lang w:val="tt-RU" w:eastAsia="ru-RU"/>
        </w:rPr>
        <w:t>нче класс өчен татар әдәбиятыннан арадаш аттестация эшенең максаты:</w:t>
      </w:r>
    </w:p>
    <w:p w:rsidR="002D3D15" w:rsidRPr="002D3D15" w:rsidRDefault="002D3D15" w:rsidP="002D3D15">
      <w:pPr>
        <w:numPr>
          <w:ilvl w:val="0"/>
          <w:numId w:val="9"/>
        </w:numPr>
        <w:rPr>
          <w:rFonts w:ascii="Times New Roman" w:eastAsia="Times New Roman" w:hAnsi="Times New Roman" w:cs="Times New Roman"/>
          <w:sz w:val="24"/>
          <w:szCs w:val="24"/>
          <w:lang w:val="tt-RU" w:eastAsia="ru-RU"/>
        </w:rPr>
      </w:pPr>
      <w:r w:rsidRPr="002D3D15">
        <w:rPr>
          <w:rFonts w:ascii="Times New Roman" w:eastAsia="Times New Roman" w:hAnsi="Times New Roman" w:cs="Times New Roman"/>
          <w:sz w:val="24"/>
          <w:szCs w:val="24"/>
          <w:lang w:val="tt-RU" w:eastAsia="ru-RU"/>
        </w:rPr>
        <w:t xml:space="preserve"> укучыларның 5 нче сыйныфта татар әдәбияты фәне буенча алган белем һәм күнекмәләрен тикшерү, белемнәрен бәяләү. </w:t>
      </w:r>
    </w:p>
    <w:p w:rsidR="002D3D15" w:rsidRPr="002D3D15" w:rsidRDefault="002D3D15" w:rsidP="002D3D15">
      <w:pPr>
        <w:ind w:left="786"/>
        <w:rPr>
          <w:rFonts w:ascii="Times New Roman" w:eastAsia="Times New Roman" w:hAnsi="Times New Roman" w:cs="Times New Roman"/>
          <w:sz w:val="24"/>
          <w:szCs w:val="24"/>
          <w:lang w:eastAsia="ru-RU"/>
        </w:rPr>
      </w:pPr>
      <w:r w:rsidRPr="002D3D15">
        <w:rPr>
          <w:rFonts w:ascii="Times New Roman" w:eastAsia="Times New Roman" w:hAnsi="Times New Roman" w:cs="Times New Roman"/>
          <w:sz w:val="24"/>
          <w:szCs w:val="24"/>
          <w:lang w:eastAsia="ru-RU"/>
        </w:rPr>
        <w:t>Арадаш аттестация материалы сайлап алу өчен 2 вариант тәкъдим ителгән 15 сораудан тора.</w:t>
      </w:r>
    </w:p>
    <w:p w:rsidR="002D3D15" w:rsidRPr="002D3D15" w:rsidRDefault="002D3D15" w:rsidP="002D3D15">
      <w:pPr>
        <w:ind w:left="786"/>
        <w:rPr>
          <w:rFonts w:ascii="Times New Roman" w:eastAsia="Times New Roman" w:hAnsi="Times New Roman" w:cs="Times New Roman"/>
          <w:sz w:val="24"/>
          <w:szCs w:val="24"/>
          <w:lang w:eastAsia="ru-RU"/>
        </w:rPr>
      </w:pPr>
      <w:r w:rsidRPr="002D3D15">
        <w:rPr>
          <w:rFonts w:ascii="Times New Roman" w:eastAsia="Times New Roman" w:hAnsi="Times New Roman" w:cs="Times New Roman"/>
          <w:sz w:val="24"/>
          <w:szCs w:val="24"/>
          <w:lang w:eastAsia="ru-RU"/>
        </w:rPr>
        <w:t xml:space="preserve"> Сәгать: 45 мин.</w:t>
      </w:r>
    </w:p>
    <w:p w:rsidR="002D3D15" w:rsidRPr="002D3D15" w:rsidRDefault="002D3D15" w:rsidP="002D3D15">
      <w:pPr>
        <w:spacing w:after="0" w:line="240" w:lineRule="auto"/>
        <w:ind w:left="786"/>
        <w:rPr>
          <w:rFonts w:ascii="Times New Roman" w:eastAsia="Times New Roman" w:hAnsi="Times New Roman" w:cs="Times New Roman"/>
          <w:sz w:val="24"/>
          <w:szCs w:val="24"/>
          <w:lang w:eastAsia="ru-RU"/>
        </w:rPr>
      </w:pPr>
      <w:r w:rsidRPr="002D3D15">
        <w:rPr>
          <w:rFonts w:ascii="Times New Roman" w:eastAsia="Times New Roman" w:hAnsi="Times New Roman" w:cs="Times New Roman"/>
          <w:sz w:val="24"/>
          <w:szCs w:val="24"/>
          <w:lang w:eastAsia="ru-RU"/>
        </w:rPr>
        <w:t xml:space="preserve"> Арадаш аттестация материалы үрнәге </w:t>
      </w:r>
    </w:p>
    <w:p w:rsidR="002D3D15" w:rsidRPr="002D3D15" w:rsidRDefault="002D3D15" w:rsidP="002D3D15">
      <w:pPr>
        <w:numPr>
          <w:ilvl w:val="0"/>
          <w:numId w:val="11"/>
        </w:numPr>
        <w:spacing w:after="0" w:line="240" w:lineRule="auto"/>
        <w:rPr>
          <w:rFonts w:ascii="Times New Roman" w:eastAsia="Times New Roman" w:hAnsi="Times New Roman" w:cs="Times New Roman"/>
          <w:sz w:val="24"/>
          <w:szCs w:val="24"/>
          <w:lang w:eastAsia="ru-RU"/>
        </w:rPr>
      </w:pPr>
      <w:r w:rsidRPr="002D3D15">
        <w:rPr>
          <w:rFonts w:ascii="Times New Roman" w:eastAsia="Times New Roman" w:hAnsi="Times New Roman" w:cs="Times New Roman"/>
          <w:sz w:val="24"/>
          <w:szCs w:val="24"/>
          <w:lang w:eastAsia="ru-RU"/>
        </w:rPr>
        <w:t xml:space="preserve">Халык авыз иҗатын кем иҗат итә? </w:t>
      </w:r>
    </w:p>
    <w:p w:rsidR="002D3D15" w:rsidRPr="002D3D15" w:rsidRDefault="002D3D15" w:rsidP="002D3D15">
      <w:pPr>
        <w:spacing w:after="0" w:line="240" w:lineRule="auto"/>
        <w:ind w:left="786"/>
        <w:rPr>
          <w:rFonts w:ascii="Times New Roman" w:eastAsia="Times New Roman" w:hAnsi="Times New Roman" w:cs="Times New Roman"/>
          <w:sz w:val="24"/>
          <w:szCs w:val="24"/>
          <w:lang w:eastAsia="ru-RU"/>
        </w:rPr>
      </w:pPr>
      <w:r w:rsidRPr="002D3D15">
        <w:rPr>
          <w:rFonts w:ascii="Times New Roman" w:eastAsia="Times New Roman" w:hAnsi="Times New Roman" w:cs="Times New Roman"/>
          <w:sz w:val="24"/>
          <w:szCs w:val="24"/>
          <w:lang w:eastAsia="ru-RU"/>
        </w:rPr>
        <w:t xml:space="preserve">А) халык Ә) язучы Б) шагыйрь </w:t>
      </w:r>
    </w:p>
    <w:p w:rsidR="002D3D15" w:rsidRPr="002D3D15" w:rsidRDefault="002D3D15" w:rsidP="002D3D15">
      <w:pPr>
        <w:numPr>
          <w:ilvl w:val="0"/>
          <w:numId w:val="11"/>
        </w:numPr>
        <w:spacing w:after="0" w:line="240" w:lineRule="auto"/>
        <w:rPr>
          <w:rFonts w:ascii="Times New Roman" w:eastAsia="Times New Roman" w:hAnsi="Times New Roman" w:cs="Times New Roman"/>
          <w:sz w:val="24"/>
          <w:szCs w:val="24"/>
          <w:lang w:eastAsia="ru-RU"/>
        </w:rPr>
      </w:pPr>
      <w:r w:rsidRPr="002D3D15">
        <w:rPr>
          <w:rFonts w:ascii="Times New Roman" w:eastAsia="Times New Roman" w:hAnsi="Times New Roman" w:cs="Times New Roman"/>
          <w:sz w:val="24"/>
          <w:szCs w:val="24"/>
          <w:lang w:eastAsia="ru-RU"/>
        </w:rPr>
        <w:t>“Ак бүре” әкиятенең төп герое</w:t>
      </w:r>
      <w:r w:rsidRPr="002D3D15">
        <w:rPr>
          <w:rFonts w:ascii="Times New Roman" w:eastAsia="Times New Roman" w:hAnsi="Times New Roman" w:cs="Times New Roman"/>
          <w:sz w:val="24"/>
          <w:szCs w:val="24"/>
          <w:lang w:val="tt-RU" w:eastAsia="ru-RU"/>
        </w:rPr>
        <w:t>:</w:t>
      </w:r>
    </w:p>
    <w:p w:rsidR="002D3D15" w:rsidRPr="002D3D15" w:rsidRDefault="002D3D15" w:rsidP="002D3D15">
      <w:pPr>
        <w:spacing w:after="0" w:line="240" w:lineRule="auto"/>
        <w:ind w:left="786"/>
        <w:rPr>
          <w:rFonts w:ascii="Times New Roman" w:eastAsia="Times New Roman" w:hAnsi="Times New Roman" w:cs="Times New Roman"/>
          <w:sz w:val="24"/>
          <w:szCs w:val="24"/>
          <w:lang w:eastAsia="ru-RU"/>
        </w:rPr>
      </w:pPr>
      <w:r w:rsidRPr="002D3D15">
        <w:rPr>
          <w:rFonts w:ascii="Times New Roman" w:eastAsia="Times New Roman" w:hAnsi="Times New Roman" w:cs="Times New Roman"/>
          <w:sz w:val="24"/>
          <w:szCs w:val="24"/>
          <w:lang w:eastAsia="ru-RU"/>
        </w:rPr>
        <w:t xml:space="preserve"> А) патша Ә) Ак бүре Б) дию</w:t>
      </w:r>
    </w:p>
    <w:p w:rsidR="002D3D15" w:rsidRPr="002D3D15" w:rsidRDefault="002D3D15" w:rsidP="002D3D15">
      <w:pPr>
        <w:numPr>
          <w:ilvl w:val="0"/>
          <w:numId w:val="11"/>
        </w:numPr>
        <w:spacing w:after="0" w:line="240" w:lineRule="auto"/>
        <w:rPr>
          <w:rFonts w:ascii="Times New Roman" w:eastAsia="Times New Roman" w:hAnsi="Times New Roman" w:cs="Times New Roman"/>
          <w:sz w:val="24"/>
          <w:szCs w:val="24"/>
          <w:lang w:eastAsia="ru-RU"/>
        </w:rPr>
      </w:pPr>
      <w:r w:rsidRPr="002D3D15">
        <w:rPr>
          <w:rFonts w:ascii="Times New Roman" w:eastAsia="Times New Roman" w:hAnsi="Times New Roman" w:cs="Times New Roman"/>
          <w:sz w:val="24"/>
          <w:szCs w:val="24"/>
          <w:lang w:eastAsia="ru-RU"/>
        </w:rPr>
        <w:t xml:space="preserve">  Әкиятләр ничә төркемгә бүленәләр:</w:t>
      </w:r>
    </w:p>
    <w:p w:rsidR="002D3D15" w:rsidRPr="002D3D15" w:rsidRDefault="002D3D15" w:rsidP="002D3D15">
      <w:pPr>
        <w:spacing w:after="0" w:line="240" w:lineRule="auto"/>
        <w:ind w:left="786"/>
        <w:rPr>
          <w:rFonts w:ascii="Times New Roman" w:eastAsia="Times New Roman" w:hAnsi="Times New Roman" w:cs="Times New Roman"/>
          <w:sz w:val="24"/>
          <w:szCs w:val="24"/>
          <w:lang w:eastAsia="ru-RU"/>
        </w:rPr>
      </w:pPr>
      <w:r w:rsidRPr="002D3D15">
        <w:rPr>
          <w:rFonts w:ascii="Times New Roman" w:eastAsia="Times New Roman" w:hAnsi="Times New Roman" w:cs="Times New Roman"/>
          <w:sz w:val="24"/>
          <w:szCs w:val="24"/>
          <w:lang w:eastAsia="ru-RU"/>
        </w:rPr>
        <w:t xml:space="preserve">А) 5 Ә) 3 Б) 2 </w:t>
      </w:r>
    </w:p>
    <w:p w:rsidR="002D3D15" w:rsidRPr="002D3D15" w:rsidRDefault="002D3D15" w:rsidP="002D3D15">
      <w:pPr>
        <w:numPr>
          <w:ilvl w:val="0"/>
          <w:numId w:val="11"/>
        </w:numPr>
        <w:spacing w:after="0" w:line="240" w:lineRule="auto"/>
        <w:rPr>
          <w:rFonts w:ascii="Times New Roman" w:eastAsia="Times New Roman" w:hAnsi="Times New Roman" w:cs="Times New Roman"/>
          <w:sz w:val="24"/>
          <w:szCs w:val="24"/>
          <w:lang w:eastAsia="ru-RU"/>
        </w:rPr>
      </w:pPr>
      <w:r w:rsidRPr="002D3D15">
        <w:rPr>
          <w:rFonts w:ascii="Times New Roman" w:eastAsia="Times New Roman" w:hAnsi="Times New Roman" w:cs="Times New Roman"/>
          <w:sz w:val="24"/>
          <w:szCs w:val="24"/>
          <w:lang w:eastAsia="ru-RU"/>
        </w:rPr>
        <w:t xml:space="preserve"> “Ак бүре” әкияте нинди төркемгә карый? </w:t>
      </w:r>
    </w:p>
    <w:p w:rsidR="002D3D15" w:rsidRPr="002D3D15" w:rsidRDefault="002D3D15" w:rsidP="002D3D15">
      <w:pPr>
        <w:spacing w:after="0" w:line="240" w:lineRule="auto"/>
        <w:ind w:left="786"/>
        <w:rPr>
          <w:rFonts w:ascii="Times New Roman" w:eastAsia="Times New Roman" w:hAnsi="Times New Roman" w:cs="Times New Roman"/>
          <w:sz w:val="24"/>
          <w:szCs w:val="24"/>
          <w:lang w:eastAsia="ru-RU"/>
        </w:rPr>
      </w:pPr>
      <w:r w:rsidRPr="002D3D15">
        <w:rPr>
          <w:rFonts w:ascii="Times New Roman" w:eastAsia="Times New Roman" w:hAnsi="Times New Roman" w:cs="Times New Roman"/>
          <w:sz w:val="24"/>
          <w:szCs w:val="24"/>
          <w:lang w:eastAsia="ru-RU"/>
        </w:rPr>
        <w:t xml:space="preserve">А) хайваннар турында Ә) тылсымлы Б) тормыш-көнкүреш </w:t>
      </w:r>
    </w:p>
    <w:p w:rsidR="002D3D15" w:rsidRPr="002D3D15" w:rsidRDefault="002D3D15" w:rsidP="002D3D15">
      <w:pPr>
        <w:numPr>
          <w:ilvl w:val="0"/>
          <w:numId w:val="11"/>
        </w:numPr>
        <w:spacing w:after="0" w:line="240" w:lineRule="auto"/>
        <w:rPr>
          <w:rFonts w:ascii="Times New Roman" w:eastAsia="Times New Roman" w:hAnsi="Times New Roman" w:cs="Times New Roman"/>
          <w:sz w:val="24"/>
          <w:szCs w:val="24"/>
          <w:lang w:eastAsia="ru-RU"/>
        </w:rPr>
      </w:pPr>
      <w:r w:rsidRPr="002D3D15">
        <w:rPr>
          <w:rFonts w:ascii="Times New Roman" w:eastAsia="Times New Roman" w:hAnsi="Times New Roman" w:cs="Times New Roman"/>
          <w:sz w:val="24"/>
          <w:szCs w:val="24"/>
          <w:lang w:eastAsia="ru-RU"/>
        </w:rPr>
        <w:t xml:space="preserve">Танылган мәкальләр җыючы? </w:t>
      </w:r>
    </w:p>
    <w:p w:rsidR="002D3D15" w:rsidRPr="002D3D15" w:rsidRDefault="002D3D15" w:rsidP="002D3D15">
      <w:pPr>
        <w:spacing w:after="0" w:line="240" w:lineRule="auto"/>
        <w:ind w:left="786"/>
        <w:rPr>
          <w:rFonts w:ascii="Times New Roman" w:eastAsia="Times New Roman" w:hAnsi="Times New Roman" w:cs="Times New Roman"/>
          <w:sz w:val="24"/>
          <w:szCs w:val="24"/>
          <w:lang w:eastAsia="ru-RU"/>
        </w:rPr>
      </w:pPr>
      <w:r w:rsidRPr="002D3D15">
        <w:rPr>
          <w:rFonts w:ascii="Times New Roman" w:eastAsia="Times New Roman" w:hAnsi="Times New Roman" w:cs="Times New Roman"/>
          <w:sz w:val="24"/>
          <w:szCs w:val="24"/>
          <w:lang w:eastAsia="ru-RU"/>
        </w:rPr>
        <w:t>А) Н. Исәнбәт Ә) Г. Тукай Б) М.Җәлил</w:t>
      </w:r>
    </w:p>
    <w:p w:rsidR="002D3D15" w:rsidRPr="002D3D15" w:rsidRDefault="002D3D15" w:rsidP="002D3D15">
      <w:pPr>
        <w:numPr>
          <w:ilvl w:val="0"/>
          <w:numId w:val="11"/>
        </w:numPr>
        <w:spacing w:after="0" w:line="240" w:lineRule="auto"/>
        <w:rPr>
          <w:rFonts w:ascii="Times New Roman" w:eastAsia="Times New Roman" w:hAnsi="Times New Roman" w:cs="Times New Roman"/>
          <w:sz w:val="24"/>
          <w:szCs w:val="24"/>
          <w:lang w:eastAsia="ru-RU"/>
        </w:rPr>
      </w:pPr>
      <w:r w:rsidRPr="002D3D15">
        <w:rPr>
          <w:rFonts w:ascii="Times New Roman" w:eastAsia="Times New Roman" w:hAnsi="Times New Roman" w:cs="Times New Roman"/>
          <w:sz w:val="24"/>
          <w:szCs w:val="24"/>
          <w:lang w:eastAsia="ru-RU"/>
        </w:rPr>
        <w:t xml:space="preserve"> “Егет кешегә җитмеш төрле һөнәр дә аз” -нинди жанрга туры килә? </w:t>
      </w:r>
    </w:p>
    <w:p w:rsidR="002D3D15" w:rsidRPr="002D3D15" w:rsidRDefault="002D3D15" w:rsidP="002D3D15">
      <w:pPr>
        <w:spacing w:after="0" w:line="240" w:lineRule="auto"/>
        <w:ind w:left="786"/>
        <w:rPr>
          <w:rFonts w:ascii="Times New Roman" w:eastAsia="Times New Roman" w:hAnsi="Times New Roman" w:cs="Times New Roman"/>
          <w:sz w:val="24"/>
          <w:szCs w:val="24"/>
          <w:lang w:eastAsia="ru-RU"/>
        </w:rPr>
      </w:pPr>
      <w:r w:rsidRPr="002D3D15">
        <w:rPr>
          <w:rFonts w:ascii="Times New Roman" w:eastAsia="Times New Roman" w:hAnsi="Times New Roman" w:cs="Times New Roman"/>
          <w:sz w:val="24"/>
          <w:szCs w:val="24"/>
          <w:lang w:eastAsia="ru-RU"/>
        </w:rPr>
        <w:t>А) мәкаль Ә) әйтем Б) табышмак</w:t>
      </w:r>
    </w:p>
    <w:p w:rsidR="002D3D15" w:rsidRPr="002D3D15" w:rsidRDefault="002D3D15" w:rsidP="002D3D15">
      <w:pPr>
        <w:numPr>
          <w:ilvl w:val="0"/>
          <w:numId w:val="11"/>
        </w:numPr>
        <w:spacing w:after="0" w:line="240" w:lineRule="auto"/>
        <w:rPr>
          <w:rFonts w:ascii="Times New Roman" w:eastAsia="Times New Roman" w:hAnsi="Times New Roman" w:cs="Times New Roman"/>
          <w:sz w:val="24"/>
          <w:szCs w:val="24"/>
          <w:lang w:eastAsia="ru-RU"/>
        </w:rPr>
      </w:pPr>
      <w:r w:rsidRPr="002D3D15">
        <w:rPr>
          <w:rFonts w:ascii="Times New Roman" w:eastAsia="Times New Roman" w:hAnsi="Times New Roman" w:cs="Times New Roman"/>
          <w:sz w:val="24"/>
          <w:szCs w:val="24"/>
          <w:lang w:eastAsia="ru-RU"/>
        </w:rPr>
        <w:t xml:space="preserve">  Бу мәкаль нәрсә турында? Дөньяны яуларга омтылма, аның гыйлемен яуларга омтыл.</w:t>
      </w:r>
    </w:p>
    <w:p w:rsidR="002D3D15" w:rsidRPr="002D3D15" w:rsidRDefault="002D3D15" w:rsidP="002D3D15">
      <w:pPr>
        <w:spacing w:after="0" w:line="240" w:lineRule="auto"/>
        <w:ind w:left="786"/>
        <w:rPr>
          <w:rFonts w:ascii="Times New Roman" w:eastAsia="Times New Roman" w:hAnsi="Times New Roman" w:cs="Times New Roman"/>
          <w:sz w:val="24"/>
          <w:szCs w:val="24"/>
          <w:lang w:eastAsia="ru-RU"/>
        </w:rPr>
      </w:pPr>
      <w:r w:rsidRPr="002D3D15">
        <w:rPr>
          <w:rFonts w:ascii="Times New Roman" w:eastAsia="Times New Roman" w:hAnsi="Times New Roman" w:cs="Times New Roman"/>
          <w:sz w:val="24"/>
          <w:szCs w:val="24"/>
          <w:lang w:eastAsia="ru-RU"/>
        </w:rPr>
        <w:t xml:space="preserve"> А) акыл турында Ә) белем турында Б) хыял турында</w:t>
      </w:r>
    </w:p>
    <w:p w:rsidR="002D3D15" w:rsidRPr="002D3D15" w:rsidRDefault="002D3D15" w:rsidP="002D3D15">
      <w:pPr>
        <w:numPr>
          <w:ilvl w:val="0"/>
          <w:numId w:val="11"/>
        </w:numPr>
        <w:spacing w:after="0" w:line="240" w:lineRule="auto"/>
        <w:rPr>
          <w:rFonts w:ascii="Times New Roman" w:eastAsia="Times New Roman" w:hAnsi="Times New Roman" w:cs="Times New Roman"/>
          <w:sz w:val="24"/>
          <w:szCs w:val="24"/>
          <w:lang w:eastAsia="ru-RU"/>
        </w:rPr>
      </w:pPr>
      <w:r w:rsidRPr="002D3D15">
        <w:rPr>
          <w:rFonts w:ascii="Times New Roman" w:eastAsia="Times New Roman" w:hAnsi="Times New Roman" w:cs="Times New Roman"/>
          <w:sz w:val="24"/>
          <w:szCs w:val="24"/>
          <w:lang w:eastAsia="ru-RU"/>
        </w:rPr>
        <w:t xml:space="preserve"> Ә. Фәйзи яшәгән еллар: </w:t>
      </w:r>
    </w:p>
    <w:p w:rsidR="002D3D15" w:rsidRPr="002D3D15" w:rsidRDefault="002D3D15" w:rsidP="002D3D15">
      <w:pPr>
        <w:spacing w:after="0" w:line="240" w:lineRule="auto"/>
        <w:ind w:left="786"/>
        <w:rPr>
          <w:rFonts w:ascii="Times New Roman" w:eastAsia="Times New Roman" w:hAnsi="Times New Roman" w:cs="Times New Roman"/>
          <w:sz w:val="24"/>
          <w:szCs w:val="24"/>
          <w:lang w:eastAsia="ru-RU"/>
        </w:rPr>
      </w:pPr>
      <w:r w:rsidRPr="002D3D15">
        <w:rPr>
          <w:rFonts w:ascii="Times New Roman" w:eastAsia="Times New Roman" w:hAnsi="Times New Roman" w:cs="Times New Roman"/>
          <w:sz w:val="24"/>
          <w:szCs w:val="24"/>
          <w:lang w:eastAsia="ru-RU"/>
        </w:rPr>
        <w:t xml:space="preserve">А) 1903-1958 Ә)1909-1945 Б)1909-2000 </w:t>
      </w:r>
    </w:p>
    <w:p w:rsidR="002D3D15" w:rsidRPr="002D3D15" w:rsidRDefault="002D3D15" w:rsidP="002D3D15">
      <w:pPr>
        <w:numPr>
          <w:ilvl w:val="0"/>
          <w:numId w:val="11"/>
        </w:numPr>
        <w:spacing w:after="0" w:line="240" w:lineRule="auto"/>
        <w:rPr>
          <w:rFonts w:ascii="Times New Roman" w:eastAsia="Times New Roman" w:hAnsi="Times New Roman" w:cs="Times New Roman"/>
          <w:sz w:val="24"/>
          <w:szCs w:val="24"/>
          <w:lang w:eastAsia="ru-RU"/>
        </w:rPr>
      </w:pPr>
      <w:r w:rsidRPr="002D3D15">
        <w:rPr>
          <w:rFonts w:ascii="Times New Roman" w:eastAsia="Times New Roman" w:hAnsi="Times New Roman" w:cs="Times New Roman"/>
          <w:sz w:val="24"/>
          <w:szCs w:val="24"/>
          <w:lang w:eastAsia="ru-RU"/>
        </w:rPr>
        <w:t xml:space="preserve">Р. Батулла иҗат иткән әкият: </w:t>
      </w:r>
    </w:p>
    <w:p w:rsidR="002D3D15" w:rsidRPr="002D3D15" w:rsidRDefault="002D3D15" w:rsidP="002D3D15">
      <w:pPr>
        <w:spacing w:after="0" w:line="240" w:lineRule="auto"/>
        <w:ind w:left="786"/>
        <w:rPr>
          <w:rFonts w:ascii="Times New Roman" w:eastAsia="Times New Roman" w:hAnsi="Times New Roman" w:cs="Times New Roman"/>
          <w:sz w:val="24"/>
          <w:szCs w:val="24"/>
          <w:lang w:eastAsia="ru-RU"/>
        </w:rPr>
      </w:pPr>
      <w:r w:rsidRPr="002D3D15">
        <w:rPr>
          <w:rFonts w:ascii="Times New Roman" w:eastAsia="Times New Roman" w:hAnsi="Times New Roman" w:cs="Times New Roman"/>
          <w:sz w:val="24"/>
          <w:szCs w:val="24"/>
          <w:lang w:eastAsia="ru-RU"/>
        </w:rPr>
        <w:t>А) “Ак бүре” Ә) “Курай уйный бер малай” Б) “Аккош күле”</w:t>
      </w:r>
    </w:p>
    <w:p w:rsidR="002D3D15" w:rsidRPr="002D3D15" w:rsidRDefault="002D3D15" w:rsidP="002D3D15">
      <w:pPr>
        <w:numPr>
          <w:ilvl w:val="0"/>
          <w:numId w:val="11"/>
        </w:numPr>
        <w:spacing w:after="0" w:line="240" w:lineRule="auto"/>
        <w:rPr>
          <w:rFonts w:ascii="Times New Roman" w:eastAsia="Times New Roman" w:hAnsi="Times New Roman" w:cs="Times New Roman"/>
          <w:sz w:val="24"/>
          <w:szCs w:val="24"/>
          <w:lang w:eastAsia="ru-RU"/>
        </w:rPr>
      </w:pPr>
      <w:r w:rsidRPr="002D3D15">
        <w:rPr>
          <w:rFonts w:ascii="Times New Roman" w:eastAsia="Times New Roman" w:hAnsi="Times New Roman" w:cs="Times New Roman"/>
          <w:sz w:val="24"/>
          <w:szCs w:val="24"/>
          <w:lang w:eastAsia="ru-RU"/>
        </w:rPr>
        <w:t xml:space="preserve">  Бу өзек нинди әсәрдән: Самавыр куйды, чәйләр эчерде, Эчеп бетергәч, каргап очырды Яңа тунымны ботак ерткандыр Гомрем беткәнгә, нәфсем тарткандыр. </w:t>
      </w:r>
    </w:p>
    <w:p w:rsidR="002D3D15" w:rsidRPr="002D3D15" w:rsidRDefault="002D3D15" w:rsidP="002D3D15">
      <w:pPr>
        <w:spacing w:after="0" w:line="240" w:lineRule="auto"/>
        <w:ind w:left="786"/>
        <w:rPr>
          <w:rFonts w:ascii="Times New Roman" w:eastAsia="Times New Roman" w:hAnsi="Times New Roman" w:cs="Times New Roman"/>
          <w:sz w:val="24"/>
          <w:szCs w:val="24"/>
          <w:lang w:eastAsia="ru-RU"/>
        </w:rPr>
      </w:pPr>
      <w:r w:rsidRPr="002D3D15">
        <w:rPr>
          <w:rFonts w:ascii="Times New Roman" w:eastAsia="Times New Roman" w:hAnsi="Times New Roman" w:cs="Times New Roman"/>
          <w:sz w:val="24"/>
          <w:szCs w:val="24"/>
          <w:lang w:eastAsia="ru-RU"/>
        </w:rPr>
        <w:t>А) “Сак-Сок” бәете Ә) Г. Тукайның “Пар ат” Б) “Сарыкны кем ашаган” М. Гафури</w:t>
      </w:r>
    </w:p>
    <w:p w:rsidR="002D3D15" w:rsidRPr="002D3D15" w:rsidRDefault="002D3D15" w:rsidP="002D3D15">
      <w:pPr>
        <w:numPr>
          <w:ilvl w:val="0"/>
          <w:numId w:val="11"/>
        </w:numPr>
        <w:spacing w:after="0" w:line="240" w:lineRule="auto"/>
        <w:rPr>
          <w:rFonts w:ascii="Times New Roman" w:eastAsia="Times New Roman" w:hAnsi="Times New Roman" w:cs="Times New Roman"/>
          <w:sz w:val="24"/>
          <w:szCs w:val="24"/>
          <w:lang w:eastAsia="ru-RU"/>
        </w:rPr>
      </w:pPr>
      <w:r w:rsidRPr="002D3D15">
        <w:rPr>
          <w:rFonts w:ascii="Times New Roman" w:eastAsia="Times New Roman" w:hAnsi="Times New Roman" w:cs="Times New Roman"/>
          <w:sz w:val="24"/>
          <w:szCs w:val="24"/>
          <w:lang w:eastAsia="ru-RU"/>
        </w:rPr>
        <w:t xml:space="preserve">  Ш. Галиевның шигырен тап:</w:t>
      </w:r>
    </w:p>
    <w:p w:rsidR="002D3D15" w:rsidRPr="002D3D15" w:rsidRDefault="002D3D15" w:rsidP="002D3D15">
      <w:pPr>
        <w:spacing w:after="0" w:line="240" w:lineRule="auto"/>
        <w:ind w:left="786"/>
        <w:rPr>
          <w:rFonts w:ascii="Times New Roman" w:eastAsia="Times New Roman" w:hAnsi="Times New Roman" w:cs="Times New Roman"/>
          <w:sz w:val="24"/>
          <w:szCs w:val="24"/>
          <w:lang w:eastAsia="ru-RU"/>
        </w:rPr>
      </w:pPr>
      <w:r w:rsidRPr="002D3D15">
        <w:rPr>
          <w:rFonts w:ascii="Times New Roman" w:eastAsia="Times New Roman" w:hAnsi="Times New Roman" w:cs="Times New Roman"/>
          <w:sz w:val="24"/>
          <w:szCs w:val="24"/>
          <w:lang w:eastAsia="ru-RU"/>
        </w:rPr>
        <w:t xml:space="preserve"> А) “Туган җиремә” Ә) “Курыкма, тимим</w:t>
      </w:r>
      <w:proofErr w:type="gramStart"/>
      <w:r w:rsidRPr="002D3D15">
        <w:rPr>
          <w:rFonts w:ascii="Times New Roman" w:eastAsia="Times New Roman" w:hAnsi="Times New Roman" w:cs="Times New Roman"/>
          <w:sz w:val="24"/>
          <w:szCs w:val="24"/>
          <w:lang w:eastAsia="ru-RU"/>
        </w:rPr>
        <w:t>! ”</w:t>
      </w:r>
      <w:proofErr w:type="gramEnd"/>
      <w:r w:rsidRPr="002D3D15">
        <w:rPr>
          <w:rFonts w:ascii="Times New Roman" w:eastAsia="Times New Roman" w:hAnsi="Times New Roman" w:cs="Times New Roman"/>
          <w:sz w:val="24"/>
          <w:szCs w:val="24"/>
          <w:lang w:eastAsia="ru-RU"/>
        </w:rPr>
        <w:t xml:space="preserve"> Б) “Шүрәле” </w:t>
      </w:r>
    </w:p>
    <w:p w:rsidR="002D3D15" w:rsidRPr="002D3D15" w:rsidRDefault="002D3D15" w:rsidP="002D3D15">
      <w:pPr>
        <w:numPr>
          <w:ilvl w:val="0"/>
          <w:numId w:val="11"/>
        </w:numPr>
        <w:spacing w:after="0" w:line="240" w:lineRule="auto"/>
        <w:rPr>
          <w:rFonts w:ascii="Times New Roman" w:eastAsia="Times New Roman" w:hAnsi="Times New Roman" w:cs="Times New Roman"/>
          <w:sz w:val="24"/>
          <w:szCs w:val="24"/>
          <w:lang w:eastAsia="ru-RU"/>
        </w:rPr>
      </w:pPr>
      <w:r w:rsidRPr="002D3D15">
        <w:rPr>
          <w:rFonts w:ascii="Times New Roman" w:eastAsia="Times New Roman" w:hAnsi="Times New Roman" w:cs="Times New Roman"/>
          <w:sz w:val="24"/>
          <w:szCs w:val="24"/>
          <w:lang w:eastAsia="ru-RU"/>
        </w:rPr>
        <w:t xml:space="preserve"> Мәсәл – ул........... </w:t>
      </w:r>
    </w:p>
    <w:p w:rsidR="002D3D15" w:rsidRPr="002D3D15" w:rsidRDefault="002D3D15" w:rsidP="002D3D15">
      <w:pPr>
        <w:spacing w:after="0" w:line="240" w:lineRule="auto"/>
        <w:ind w:left="786"/>
        <w:rPr>
          <w:rFonts w:ascii="Times New Roman" w:eastAsia="Times New Roman" w:hAnsi="Times New Roman" w:cs="Times New Roman"/>
          <w:sz w:val="24"/>
          <w:szCs w:val="24"/>
          <w:lang w:val="tt-RU" w:eastAsia="ru-RU"/>
        </w:rPr>
      </w:pPr>
      <w:r w:rsidRPr="002D3D15">
        <w:rPr>
          <w:rFonts w:ascii="Times New Roman" w:eastAsia="Times New Roman" w:hAnsi="Times New Roman" w:cs="Times New Roman"/>
          <w:sz w:val="24"/>
          <w:szCs w:val="24"/>
          <w:lang w:val="tt-RU" w:eastAsia="ru-RU"/>
        </w:rPr>
        <w:t xml:space="preserve">А) борынгы жанр Ә) тормыштагы гыйбрәтле яки кимчелекле күренешләрне, капма-каршы булган холык сыйфатларын читләтеп әйтүгә корылган шигъри әсәр. Б) “картлар сүзе” </w:t>
      </w:r>
    </w:p>
    <w:p w:rsidR="002D3D15" w:rsidRPr="002D3D15" w:rsidRDefault="002D3D15" w:rsidP="002D3D15">
      <w:pPr>
        <w:numPr>
          <w:ilvl w:val="0"/>
          <w:numId w:val="11"/>
        </w:numPr>
        <w:spacing w:after="0" w:line="240" w:lineRule="auto"/>
        <w:rPr>
          <w:rFonts w:ascii="Times New Roman" w:eastAsia="Times New Roman" w:hAnsi="Times New Roman" w:cs="Times New Roman"/>
          <w:sz w:val="24"/>
          <w:szCs w:val="24"/>
          <w:lang w:val="tt-RU" w:eastAsia="ru-RU"/>
        </w:rPr>
      </w:pPr>
      <w:r w:rsidRPr="002D3D15">
        <w:rPr>
          <w:rFonts w:ascii="Times New Roman" w:eastAsia="Times New Roman" w:hAnsi="Times New Roman" w:cs="Times New Roman"/>
          <w:sz w:val="24"/>
          <w:szCs w:val="24"/>
          <w:lang w:val="tt-RU" w:eastAsia="ru-RU"/>
        </w:rPr>
        <w:t xml:space="preserve"> “Зәңгәр күлдә ай коена” исемле әсәрдә кем төп герой: </w:t>
      </w:r>
    </w:p>
    <w:p w:rsidR="002D3D15" w:rsidRPr="002D3D15" w:rsidRDefault="002D3D15" w:rsidP="002D3D15">
      <w:pPr>
        <w:spacing w:after="0" w:line="240" w:lineRule="auto"/>
        <w:ind w:left="786"/>
        <w:rPr>
          <w:rFonts w:ascii="Times New Roman" w:eastAsia="Times New Roman" w:hAnsi="Times New Roman" w:cs="Times New Roman"/>
          <w:sz w:val="24"/>
          <w:szCs w:val="24"/>
          <w:lang w:val="tt-RU" w:eastAsia="ru-RU"/>
        </w:rPr>
      </w:pPr>
      <w:r w:rsidRPr="002D3D15">
        <w:rPr>
          <w:rFonts w:ascii="Times New Roman" w:eastAsia="Times New Roman" w:hAnsi="Times New Roman" w:cs="Times New Roman"/>
          <w:sz w:val="24"/>
          <w:szCs w:val="24"/>
          <w:lang w:val="tt-RU" w:eastAsia="ru-RU"/>
        </w:rPr>
        <w:t>А) Зөһрә кыз Ә) карчык Б) Айсылу</w:t>
      </w:r>
    </w:p>
    <w:p w:rsidR="002D3D15" w:rsidRPr="002D3D15" w:rsidRDefault="002D3D15" w:rsidP="002D3D15">
      <w:pPr>
        <w:numPr>
          <w:ilvl w:val="0"/>
          <w:numId w:val="11"/>
        </w:numPr>
        <w:spacing w:after="0" w:line="240" w:lineRule="auto"/>
        <w:rPr>
          <w:rFonts w:ascii="Times New Roman" w:eastAsia="Times New Roman" w:hAnsi="Times New Roman" w:cs="Times New Roman"/>
          <w:sz w:val="24"/>
          <w:szCs w:val="24"/>
          <w:lang w:val="tt-RU" w:eastAsia="ru-RU"/>
        </w:rPr>
      </w:pPr>
      <w:r w:rsidRPr="002D3D15">
        <w:rPr>
          <w:rFonts w:ascii="Times New Roman" w:eastAsia="Times New Roman" w:hAnsi="Times New Roman" w:cs="Times New Roman"/>
          <w:sz w:val="24"/>
          <w:szCs w:val="24"/>
          <w:lang w:val="tt-RU" w:eastAsia="ru-RU"/>
        </w:rPr>
        <w:t xml:space="preserve">  Матур әдәбият нинди төркемнәргә бүленә:</w:t>
      </w:r>
    </w:p>
    <w:p w:rsidR="002D3D15" w:rsidRPr="002D3D15" w:rsidRDefault="002D3D15" w:rsidP="002D3D15">
      <w:pPr>
        <w:spacing w:after="0" w:line="240" w:lineRule="auto"/>
        <w:ind w:left="786"/>
        <w:rPr>
          <w:rFonts w:ascii="Times New Roman" w:eastAsia="Times New Roman" w:hAnsi="Times New Roman" w:cs="Times New Roman"/>
          <w:sz w:val="24"/>
          <w:szCs w:val="24"/>
          <w:lang w:eastAsia="ru-RU"/>
        </w:rPr>
      </w:pPr>
      <w:r w:rsidRPr="002D3D15">
        <w:rPr>
          <w:rFonts w:ascii="Times New Roman" w:eastAsia="Times New Roman" w:hAnsi="Times New Roman" w:cs="Times New Roman"/>
          <w:sz w:val="24"/>
          <w:szCs w:val="24"/>
          <w:lang w:eastAsia="ru-RU"/>
        </w:rPr>
        <w:t xml:space="preserve">А) хикәя, лирик, эпик Ә) эпик, лирик, драматик Б) роман, повесть, драма </w:t>
      </w:r>
    </w:p>
    <w:p w:rsidR="002D3D15" w:rsidRPr="002D3D15" w:rsidRDefault="002D3D15" w:rsidP="002D3D15">
      <w:pPr>
        <w:numPr>
          <w:ilvl w:val="0"/>
          <w:numId w:val="11"/>
        </w:numPr>
        <w:spacing w:after="0" w:line="240" w:lineRule="auto"/>
        <w:rPr>
          <w:rFonts w:ascii="Times New Roman" w:eastAsia="Times New Roman" w:hAnsi="Times New Roman" w:cs="Times New Roman"/>
          <w:sz w:val="24"/>
          <w:szCs w:val="24"/>
          <w:lang w:eastAsia="ru-RU"/>
        </w:rPr>
      </w:pPr>
      <w:r w:rsidRPr="002D3D15">
        <w:rPr>
          <w:rFonts w:ascii="Times New Roman" w:eastAsia="Times New Roman" w:hAnsi="Times New Roman" w:cs="Times New Roman"/>
          <w:sz w:val="24"/>
          <w:szCs w:val="24"/>
          <w:lang w:eastAsia="ru-RU"/>
        </w:rPr>
        <w:t xml:space="preserve"> Җәвад Тәрҗемановның туган еллары:</w:t>
      </w:r>
    </w:p>
    <w:p w:rsidR="002D3D15" w:rsidRPr="002D3D15" w:rsidRDefault="002D3D15" w:rsidP="002D3D15">
      <w:pPr>
        <w:spacing w:after="0" w:line="240" w:lineRule="auto"/>
        <w:ind w:left="786"/>
        <w:rPr>
          <w:rFonts w:ascii="Times New Roman" w:eastAsia="Times New Roman" w:hAnsi="Times New Roman" w:cs="Times New Roman"/>
          <w:sz w:val="24"/>
          <w:szCs w:val="24"/>
          <w:lang w:eastAsia="ru-RU"/>
        </w:rPr>
      </w:pPr>
      <w:r w:rsidRPr="002D3D15">
        <w:rPr>
          <w:rFonts w:ascii="Times New Roman" w:eastAsia="Times New Roman" w:hAnsi="Times New Roman" w:cs="Times New Roman"/>
          <w:sz w:val="24"/>
          <w:szCs w:val="24"/>
          <w:lang w:eastAsia="ru-RU"/>
        </w:rPr>
        <w:t xml:space="preserve"> А) 1920-1995 Ә) 1944-1995 Б) 1909-1995</w:t>
      </w:r>
    </w:p>
    <w:p w:rsidR="002D3D15" w:rsidRPr="002D3D15" w:rsidRDefault="002D3D15" w:rsidP="002D3D15">
      <w:pPr>
        <w:spacing w:after="0" w:line="240" w:lineRule="auto"/>
        <w:ind w:left="786"/>
        <w:rPr>
          <w:rFonts w:ascii="Times New Roman" w:eastAsia="Times New Roman" w:hAnsi="Times New Roman" w:cs="Times New Roman"/>
          <w:sz w:val="24"/>
          <w:szCs w:val="24"/>
          <w:lang w:eastAsia="ru-RU"/>
        </w:rPr>
      </w:pPr>
      <w:r w:rsidRPr="002D3D15">
        <w:rPr>
          <w:rFonts w:ascii="Times New Roman" w:eastAsia="Times New Roman" w:hAnsi="Times New Roman" w:cs="Times New Roman"/>
          <w:sz w:val="24"/>
          <w:szCs w:val="24"/>
          <w:lang w:eastAsia="ru-RU"/>
        </w:rPr>
        <w:t xml:space="preserve"> Укучының эшен бәяләү критерийлары </w:t>
      </w:r>
    </w:p>
    <w:p w:rsidR="002D3D15" w:rsidRPr="002D3D15" w:rsidRDefault="002D3D15" w:rsidP="002D3D15">
      <w:pPr>
        <w:spacing w:after="0" w:line="240" w:lineRule="auto"/>
        <w:ind w:left="426"/>
        <w:rPr>
          <w:rFonts w:ascii="Times New Roman" w:eastAsia="Times New Roman" w:hAnsi="Times New Roman" w:cs="Times New Roman"/>
          <w:sz w:val="24"/>
          <w:szCs w:val="24"/>
          <w:lang w:eastAsia="ru-RU"/>
        </w:rPr>
      </w:pPr>
      <w:r w:rsidRPr="002D3D15">
        <w:rPr>
          <w:rFonts w:ascii="Times New Roman" w:eastAsia="Times New Roman" w:hAnsi="Times New Roman" w:cs="Times New Roman"/>
          <w:sz w:val="24"/>
          <w:szCs w:val="24"/>
          <w:lang w:eastAsia="ru-RU"/>
        </w:rPr>
        <w:t xml:space="preserve">Һәрдөрес җавап 1 балл белән бәяләнә. Укучы җыярга мөмкин булган иң югары балл – 15 </w:t>
      </w:r>
    </w:p>
    <w:p w:rsidR="002D3D15" w:rsidRPr="002D3D15" w:rsidRDefault="002D3D15" w:rsidP="002D3D15">
      <w:pPr>
        <w:spacing w:after="0" w:line="240" w:lineRule="auto"/>
        <w:ind w:left="426"/>
        <w:rPr>
          <w:rFonts w:ascii="Times New Roman" w:eastAsia="Times New Roman" w:hAnsi="Times New Roman" w:cs="Times New Roman"/>
          <w:sz w:val="24"/>
          <w:szCs w:val="24"/>
          <w:lang w:eastAsia="ru-RU"/>
        </w:rPr>
      </w:pPr>
      <w:r w:rsidRPr="002D3D15">
        <w:rPr>
          <w:rFonts w:ascii="Times New Roman" w:eastAsia="Times New Roman" w:hAnsi="Times New Roman" w:cs="Times New Roman"/>
          <w:sz w:val="24"/>
          <w:szCs w:val="24"/>
          <w:lang w:eastAsia="ru-RU"/>
        </w:rPr>
        <w:t>Тестлаштыру формасындагы эшләрне бәяләү.</w:t>
      </w:r>
    </w:p>
    <w:p w:rsidR="002D3D15" w:rsidRPr="002D3D15" w:rsidRDefault="002D3D15" w:rsidP="002D3D15">
      <w:pPr>
        <w:spacing w:after="0" w:line="240" w:lineRule="auto"/>
        <w:ind w:left="786"/>
        <w:rPr>
          <w:rFonts w:ascii="Times New Roman" w:eastAsia="Times New Roman" w:hAnsi="Times New Roman" w:cs="Times New Roman"/>
          <w:sz w:val="24"/>
          <w:szCs w:val="24"/>
          <w:lang w:eastAsia="ru-RU"/>
        </w:rPr>
      </w:pPr>
      <w:r w:rsidRPr="002D3D15">
        <w:rPr>
          <w:rFonts w:ascii="Times New Roman" w:eastAsia="Times New Roman" w:hAnsi="Times New Roman" w:cs="Times New Roman"/>
          <w:sz w:val="24"/>
          <w:szCs w:val="24"/>
          <w:lang w:eastAsia="ru-RU"/>
        </w:rPr>
        <w:t xml:space="preserve"> 90 - 100% башкарылган эш – “5” (13-15)</w:t>
      </w:r>
    </w:p>
    <w:p w:rsidR="002D3D15" w:rsidRPr="002D3D15" w:rsidRDefault="002D3D15" w:rsidP="002D3D15">
      <w:pPr>
        <w:spacing w:after="0" w:line="240" w:lineRule="auto"/>
        <w:ind w:left="786"/>
        <w:rPr>
          <w:rFonts w:ascii="Times New Roman" w:eastAsia="Times New Roman" w:hAnsi="Times New Roman" w:cs="Times New Roman"/>
          <w:sz w:val="24"/>
          <w:szCs w:val="24"/>
          <w:lang w:eastAsia="ru-RU"/>
        </w:rPr>
      </w:pPr>
      <w:r w:rsidRPr="002D3D15">
        <w:rPr>
          <w:rFonts w:ascii="Times New Roman" w:eastAsia="Times New Roman" w:hAnsi="Times New Roman" w:cs="Times New Roman"/>
          <w:sz w:val="24"/>
          <w:szCs w:val="24"/>
          <w:lang w:eastAsia="ru-RU"/>
        </w:rPr>
        <w:t>75-90% башкарылган эш – “4” (10-13)</w:t>
      </w:r>
    </w:p>
    <w:p w:rsidR="002D3D15" w:rsidRPr="002D3D15" w:rsidRDefault="002D3D15" w:rsidP="002D3D15">
      <w:pPr>
        <w:spacing w:after="0" w:line="240" w:lineRule="auto"/>
        <w:ind w:left="786"/>
        <w:rPr>
          <w:rFonts w:ascii="Times New Roman" w:eastAsia="Times New Roman" w:hAnsi="Times New Roman" w:cs="Times New Roman"/>
          <w:sz w:val="24"/>
          <w:szCs w:val="24"/>
          <w:lang w:eastAsia="ru-RU"/>
        </w:rPr>
      </w:pPr>
      <w:r w:rsidRPr="002D3D15">
        <w:rPr>
          <w:rFonts w:ascii="Times New Roman" w:eastAsia="Times New Roman" w:hAnsi="Times New Roman" w:cs="Times New Roman"/>
          <w:sz w:val="24"/>
          <w:szCs w:val="24"/>
          <w:lang w:eastAsia="ru-RU"/>
        </w:rPr>
        <w:t xml:space="preserve"> 50-75% башкарылган эш – “3”(5-10)</w:t>
      </w:r>
    </w:p>
    <w:p w:rsidR="002D3D15" w:rsidRPr="002D3D15" w:rsidRDefault="002D3D15" w:rsidP="002D3D15">
      <w:pPr>
        <w:spacing w:after="0" w:line="240" w:lineRule="auto"/>
        <w:ind w:left="786"/>
        <w:rPr>
          <w:rFonts w:ascii="Times New Roman" w:eastAsia="Times New Roman" w:hAnsi="Times New Roman" w:cs="Times New Roman"/>
          <w:sz w:val="24"/>
          <w:szCs w:val="24"/>
          <w:lang w:eastAsia="ru-RU"/>
        </w:rPr>
      </w:pPr>
      <w:r w:rsidRPr="002D3D15">
        <w:rPr>
          <w:rFonts w:ascii="Times New Roman" w:eastAsia="Times New Roman" w:hAnsi="Times New Roman" w:cs="Times New Roman"/>
          <w:sz w:val="24"/>
          <w:szCs w:val="24"/>
          <w:lang w:eastAsia="ru-RU"/>
        </w:rPr>
        <w:t>50% тан түбән башкарылган эш – “</w:t>
      </w:r>
      <w:proofErr w:type="gramStart"/>
      <w:r w:rsidRPr="002D3D15">
        <w:rPr>
          <w:rFonts w:ascii="Times New Roman" w:eastAsia="Times New Roman" w:hAnsi="Times New Roman" w:cs="Times New Roman"/>
          <w:sz w:val="24"/>
          <w:szCs w:val="24"/>
          <w:lang w:eastAsia="ru-RU"/>
        </w:rPr>
        <w:t>2”(</w:t>
      </w:r>
      <w:proofErr w:type="gramEnd"/>
      <w:r w:rsidRPr="002D3D15">
        <w:rPr>
          <w:rFonts w:ascii="Times New Roman" w:eastAsia="Times New Roman" w:hAnsi="Times New Roman" w:cs="Times New Roman"/>
          <w:sz w:val="24"/>
          <w:szCs w:val="24"/>
          <w:lang w:eastAsia="ru-RU"/>
        </w:rPr>
        <w:t>0-5)</w:t>
      </w:r>
    </w:p>
    <w:p w:rsidR="002D3D15" w:rsidRPr="002D3D15" w:rsidRDefault="002D3D15" w:rsidP="002D3D15">
      <w:pPr>
        <w:spacing w:after="0"/>
        <w:ind w:left="-567" w:right="-284"/>
        <w:rPr>
          <w:rFonts w:ascii="Times New Roman" w:eastAsia="Times New Roman" w:hAnsi="Times New Roman" w:cs="Times New Roman"/>
          <w:sz w:val="24"/>
          <w:szCs w:val="24"/>
          <w:lang w:val="tt-RU" w:eastAsia="ru-RU"/>
        </w:rPr>
      </w:pPr>
    </w:p>
    <w:p w:rsidR="002D3D15" w:rsidRPr="002D3D15" w:rsidRDefault="002D3D15" w:rsidP="002D3D15">
      <w:pPr>
        <w:rPr>
          <w:rFonts w:ascii="Times New Roman" w:eastAsia="Times New Roman" w:hAnsi="Times New Roman" w:cs="Times New Roman"/>
          <w:sz w:val="24"/>
          <w:szCs w:val="24"/>
          <w:lang w:val="tt-RU" w:eastAsia="ru-RU"/>
        </w:rPr>
      </w:pPr>
    </w:p>
    <w:p w:rsidR="002D3D15" w:rsidRPr="002D3D15" w:rsidRDefault="002D3D15" w:rsidP="002D3D15">
      <w:pPr>
        <w:ind w:left="-567" w:right="-284"/>
        <w:rPr>
          <w:rFonts w:ascii="Times New Roman" w:eastAsia="Times New Roman" w:hAnsi="Times New Roman" w:cs="Times New Roman"/>
          <w:sz w:val="24"/>
          <w:szCs w:val="24"/>
          <w:lang w:val="tt-RU" w:eastAsia="ru-RU"/>
        </w:rPr>
      </w:pPr>
    </w:p>
    <w:p w:rsidR="002D3D15" w:rsidRPr="002D3D15" w:rsidRDefault="002D3D15" w:rsidP="002D3D15">
      <w:pPr>
        <w:ind w:left="-567" w:right="-284"/>
        <w:rPr>
          <w:rFonts w:ascii="Times New Roman" w:eastAsia="Times New Roman" w:hAnsi="Times New Roman" w:cs="Times New Roman"/>
          <w:sz w:val="24"/>
          <w:szCs w:val="24"/>
          <w:lang w:val="tt-RU" w:eastAsia="ru-RU"/>
        </w:rPr>
      </w:pPr>
    </w:p>
    <w:p w:rsidR="002D3D15" w:rsidRPr="002D3D15" w:rsidRDefault="002D3D15" w:rsidP="002D3D15">
      <w:pPr>
        <w:ind w:left="-567" w:right="-284"/>
        <w:rPr>
          <w:rFonts w:ascii="Times New Roman" w:eastAsia="Times New Roman" w:hAnsi="Times New Roman" w:cs="Times New Roman"/>
          <w:sz w:val="24"/>
          <w:szCs w:val="24"/>
          <w:lang w:val="tt-RU" w:eastAsia="ru-RU"/>
        </w:rPr>
      </w:pPr>
    </w:p>
    <w:p w:rsidR="002D3D15" w:rsidRPr="002D3D15" w:rsidRDefault="002D3D15" w:rsidP="002D3D15">
      <w:pPr>
        <w:rPr>
          <w:rFonts w:ascii="Times New Roman" w:eastAsia="Times New Roman" w:hAnsi="Times New Roman" w:cs="Times New Roman"/>
          <w:b/>
          <w:sz w:val="24"/>
          <w:szCs w:val="24"/>
          <w:lang w:val="tt-RU" w:eastAsia="ru-RU"/>
        </w:rPr>
      </w:pPr>
    </w:p>
    <w:p w:rsidR="002D3D15" w:rsidRPr="002D3D15" w:rsidRDefault="002D3D15" w:rsidP="002D3D15">
      <w:pPr>
        <w:rPr>
          <w:rFonts w:ascii="Times New Roman" w:eastAsia="Times New Roman" w:hAnsi="Times New Roman" w:cs="Times New Roman"/>
          <w:sz w:val="24"/>
          <w:szCs w:val="24"/>
          <w:lang w:val="be-BY" w:eastAsia="ru-RU"/>
        </w:rPr>
      </w:pPr>
    </w:p>
    <w:p w:rsidR="002D3D15" w:rsidRPr="002D3D15" w:rsidRDefault="002D3D15" w:rsidP="002D3D15">
      <w:pPr>
        <w:rPr>
          <w:rFonts w:ascii="Times New Roman" w:eastAsia="Times New Roman" w:hAnsi="Times New Roman" w:cs="Times New Roman"/>
          <w:sz w:val="24"/>
          <w:szCs w:val="24"/>
          <w:lang w:val="be-BY" w:eastAsia="ru-RU"/>
        </w:rPr>
      </w:pPr>
    </w:p>
    <w:p w:rsidR="002D3D15" w:rsidRPr="002D3D15" w:rsidRDefault="002D3D15" w:rsidP="002D3D15">
      <w:pPr>
        <w:rPr>
          <w:rFonts w:ascii="Times New Roman" w:eastAsia="Times New Roman" w:hAnsi="Times New Roman" w:cs="Times New Roman"/>
          <w:sz w:val="24"/>
          <w:szCs w:val="24"/>
          <w:lang w:val="be-BY" w:eastAsia="ru-RU"/>
        </w:rPr>
      </w:pPr>
    </w:p>
    <w:p w:rsidR="002D3D15" w:rsidRPr="002D3D15" w:rsidRDefault="002D3D15" w:rsidP="002D3D15">
      <w:pPr>
        <w:rPr>
          <w:rFonts w:ascii="Times New Roman" w:eastAsia="Times New Roman" w:hAnsi="Times New Roman" w:cs="Times New Roman"/>
          <w:lang w:val="be-BY" w:eastAsia="ru-RU"/>
        </w:rPr>
      </w:pPr>
    </w:p>
    <w:p w:rsidR="000D2C59" w:rsidRPr="002D3D15" w:rsidRDefault="000D2C59">
      <w:pPr>
        <w:rPr>
          <w:lang w:val="be-BY"/>
        </w:rPr>
      </w:pPr>
    </w:p>
    <w:sectPr w:rsidR="000D2C59" w:rsidRPr="002D3D15" w:rsidSect="005528CB">
      <w:type w:val="continuous"/>
      <w:pgSz w:w="16838" w:h="11906" w:orient="landscape"/>
      <w:pgMar w:top="851" w:right="1418" w:bottom="1418"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L_Times New Roman">
    <w:altName w:val="Times New Roman"/>
    <w:panose1 w:val="00000000000000000000"/>
    <w:charset w:val="CC"/>
    <w:family w:val="roman"/>
    <w:notTrueType/>
    <w:pitch w:val="variable"/>
    <w:sig w:usb0="00000203" w:usb1="00000000" w:usb2="00000000" w:usb3="00000000" w:csb0="00000005"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5B6A54F0"/>
    <w:lvl w:ilvl="0">
      <w:start w:val="1"/>
      <w:numFmt w:val="bullet"/>
      <w:pStyle w:val="2"/>
      <w:lvlText w:val=""/>
      <w:lvlJc w:val="left"/>
      <w:pPr>
        <w:tabs>
          <w:tab w:val="num" w:pos="643"/>
        </w:tabs>
        <w:ind w:left="643" w:hanging="360"/>
      </w:pPr>
      <w:rPr>
        <w:rFonts w:ascii="Symbol" w:hAnsi="Symbol" w:hint="default"/>
      </w:rPr>
    </w:lvl>
  </w:abstractNum>
  <w:abstractNum w:abstractNumId="1" w15:restartNumberingAfterBreak="0">
    <w:nsid w:val="02147664"/>
    <w:multiLevelType w:val="hybridMultilevel"/>
    <w:tmpl w:val="44E4503C"/>
    <w:lvl w:ilvl="0" w:tplc="5C5C9458">
      <w:start w:val="1"/>
      <w:numFmt w:val="decimal"/>
      <w:lvlText w:val="%1."/>
      <w:lvlJc w:val="left"/>
      <w:pPr>
        <w:ind w:left="518" w:hanging="387"/>
      </w:pPr>
      <w:rPr>
        <w:rFonts w:ascii="Times New Roman" w:eastAsia="Times New Roman" w:hAnsi="Times New Roman" w:cs="Times New Roman" w:hint="default"/>
        <w:spacing w:val="-5"/>
        <w:w w:val="99"/>
        <w:sz w:val="24"/>
        <w:szCs w:val="24"/>
      </w:rPr>
    </w:lvl>
    <w:lvl w:ilvl="1" w:tplc="61EE7FCE">
      <w:numFmt w:val="bullet"/>
      <w:lvlText w:val="-"/>
      <w:lvlJc w:val="left"/>
      <w:pPr>
        <w:ind w:left="871" w:hanging="360"/>
      </w:pPr>
      <w:rPr>
        <w:rFonts w:ascii="Courier New" w:eastAsia="Courier New" w:hAnsi="Courier New" w:cs="Courier New" w:hint="default"/>
        <w:w w:val="100"/>
        <w:sz w:val="24"/>
        <w:szCs w:val="24"/>
      </w:rPr>
    </w:lvl>
    <w:lvl w:ilvl="2" w:tplc="A434D14E">
      <w:numFmt w:val="bullet"/>
      <w:lvlText w:val="•"/>
      <w:lvlJc w:val="left"/>
      <w:pPr>
        <w:ind w:left="3260" w:hanging="360"/>
      </w:pPr>
      <w:rPr>
        <w:rFonts w:hint="default"/>
      </w:rPr>
    </w:lvl>
    <w:lvl w:ilvl="3" w:tplc="23109704">
      <w:numFmt w:val="bullet"/>
      <w:lvlText w:val="•"/>
      <w:lvlJc w:val="left"/>
      <w:pPr>
        <w:ind w:left="3920" w:hanging="360"/>
      </w:pPr>
      <w:rPr>
        <w:rFonts w:hint="default"/>
      </w:rPr>
    </w:lvl>
    <w:lvl w:ilvl="4" w:tplc="FFD2D34E">
      <w:numFmt w:val="bullet"/>
      <w:lvlText w:val="•"/>
      <w:lvlJc w:val="left"/>
      <w:pPr>
        <w:ind w:left="4581" w:hanging="360"/>
      </w:pPr>
      <w:rPr>
        <w:rFonts w:hint="default"/>
      </w:rPr>
    </w:lvl>
    <w:lvl w:ilvl="5" w:tplc="F15A8F88">
      <w:numFmt w:val="bullet"/>
      <w:lvlText w:val="•"/>
      <w:lvlJc w:val="left"/>
      <w:pPr>
        <w:ind w:left="5242" w:hanging="360"/>
      </w:pPr>
      <w:rPr>
        <w:rFonts w:hint="default"/>
      </w:rPr>
    </w:lvl>
    <w:lvl w:ilvl="6" w:tplc="C908C054">
      <w:numFmt w:val="bullet"/>
      <w:lvlText w:val="•"/>
      <w:lvlJc w:val="left"/>
      <w:pPr>
        <w:ind w:left="5903" w:hanging="360"/>
      </w:pPr>
      <w:rPr>
        <w:rFonts w:hint="default"/>
      </w:rPr>
    </w:lvl>
    <w:lvl w:ilvl="7" w:tplc="E2927D36">
      <w:numFmt w:val="bullet"/>
      <w:lvlText w:val="•"/>
      <w:lvlJc w:val="left"/>
      <w:pPr>
        <w:ind w:left="6564" w:hanging="360"/>
      </w:pPr>
      <w:rPr>
        <w:rFonts w:hint="default"/>
      </w:rPr>
    </w:lvl>
    <w:lvl w:ilvl="8" w:tplc="F056A380">
      <w:numFmt w:val="bullet"/>
      <w:lvlText w:val="•"/>
      <w:lvlJc w:val="left"/>
      <w:pPr>
        <w:ind w:left="7224" w:hanging="360"/>
      </w:pPr>
      <w:rPr>
        <w:rFonts w:hint="default"/>
      </w:rPr>
    </w:lvl>
  </w:abstractNum>
  <w:abstractNum w:abstractNumId="2" w15:restartNumberingAfterBreak="0">
    <w:nsid w:val="094D0B53"/>
    <w:multiLevelType w:val="hybridMultilevel"/>
    <w:tmpl w:val="583C76D6"/>
    <w:lvl w:ilvl="0" w:tplc="95E622AA">
      <w:start w:val="1"/>
      <w:numFmt w:val="decimal"/>
      <w:lvlText w:val="%1."/>
      <w:lvlJc w:val="left"/>
      <w:pPr>
        <w:ind w:left="820" w:hanging="240"/>
      </w:pPr>
      <w:rPr>
        <w:rFonts w:ascii="Times New Roman" w:eastAsia="Times New Roman" w:hAnsi="Times New Roman" w:cs="Times New Roman" w:hint="default"/>
        <w:spacing w:val="-1"/>
        <w:w w:val="99"/>
        <w:sz w:val="24"/>
        <w:szCs w:val="24"/>
      </w:rPr>
    </w:lvl>
    <w:lvl w:ilvl="1" w:tplc="1528E75A">
      <w:numFmt w:val="bullet"/>
      <w:lvlText w:val="•"/>
      <w:lvlJc w:val="left"/>
      <w:pPr>
        <w:ind w:left="1724" w:hanging="240"/>
      </w:pPr>
      <w:rPr>
        <w:rFonts w:hint="default"/>
      </w:rPr>
    </w:lvl>
    <w:lvl w:ilvl="2" w:tplc="14B4A3DE">
      <w:numFmt w:val="bullet"/>
      <w:lvlText w:val="•"/>
      <w:lvlJc w:val="left"/>
      <w:pPr>
        <w:ind w:left="2629" w:hanging="240"/>
      </w:pPr>
      <w:rPr>
        <w:rFonts w:hint="default"/>
      </w:rPr>
    </w:lvl>
    <w:lvl w:ilvl="3" w:tplc="EB5A5AFC">
      <w:numFmt w:val="bullet"/>
      <w:lvlText w:val="•"/>
      <w:lvlJc w:val="left"/>
      <w:pPr>
        <w:ind w:left="3533" w:hanging="240"/>
      </w:pPr>
      <w:rPr>
        <w:rFonts w:hint="default"/>
      </w:rPr>
    </w:lvl>
    <w:lvl w:ilvl="4" w:tplc="EB281E84">
      <w:numFmt w:val="bullet"/>
      <w:lvlText w:val="•"/>
      <w:lvlJc w:val="left"/>
      <w:pPr>
        <w:ind w:left="4438" w:hanging="240"/>
      </w:pPr>
      <w:rPr>
        <w:rFonts w:hint="default"/>
      </w:rPr>
    </w:lvl>
    <w:lvl w:ilvl="5" w:tplc="ED765E6E">
      <w:numFmt w:val="bullet"/>
      <w:lvlText w:val="•"/>
      <w:lvlJc w:val="left"/>
      <w:pPr>
        <w:ind w:left="5343" w:hanging="240"/>
      </w:pPr>
      <w:rPr>
        <w:rFonts w:hint="default"/>
      </w:rPr>
    </w:lvl>
    <w:lvl w:ilvl="6" w:tplc="3F3434DA">
      <w:numFmt w:val="bullet"/>
      <w:lvlText w:val="•"/>
      <w:lvlJc w:val="left"/>
      <w:pPr>
        <w:ind w:left="6247" w:hanging="240"/>
      </w:pPr>
      <w:rPr>
        <w:rFonts w:hint="default"/>
      </w:rPr>
    </w:lvl>
    <w:lvl w:ilvl="7" w:tplc="FB465376">
      <w:numFmt w:val="bullet"/>
      <w:lvlText w:val="•"/>
      <w:lvlJc w:val="left"/>
      <w:pPr>
        <w:ind w:left="7152" w:hanging="240"/>
      </w:pPr>
      <w:rPr>
        <w:rFonts w:hint="default"/>
      </w:rPr>
    </w:lvl>
    <w:lvl w:ilvl="8" w:tplc="2C40EFA8">
      <w:numFmt w:val="bullet"/>
      <w:lvlText w:val="•"/>
      <w:lvlJc w:val="left"/>
      <w:pPr>
        <w:ind w:left="8057" w:hanging="240"/>
      </w:pPr>
      <w:rPr>
        <w:rFonts w:hint="default"/>
      </w:rPr>
    </w:lvl>
  </w:abstractNum>
  <w:abstractNum w:abstractNumId="3" w15:restartNumberingAfterBreak="0">
    <w:nsid w:val="0B44623A"/>
    <w:multiLevelType w:val="multilevel"/>
    <w:tmpl w:val="42C4E1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1EC2DDC"/>
    <w:multiLevelType w:val="hybridMultilevel"/>
    <w:tmpl w:val="3208C90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18EE1C3F"/>
    <w:multiLevelType w:val="hybridMultilevel"/>
    <w:tmpl w:val="7A8A6B06"/>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6" w15:restartNumberingAfterBreak="0">
    <w:nsid w:val="226F3786"/>
    <w:multiLevelType w:val="hybridMultilevel"/>
    <w:tmpl w:val="2EF00AD8"/>
    <w:lvl w:ilvl="0" w:tplc="97623290">
      <w:start w:val="1"/>
      <w:numFmt w:val="upperRoman"/>
      <w:lvlText w:val="%1."/>
      <w:lvlJc w:val="left"/>
      <w:pPr>
        <w:ind w:left="1800" w:hanging="72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 w15:restartNumberingAfterBreak="0">
    <w:nsid w:val="23842E97"/>
    <w:multiLevelType w:val="multilevel"/>
    <w:tmpl w:val="869450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94D221A"/>
    <w:multiLevelType w:val="hybridMultilevel"/>
    <w:tmpl w:val="286C31BC"/>
    <w:lvl w:ilvl="0" w:tplc="E864E538">
      <w:start w:val="1"/>
      <w:numFmt w:val="decimal"/>
      <w:lvlText w:val="%1."/>
      <w:lvlJc w:val="left"/>
      <w:pPr>
        <w:ind w:left="252" w:hanging="360"/>
      </w:pPr>
      <w:rPr>
        <w:rFonts w:hint="default"/>
      </w:rPr>
    </w:lvl>
    <w:lvl w:ilvl="1" w:tplc="04190019" w:tentative="1">
      <w:start w:val="1"/>
      <w:numFmt w:val="lowerLetter"/>
      <w:lvlText w:val="%2."/>
      <w:lvlJc w:val="left"/>
      <w:pPr>
        <w:ind w:left="972" w:hanging="360"/>
      </w:pPr>
    </w:lvl>
    <w:lvl w:ilvl="2" w:tplc="0419001B" w:tentative="1">
      <w:start w:val="1"/>
      <w:numFmt w:val="lowerRoman"/>
      <w:lvlText w:val="%3."/>
      <w:lvlJc w:val="right"/>
      <w:pPr>
        <w:ind w:left="1692" w:hanging="180"/>
      </w:pPr>
    </w:lvl>
    <w:lvl w:ilvl="3" w:tplc="0419000F" w:tentative="1">
      <w:start w:val="1"/>
      <w:numFmt w:val="decimal"/>
      <w:lvlText w:val="%4."/>
      <w:lvlJc w:val="left"/>
      <w:pPr>
        <w:ind w:left="2412" w:hanging="360"/>
      </w:pPr>
    </w:lvl>
    <w:lvl w:ilvl="4" w:tplc="04190019" w:tentative="1">
      <w:start w:val="1"/>
      <w:numFmt w:val="lowerLetter"/>
      <w:lvlText w:val="%5."/>
      <w:lvlJc w:val="left"/>
      <w:pPr>
        <w:ind w:left="3132" w:hanging="360"/>
      </w:pPr>
    </w:lvl>
    <w:lvl w:ilvl="5" w:tplc="0419001B" w:tentative="1">
      <w:start w:val="1"/>
      <w:numFmt w:val="lowerRoman"/>
      <w:lvlText w:val="%6."/>
      <w:lvlJc w:val="right"/>
      <w:pPr>
        <w:ind w:left="3852" w:hanging="180"/>
      </w:pPr>
    </w:lvl>
    <w:lvl w:ilvl="6" w:tplc="0419000F" w:tentative="1">
      <w:start w:val="1"/>
      <w:numFmt w:val="decimal"/>
      <w:lvlText w:val="%7."/>
      <w:lvlJc w:val="left"/>
      <w:pPr>
        <w:ind w:left="4572" w:hanging="360"/>
      </w:pPr>
    </w:lvl>
    <w:lvl w:ilvl="7" w:tplc="04190019" w:tentative="1">
      <w:start w:val="1"/>
      <w:numFmt w:val="lowerLetter"/>
      <w:lvlText w:val="%8."/>
      <w:lvlJc w:val="left"/>
      <w:pPr>
        <w:ind w:left="5292" w:hanging="360"/>
      </w:pPr>
    </w:lvl>
    <w:lvl w:ilvl="8" w:tplc="0419001B" w:tentative="1">
      <w:start w:val="1"/>
      <w:numFmt w:val="lowerRoman"/>
      <w:lvlText w:val="%9."/>
      <w:lvlJc w:val="right"/>
      <w:pPr>
        <w:ind w:left="6012" w:hanging="180"/>
      </w:pPr>
    </w:lvl>
  </w:abstractNum>
  <w:abstractNum w:abstractNumId="9" w15:restartNumberingAfterBreak="0">
    <w:nsid w:val="2EF535DB"/>
    <w:multiLevelType w:val="hybridMultilevel"/>
    <w:tmpl w:val="838E774A"/>
    <w:lvl w:ilvl="0" w:tplc="DAE6594E">
      <w:numFmt w:val="bullet"/>
      <w:lvlText w:val="-"/>
      <w:lvlJc w:val="left"/>
      <w:pPr>
        <w:ind w:left="1210" w:hanging="360"/>
      </w:pPr>
      <w:rPr>
        <w:rFonts w:ascii="Courier New" w:eastAsia="Courier New" w:hAnsi="Courier New" w:cs="Courier New" w:hint="default"/>
        <w:w w:val="100"/>
        <w:sz w:val="24"/>
        <w:szCs w:val="24"/>
      </w:rPr>
    </w:lvl>
    <w:lvl w:ilvl="1" w:tplc="6C604170">
      <w:numFmt w:val="bullet"/>
      <w:lvlText w:val="-"/>
      <w:lvlJc w:val="left"/>
      <w:pPr>
        <w:ind w:left="1690" w:hanging="207"/>
      </w:pPr>
      <w:rPr>
        <w:rFonts w:ascii="Times New Roman" w:eastAsia="Times New Roman" w:hAnsi="Times New Roman" w:cs="Times New Roman" w:hint="default"/>
        <w:spacing w:val="-5"/>
        <w:w w:val="99"/>
        <w:sz w:val="24"/>
        <w:szCs w:val="24"/>
      </w:rPr>
    </w:lvl>
    <w:lvl w:ilvl="2" w:tplc="EB70A6E8">
      <w:numFmt w:val="bullet"/>
      <w:lvlText w:val="•"/>
      <w:lvlJc w:val="left"/>
      <w:pPr>
        <w:ind w:left="2607" w:hanging="207"/>
      </w:pPr>
      <w:rPr>
        <w:rFonts w:hint="default"/>
      </w:rPr>
    </w:lvl>
    <w:lvl w:ilvl="3" w:tplc="7DC2E70A">
      <w:numFmt w:val="bullet"/>
      <w:lvlText w:val="•"/>
      <w:lvlJc w:val="left"/>
      <w:pPr>
        <w:ind w:left="3514" w:hanging="207"/>
      </w:pPr>
      <w:rPr>
        <w:rFonts w:hint="default"/>
      </w:rPr>
    </w:lvl>
    <w:lvl w:ilvl="4" w:tplc="0CEAE1E2">
      <w:numFmt w:val="bullet"/>
      <w:lvlText w:val="•"/>
      <w:lvlJc w:val="left"/>
      <w:pPr>
        <w:ind w:left="4422" w:hanging="207"/>
      </w:pPr>
      <w:rPr>
        <w:rFonts w:hint="default"/>
      </w:rPr>
    </w:lvl>
    <w:lvl w:ilvl="5" w:tplc="251E543E">
      <w:numFmt w:val="bullet"/>
      <w:lvlText w:val="•"/>
      <w:lvlJc w:val="left"/>
      <w:pPr>
        <w:ind w:left="5329" w:hanging="207"/>
      </w:pPr>
      <w:rPr>
        <w:rFonts w:hint="default"/>
      </w:rPr>
    </w:lvl>
    <w:lvl w:ilvl="6" w:tplc="2D6E339E">
      <w:numFmt w:val="bullet"/>
      <w:lvlText w:val="•"/>
      <w:lvlJc w:val="left"/>
      <w:pPr>
        <w:ind w:left="6236" w:hanging="207"/>
      </w:pPr>
      <w:rPr>
        <w:rFonts w:hint="default"/>
      </w:rPr>
    </w:lvl>
    <w:lvl w:ilvl="7" w:tplc="8D2C4F4A">
      <w:numFmt w:val="bullet"/>
      <w:lvlText w:val="•"/>
      <w:lvlJc w:val="left"/>
      <w:pPr>
        <w:ind w:left="7144" w:hanging="207"/>
      </w:pPr>
      <w:rPr>
        <w:rFonts w:hint="default"/>
      </w:rPr>
    </w:lvl>
    <w:lvl w:ilvl="8" w:tplc="1E645446">
      <w:numFmt w:val="bullet"/>
      <w:lvlText w:val="•"/>
      <w:lvlJc w:val="left"/>
      <w:pPr>
        <w:ind w:left="8051" w:hanging="207"/>
      </w:pPr>
      <w:rPr>
        <w:rFonts w:hint="default"/>
      </w:rPr>
    </w:lvl>
  </w:abstractNum>
  <w:abstractNum w:abstractNumId="10" w15:restartNumberingAfterBreak="0">
    <w:nsid w:val="3AAC294A"/>
    <w:multiLevelType w:val="hybridMultilevel"/>
    <w:tmpl w:val="9114517E"/>
    <w:lvl w:ilvl="0" w:tplc="A32C7212">
      <w:start w:val="5"/>
      <w:numFmt w:val="bullet"/>
      <w:lvlText w:val="-"/>
      <w:lvlJc w:val="left"/>
      <w:pPr>
        <w:tabs>
          <w:tab w:val="num" w:pos="1069"/>
        </w:tabs>
        <w:ind w:left="1069" w:hanging="360"/>
      </w:pPr>
      <w:rPr>
        <w:rFonts w:ascii="SL_Times New Roman" w:eastAsia="Times New Roman" w:hAnsi="SL_Times New Roman" w:cs="Times New Roman" w:hint="default"/>
      </w:rPr>
    </w:lvl>
    <w:lvl w:ilvl="1" w:tplc="04190003" w:tentative="1">
      <w:start w:val="1"/>
      <w:numFmt w:val="bullet"/>
      <w:lvlText w:val="o"/>
      <w:lvlJc w:val="left"/>
      <w:pPr>
        <w:tabs>
          <w:tab w:val="num" w:pos="1789"/>
        </w:tabs>
        <w:ind w:left="1789" w:hanging="360"/>
      </w:pPr>
      <w:rPr>
        <w:rFonts w:ascii="Courier New" w:hAnsi="Courier New" w:cs="Courier New" w:hint="default"/>
      </w:rPr>
    </w:lvl>
    <w:lvl w:ilvl="2" w:tplc="04190005" w:tentative="1">
      <w:start w:val="1"/>
      <w:numFmt w:val="bullet"/>
      <w:lvlText w:val=""/>
      <w:lvlJc w:val="left"/>
      <w:pPr>
        <w:tabs>
          <w:tab w:val="num" w:pos="2509"/>
        </w:tabs>
        <w:ind w:left="2509" w:hanging="360"/>
      </w:pPr>
      <w:rPr>
        <w:rFonts w:ascii="Wingdings" w:hAnsi="Wingdings" w:hint="default"/>
      </w:rPr>
    </w:lvl>
    <w:lvl w:ilvl="3" w:tplc="04190001" w:tentative="1">
      <w:start w:val="1"/>
      <w:numFmt w:val="bullet"/>
      <w:lvlText w:val=""/>
      <w:lvlJc w:val="left"/>
      <w:pPr>
        <w:tabs>
          <w:tab w:val="num" w:pos="3229"/>
        </w:tabs>
        <w:ind w:left="3229" w:hanging="360"/>
      </w:pPr>
      <w:rPr>
        <w:rFonts w:ascii="Symbol" w:hAnsi="Symbol" w:hint="default"/>
      </w:rPr>
    </w:lvl>
    <w:lvl w:ilvl="4" w:tplc="04190003" w:tentative="1">
      <w:start w:val="1"/>
      <w:numFmt w:val="bullet"/>
      <w:lvlText w:val="o"/>
      <w:lvlJc w:val="left"/>
      <w:pPr>
        <w:tabs>
          <w:tab w:val="num" w:pos="3949"/>
        </w:tabs>
        <w:ind w:left="3949" w:hanging="360"/>
      </w:pPr>
      <w:rPr>
        <w:rFonts w:ascii="Courier New" w:hAnsi="Courier New" w:cs="Courier New" w:hint="default"/>
      </w:rPr>
    </w:lvl>
    <w:lvl w:ilvl="5" w:tplc="04190005" w:tentative="1">
      <w:start w:val="1"/>
      <w:numFmt w:val="bullet"/>
      <w:lvlText w:val=""/>
      <w:lvlJc w:val="left"/>
      <w:pPr>
        <w:tabs>
          <w:tab w:val="num" w:pos="4669"/>
        </w:tabs>
        <w:ind w:left="4669" w:hanging="360"/>
      </w:pPr>
      <w:rPr>
        <w:rFonts w:ascii="Wingdings" w:hAnsi="Wingdings" w:hint="default"/>
      </w:rPr>
    </w:lvl>
    <w:lvl w:ilvl="6" w:tplc="04190001" w:tentative="1">
      <w:start w:val="1"/>
      <w:numFmt w:val="bullet"/>
      <w:lvlText w:val=""/>
      <w:lvlJc w:val="left"/>
      <w:pPr>
        <w:tabs>
          <w:tab w:val="num" w:pos="5389"/>
        </w:tabs>
        <w:ind w:left="5389" w:hanging="360"/>
      </w:pPr>
      <w:rPr>
        <w:rFonts w:ascii="Symbol" w:hAnsi="Symbol" w:hint="default"/>
      </w:rPr>
    </w:lvl>
    <w:lvl w:ilvl="7" w:tplc="04190003" w:tentative="1">
      <w:start w:val="1"/>
      <w:numFmt w:val="bullet"/>
      <w:lvlText w:val="o"/>
      <w:lvlJc w:val="left"/>
      <w:pPr>
        <w:tabs>
          <w:tab w:val="num" w:pos="6109"/>
        </w:tabs>
        <w:ind w:left="6109" w:hanging="360"/>
      </w:pPr>
      <w:rPr>
        <w:rFonts w:ascii="Courier New" w:hAnsi="Courier New" w:cs="Courier New" w:hint="default"/>
      </w:rPr>
    </w:lvl>
    <w:lvl w:ilvl="8" w:tplc="04190005" w:tentative="1">
      <w:start w:val="1"/>
      <w:numFmt w:val="bullet"/>
      <w:lvlText w:val=""/>
      <w:lvlJc w:val="left"/>
      <w:pPr>
        <w:tabs>
          <w:tab w:val="num" w:pos="6829"/>
        </w:tabs>
        <w:ind w:left="6829" w:hanging="360"/>
      </w:pPr>
      <w:rPr>
        <w:rFonts w:ascii="Wingdings" w:hAnsi="Wingdings" w:hint="default"/>
      </w:rPr>
    </w:lvl>
  </w:abstractNum>
  <w:abstractNum w:abstractNumId="11" w15:restartNumberingAfterBreak="0">
    <w:nsid w:val="3B225551"/>
    <w:multiLevelType w:val="hybridMultilevel"/>
    <w:tmpl w:val="AE8CD874"/>
    <w:lvl w:ilvl="0" w:tplc="888022CC">
      <w:start w:val="1"/>
      <w:numFmt w:val="decimal"/>
      <w:lvlText w:val="%1."/>
      <w:lvlJc w:val="left"/>
      <w:pPr>
        <w:ind w:left="832" w:hanging="348"/>
      </w:pPr>
      <w:rPr>
        <w:rFonts w:ascii="Times New Roman" w:eastAsia="Times New Roman" w:hAnsi="Times New Roman" w:cs="Times New Roman" w:hint="default"/>
        <w:spacing w:val="-12"/>
        <w:w w:val="99"/>
        <w:sz w:val="24"/>
        <w:szCs w:val="24"/>
      </w:rPr>
    </w:lvl>
    <w:lvl w:ilvl="1" w:tplc="5FCED6E8">
      <w:numFmt w:val="bullet"/>
      <w:lvlText w:val="•"/>
      <w:lvlJc w:val="left"/>
      <w:pPr>
        <w:ind w:left="1742" w:hanging="348"/>
      </w:pPr>
      <w:rPr>
        <w:rFonts w:hint="default"/>
      </w:rPr>
    </w:lvl>
    <w:lvl w:ilvl="2" w:tplc="3126E4C4">
      <w:numFmt w:val="bullet"/>
      <w:lvlText w:val="•"/>
      <w:lvlJc w:val="left"/>
      <w:pPr>
        <w:ind w:left="2645" w:hanging="348"/>
      </w:pPr>
      <w:rPr>
        <w:rFonts w:hint="default"/>
      </w:rPr>
    </w:lvl>
    <w:lvl w:ilvl="3" w:tplc="B42470DE">
      <w:numFmt w:val="bullet"/>
      <w:lvlText w:val="•"/>
      <w:lvlJc w:val="left"/>
      <w:pPr>
        <w:ind w:left="3547" w:hanging="348"/>
      </w:pPr>
      <w:rPr>
        <w:rFonts w:hint="default"/>
      </w:rPr>
    </w:lvl>
    <w:lvl w:ilvl="4" w:tplc="93FCB218">
      <w:numFmt w:val="bullet"/>
      <w:lvlText w:val="•"/>
      <w:lvlJc w:val="left"/>
      <w:pPr>
        <w:ind w:left="4450" w:hanging="348"/>
      </w:pPr>
      <w:rPr>
        <w:rFonts w:hint="default"/>
      </w:rPr>
    </w:lvl>
    <w:lvl w:ilvl="5" w:tplc="B2421622">
      <w:numFmt w:val="bullet"/>
      <w:lvlText w:val="•"/>
      <w:lvlJc w:val="left"/>
      <w:pPr>
        <w:ind w:left="5353" w:hanging="348"/>
      </w:pPr>
      <w:rPr>
        <w:rFonts w:hint="default"/>
      </w:rPr>
    </w:lvl>
    <w:lvl w:ilvl="6" w:tplc="55FE88C2">
      <w:numFmt w:val="bullet"/>
      <w:lvlText w:val="•"/>
      <w:lvlJc w:val="left"/>
      <w:pPr>
        <w:ind w:left="6255" w:hanging="348"/>
      </w:pPr>
      <w:rPr>
        <w:rFonts w:hint="default"/>
      </w:rPr>
    </w:lvl>
    <w:lvl w:ilvl="7" w:tplc="DF208D96">
      <w:numFmt w:val="bullet"/>
      <w:lvlText w:val="•"/>
      <w:lvlJc w:val="left"/>
      <w:pPr>
        <w:ind w:left="7158" w:hanging="348"/>
      </w:pPr>
      <w:rPr>
        <w:rFonts w:hint="default"/>
      </w:rPr>
    </w:lvl>
    <w:lvl w:ilvl="8" w:tplc="57386828">
      <w:numFmt w:val="bullet"/>
      <w:lvlText w:val="•"/>
      <w:lvlJc w:val="left"/>
      <w:pPr>
        <w:ind w:left="8061" w:hanging="348"/>
      </w:pPr>
      <w:rPr>
        <w:rFonts w:hint="default"/>
      </w:rPr>
    </w:lvl>
  </w:abstractNum>
  <w:abstractNum w:abstractNumId="12" w15:restartNumberingAfterBreak="0">
    <w:nsid w:val="3B7A0552"/>
    <w:multiLevelType w:val="hybridMultilevel"/>
    <w:tmpl w:val="25940B58"/>
    <w:lvl w:ilvl="0" w:tplc="2B1EA180">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DAB7DF7"/>
    <w:multiLevelType w:val="multilevel"/>
    <w:tmpl w:val="6CF2F0B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F100CA6"/>
    <w:multiLevelType w:val="hybridMultilevel"/>
    <w:tmpl w:val="D3A26A28"/>
    <w:lvl w:ilvl="0" w:tplc="F8323360">
      <w:start w:val="1"/>
      <w:numFmt w:val="decimal"/>
      <w:lvlText w:val="%1."/>
      <w:lvlJc w:val="left"/>
      <w:pPr>
        <w:ind w:left="1060" w:hanging="240"/>
      </w:pPr>
      <w:rPr>
        <w:rFonts w:ascii="Times New Roman" w:eastAsia="Times New Roman" w:hAnsi="Times New Roman" w:cs="Times New Roman" w:hint="default"/>
        <w:spacing w:val="-5"/>
        <w:w w:val="99"/>
        <w:sz w:val="24"/>
        <w:szCs w:val="24"/>
      </w:rPr>
    </w:lvl>
    <w:lvl w:ilvl="1" w:tplc="3C063886">
      <w:numFmt w:val="bullet"/>
      <w:lvlText w:val="•"/>
      <w:lvlJc w:val="left"/>
      <w:pPr>
        <w:ind w:left="1940" w:hanging="240"/>
      </w:pPr>
      <w:rPr>
        <w:rFonts w:hint="default"/>
      </w:rPr>
    </w:lvl>
    <w:lvl w:ilvl="2" w:tplc="DB200586">
      <w:numFmt w:val="bullet"/>
      <w:lvlText w:val="•"/>
      <w:lvlJc w:val="left"/>
      <w:pPr>
        <w:ind w:left="2821" w:hanging="240"/>
      </w:pPr>
      <w:rPr>
        <w:rFonts w:hint="default"/>
      </w:rPr>
    </w:lvl>
    <w:lvl w:ilvl="3" w:tplc="2402B74E">
      <w:numFmt w:val="bullet"/>
      <w:lvlText w:val="•"/>
      <w:lvlJc w:val="left"/>
      <w:pPr>
        <w:ind w:left="3701" w:hanging="240"/>
      </w:pPr>
      <w:rPr>
        <w:rFonts w:hint="default"/>
      </w:rPr>
    </w:lvl>
    <w:lvl w:ilvl="4" w:tplc="A72E2942">
      <w:numFmt w:val="bullet"/>
      <w:lvlText w:val="•"/>
      <w:lvlJc w:val="left"/>
      <w:pPr>
        <w:ind w:left="4582" w:hanging="240"/>
      </w:pPr>
      <w:rPr>
        <w:rFonts w:hint="default"/>
      </w:rPr>
    </w:lvl>
    <w:lvl w:ilvl="5" w:tplc="155E339A">
      <w:numFmt w:val="bullet"/>
      <w:lvlText w:val="•"/>
      <w:lvlJc w:val="left"/>
      <w:pPr>
        <w:ind w:left="5463" w:hanging="240"/>
      </w:pPr>
      <w:rPr>
        <w:rFonts w:hint="default"/>
      </w:rPr>
    </w:lvl>
    <w:lvl w:ilvl="6" w:tplc="EF02AA4A">
      <w:numFmt w:val="bullet"/>
      <w:lvlText w:val="•"/>
      <w:lvlJc w:val="left"/>
      <w:pPr>
        <w:ind w:left="6343" w:hanging="240"/>
      </w:pPr>
      <w:rPr>
        <w:rFonts w:hint="default"/>
      </w:rPr>
    </w:lvl>
    <w:lvl w:ilvl="7" w:tplc="53B4964E">
      <w:numFmt w:val="bullet"/>
      <w:lvlText w:val="•"/>
      <w:lvlJc w:val="left"/>
      <w:pPr>
        <w:ind w:left="7224" w:hanging="240"/>
      </w:pPr>
      <w:rPr>
        <w:rFonts w:hint="default"/>
      </w:rPr>
    </w:lvl>
    <w:lvl w:ilvl="8" w:tplc="C9E4B4A0">
      <w:numFmt w:val="bullet"/>
      <w:lvlText w:val="•"/>
      <w:lvlJc w:val="left"/>
      <w:pPr>
        <w:ind w:left="8105" w:hanging="240"/>
      </w:pPr>
      <w:rPr>
        <w:rFonts w:hint="default"/>
      </w:rPr>
    </w:lvl>
  </w:abstractNum>
  <w:abstractNum w:abstractNumId="15" w15:restartNumberingAfterBreak="0">
    <w:nsid w:val="41EF3202"/>
    <w:multiLevelType w:val="hybridMultilevel"/>
    <w:tmpl w:val="48FC55EE"/>
    <w:lvl w:ilvl="0" w:tplc="43C8E2C6">
      <w:start w:val="1"/>
      <w:numFmt w:val="decimal"/>
      <w:lvlText w:val="%1."/>
      <w:lvlJc w:val="left"/>
      <w:pPr>
        <w:ind w:left="4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15:restartNumberingAfterBreak="0">
    <w:nsid w:val="5F1146C7"/>
    <w:multiLevelType w:val="hybridMultilevel"/>
    <w:tmpl w:val="F2D8CA04"/>
    <w:lvl w:ilvl="0" w:tplc="BB90F558">
      <w:start w:val="5"/>
      <w:numFmt w:val="bullet"/>
      <w:lvlText w:val="-"/>
      <w:lvlJc w:val="left"/>
      <w:pPr>
        <w:tabs>
          <w:tab w:val="num" w:pos="1699"/>
        </w:tabs>
        <w:ind w:left="1699" w:hanging="990"/>
      </w:pPr>
      <w:rPr>
        <w:rFonts w:ascii="SL_Times New Roman" w:eastAsia="Times New Roman" w:hAnsi="SL_Times New Roman" w:cs="Times New Roman" w:hint="default"/>
      </w:rPr>
    </w:lvl>
    <w:lvl w:ilvl="1" w:tplc="04190003" w:tentative="1">
      <w:start w:val="1"/>
      <w:numFmt w:val="bullet"/>
      <w:lvlText w:val="o"/>
      <w:lvlJc w:val="left"/>
      <w:pPr>
        <w:tabs>
          <w:tab w:val="num" w:pos="1789"/>
        </w:tabs>
        <w:ind w:left="1789" w:hanging="360"/>
      </w:pPr>
      <w:rPr>
        <w:rFonts w:ascii="Courier New" w:hAnsi="Courier New" w:cs="Courier New" w:hint="default"/>
      </w:rPr>
    </w:lvl>
    <w:lvl w:ilvl="2" w:tplc="04190005" w:tentative="1">
      <w:start w:val="1"/>
      <w:numFmt w:val="bullet"/>
      <w:lvlText w:val=""/>
      <w:lvlJc w:val="left"/>
      <w:pPr>
        <w:tabs>
          <w:tab w:val="num" w:pos="2509"/>
        </w:tabs>
        <w:ind w:left="2509" w:hanging="360"/>
      </w:pPr>
      <w:rPr>
        <w:rFonts w:ascii="Wingdings" w:hAnsi="Wingdings" w:hint="default"/>
      </w:rPr>
    </w:lvl>
    <w:lvl w:ilvl="3" w:tplc="04190001" w:tentative="1">
      <w:start w:val="1"/>
      <w:numFmt w:val="bullet"/>
      <w:lvlText w:val=""/>
      <w:lvlJc w:val="left"/>
      <w:pPr>
        <w:tabs>
          <w:tab w:val="num" w:pos="3229"/>
        </w:tabs>
        <w:ind w:left="3229" w:hanging="360"/>
      </w:pPr>
      <w:rPr>
        <w:rFonts w:ascii="Symbol" w:hAnsi="Symbol" w:hint="default"/>
      </w:rPr>
    </w:lvl>
    <w:lvl w:ilvl="4" w:tplc="04190003" w:tentative="1">
      <w:start w:val="1"/>
      <w:numFmt w:val="bullet"/>
      <w:lvlText w:val="o"/>
      <w:lvlJc w:val="left"/>
      <w:pPr>
        <w:tabs>
          <w:tab w:val="num" w:pos="3949"/>
        </w:tabs>
        <w:ind w:left="3949" w:hanging="360"/>
      </w:pPr>
      <w:rPr>
        <w:rFonts w:ascii="Courier New" w:hAnsi="Courier New" w:cs="Courier New" w:hint="default"/>
      </w:rPr>
    </w:lvl>
    <w:lvl w:ilvl="5" w:tplc="04190005" w:tentative="1">
      <w:start w:val="1"/>
      <w:numFmt w:val="bullet"/>
      <w:lvlText w:val=""/>
      <w:lvlJc w:val="left"/>
      <w:pPr>
        <w:tabs>
          <w:tab w:val="num" w:pos="4669"/>
        </w:tabs>
        <w:ind w:left="4669" w:hanging="360"/>
      </w:pPr>
      <w:rPr>
        <w:rFonts w:ascii="Wingdings" w:hAnsi="Wingdings" w:hint="default"/>
      </w:rPr>
    </w:lvl>
    <w:lvl w:ilvl="6" w:tplc="04190001" w:tentative="1">
      <w:start w:val="1"/>
      <w:numFmt w:val="bullet"/>
      <w:lvlText w:val=""/>
      <w:lvlJc w:val="left"/>
      <w:pPr>
        <w:tabs>
          <w:tab w:val="num" w:pos="5389"/>
        </w:tabs>
        <w:ind w:left="5389" w:hanging="360"/>
      </w:pPr>
      <w:rPr>
        <w:rFonts w:ascii="Symbol" w:hAnsi="Symbol" w:hint="default"/>
      </w:rPr>
    </w:lvl>
    <w:lvl w:ilvl="7" w:tplc="04190003" w:tentative="1">
      <w:start w:val="1"/>
      <w:numFmt w:val="bullet"/>
      <w:lvlText w:val="o"/>
      <w:lvlJc w:val="left"/>
      <w:pPr>
        <w:tabs>
          <w:tab w:val="num" w:pos="6109"/>
        </w:tabs>
        <w:ind w:left="6109" w:hanging="360"/>
      </w:pPr>
      <w:rPr>
        <w:rFonts w:ascii="Courier New" w:hAnsi="Courier New" w:cs="Courier New" w:hint="default"/>
      </w:rPr>
    </w:lvl>
    <w:lvl w:ilvl="8" w:tplc="04190005" w:tentative="1">
      <w:start w:val="1"/>
      <w:numFmt w:val="bullet"/>
      <w:lvlText w:val=""/>
      <w:lvlJc w:val="left"/>
      <w:pPr>
        <w:tabs>
          <w:tab w:val="num" w:pos="6829"/>
        </w:tabs>
        <w:ind w:left="6829" w:hanging="360"/>
      </w:pPr>
      <w:rPr>
        <w:rFonts w:ascii="Wingdings" w:hAnsi="Wingdings" w:hint="default"/>
      </w:rPr>
    </w:lvl>
  </w:abstractNum>
  <w:abstractNum w:abstractNumId="17" w15:restartNumberingAfterBreak="0">
    <w:nsid w:val="637956CF"/>
    <w:multiLevelType w:val="hybridMultilevel"/>
    <w:tmpl w:val="FB64F58A"/>
    <w:lvl w:ilvl="0" w:tplc="04190001">
      <w:start w:val="1"/>
      <w:numFmt w:val="bullet"/>
      <w:lvlText w:val=""/>
      <w:lvlJc w:val="left"/>
      <w:pPr>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15:restartNumberingAfterBreak="0">
    <w:nsid w:val="68CD546B"/>
    <w:multiLevelType w:val="hybridMultilevel"/>
    <w:tmpl w:val="CCAEA56E"/>
    <w:lvl w:ilvl="0" w:tplc="0419000F">
      <w:start w:val="1"/>
      <w:numFmt w:val="decimal"/>
      <w:lvlText w:val="%1."/>
      <w:lvlJc w:val="left"/>
      <w:pPr>
        <w:ind w:left="720" w:hanging="360"/>
      </w:pPr>
      <w:rPr>
        <w:rFonts w:hint="default"/>
      </w:rPr>
    </w:lvl>
    <w:lvl w:ilvl="1" w:tplc="DE4E0BE8">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69762D4F"/>
    <w:multiLevelType w:val="hybridMultilevel"/>
    <w:tmpl w:val="F10CE266"/>
    <w:lvl w:ilvl="0" w:tplc="22043C2E">
      <w:numFmt w:val="bullet"/>
      <w:lvlText w:val="-"/>
      <w:lvlJc w:val="left"/>
      <w:pPr>
        <w:ind w:left="1134" w:hanging="360"/>
      </w:pPr>
      <w:rPr>
        <w:rFonts w:ascii="Courier New" w:eastAsia="Courier New" w:hAnsi="Courier New" w:cs="Courier New" w:hint="default"/>
        <w:w w:val="100"/>
        <w:sz w:val="24"/>
        <w:szCs w:val="24"/>
      </w:rPr>
    </w:lvl>
    <w:lvl w:ilvl="1" w:tplc="437ECF28">
      <w:numFmt w:val="bullet"/>
      <w:lvlText w:val="•"/>
      <w:lvlJc w:val="left"/>
      <w:pPr>
        <w:ind w:left="2012" w:hanging="360"/>
      </w:pPr>
      <w:rPr>
        <w:rFonts w:hint="default"/>
      </w:rPr>
    </w:lvl>
    <w:lvl w:ilvl="2" w:tplc="BB367B58">
      <w:numFmt w:val="bullet"/>
      <w:lvlText w:val="•"/>
      <w:lvlJc w:val="left"/>
      <w:pPr>
        <w:ind w:left="2885" w:hanging="360"/>
      </w:pPr>
      <w:rPr>
        <w:rFonts w:hint="default"/>
      </w:rPr>
    </w:lvl>
    <w:lvl w:ilvl="3" w:tplc="7F067136">
      <w:numFmt w:val="bullet"/>
      <w:lvlText w:val="•"/>
      <w:lvlJc w:val="left"/>
      <w:pPr>
        <w:ind w:left="3757" w:hanging="360"/>
      </w:pPr>
      <w:rPr>
        <w:rFonts w:hint="default"/>
      </w:rPr>
    </w:lvl>
    <w:lvl w:ilvl="4" w:tplc="B42CA644">
      <w:numFmt w:val="bullet"/>
      <w:lvlText w:val="•"/>
      <w:lvlJc w:val="left"/>
      <w:pPr>
        <w:ind w:left="4630" w:hanging="360"/>
      </w:pPr>
      <w:rPr>
        <w:rFonts w:hint="default"/>
      </w:rPr>
    </w:lvl>
    <w:lvl w:ilvl="5" w:tplc="ECA4FEEA">
      <w:numFmt w:val="bullet"/>
      <w:lvlText w:val="•"/>
      <w:lvlJc w:val="left"/>
      <w:pPr>
        <w:ind w:left="5503" w:hanging="360"/>
      </w:pPr>
      <w:rPr>
        <w:rFonts w:hint="default"/>
      </w:rPr>
    </w:lvl>
    <w:lvl w:ilvl="6" w:tplc="F286AE7A">
      <w:numFmt w:val="bullet"/>
      <w:lvlText w:val="•"/>
      <w:lvlJc w:val="left"/>
      <w:pPr>
        <w:ind w:left="6375" w:hanging="360"/>
      </w:pPr>
      <w:rPr>
        <w:rFonts w:hint="default"/>
      </w:rPr>
    </w:lvl>
    <w:lvl w:ilvl="7" w:tplc="25FC8F6C">
      <w:numFmt w:val="bullet"/>
      <w:lvlText w:val="•"/>
      <w:lvlJc w:val="left"/>
      <w:pPr>
        <w:ind w:left="7248" w:hanging="360"/>
      </w:pPr>
      <w:rPr>
        <w:rFonts w:hint="default"/>
      </w:rPr>
    </w:lvl>
    <w:lvl w:ilvl="8" w:tplc="C8EC9786">
      <w:numFmt w:val="bullet"/>
      <w:lvlText w:val="•"/>
      <w:lvlJc w:val="left"/>
      <w:pPr>
        <w:ind w:left="8121" w:hanging="360"/>
      </w:pPr>
      <w:rPr>
        <w:rFonts w:hint="default"/>
      </w:rPr>
    </w:lvl>
  </w:abstractNum>
  <w:abstractNum w:abstractNumId="20" w15:restartNumberingAfterBreak="0">
    <w:nsid w:val="70C214E7"/>
    <w:multiLevelType w:val="hybridMultilevel"/>
    <w:tmpl w:val="B7B67334"/>
    <w:lvl w:ilvl="0" w:tplc="92CAB2E6">
      <w:start w:val="6"/>
      <w:numFmt w:val="upperRoman"/>
      <w:lvlText w:val="%1."/>
      <w:lvlJc w:val="left"/>
      <w:pPr>
        <w:ind w:left="1800" w:hanging="72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1" w15:restartNumberingAfterBreak="0">
    <w:nsid w:val="747331A2"/>
    <w:multiLevelType w:val="multilevel"/>
    <w:tmpl w:val="A6B03178"/>
    <w:lvl w:ilvl="0">
      <w:start w:val="1"/>
      <w:numFmt w:val="upperRoman"/>
      <w:lvlText w:val="%1."/>
      <w:lvlJc w:val="right"/>
      <w:pPr>
        <w:tabs>
          <w:tab w:val="num" w:pos="644"/>
        </w:tabs>
        <w:ind w:left="644" w:hanging="360"/>
      </w:pPr>
    </w:lvl>
    <w:lvl w:ilvl="1" w:tentative="1">
      <w:start w:val="1"/>
      <w:numFmt w:val="upperRoman"/>
      <w:lvlText w:val="%2."/>
      <w:lvlJc w:val="right"/>
      <w:pPr>
        <w:tabs>
          <w:tab w:val="num" w:pos="1364"/>
        </w:tabs>
        <w:ind w:left="1364" w:hanging="360"/>
      </w:pPr>
    </w:lvl>
    <w:lvl w:ilvl="2" w:tentative="1">
      <w:start w:val="1"/>
      <w:numFmt w:val="upperRoman"/>
      <w:lvlText w:val="%3."/>
      <w:lvlJc w:val="right"/>
      <w:pPr>
        <w:tabs>
          <w:tab w:val="num" w:pos="2084"/>
        </w:tabs>
        <w:ind w:left="2084" w:hanging="360"/>
      </w:pPr>
    </w:lvl>
    <w:lvl w:ilvl="3" w:tentative="1">
      <w:start w:val="1"/>
      <w:numFmt w:val="upperRoman"/>
      <w:lvlText w:val="%4."/>
      <w:lvlJc w:val="right"/>
      <w:pPr>
        <w:tabs>
          <w:tab w:val="num" w:pos="2804"/>
        </w:tabs>
        <w:ind w:left="2804" w:hanging="360"/>
      </w:pPr>
    </w:lvl>
    <w:lvl w:ilvl="4" w:tentative="1">
      <w:start w:val="1"/>
      <w:numFmt w:val="upperRoman"/>
      <w:lvlText w:val="%5."/>
      <w:lvlJc w:val="right"/>
      <w:pPr>
        <w:tabs>
          <w:tab w:val="num" w:pos="3524"/>
        </w:tabs>
        <w:ind w:left="3524" w:hanging="360"/>
      </w:pPr>
    </w:lvl>
    <w:lvl w:ilvl="5" w:tentative="1">
      <w:start w:val="1"/>
      <w:numFmt w:val="upperRoman"/>
      <w:lvlText w:val="%6."/>
      <w:lvlJc w:val="right"/>
      <w:pPr>
        <w:tabs>
          <w:tab w:val="num" w:pos="4244"/>
        </w:tabs>
        <w:ind w:left="4244" w:hanging="360"/>
      </w:pPr>
    </w:lvl>
    <w:lvl w:ilvl="6" w:tentative="1">
      <w:start w:val="1"/>
      <w:numFmt w:val="upperRoman"/>
      <w:lvlText w:val="%7."/>
      <w:lvlJc w:val="right"/>
      <w:pPr>
        <w:tabs>
          <w:tab w:val="num" w:pos="4964"/>
        </w:tabs>
        <w:ind w:left="4964" w:hanging="360"/>
      </w:pPr>
    </w:lvl>
    <w:lvl w:ilvl="7" w:tentative="1">
      <w:start w:val="1"/>
      <w:numFmt w:val="upperRoman"/>
      <w:lvlText w:val="%8."/>
      <w:lvlJc w:val="right"/>
      <w:pPr>
        <w:tabs>
          <w:tab w:val="num" w:pos="5684"/>
        </w:tabs>
        <w:ind w:left="5684" w:hanging="360"/>
      </w:pPr>
    </w:lvl>
    <w:lvl w:ilvl="8" w:tentative="1">
      <w:start w:val="1"/>
      <w:numFmt w:val="upperRoman"/>
      <w:lvlText w:val="%9."/>
      <w:lvlJc w:val="right"/>
      <w:pPr>
        <w:tabs>
          <w:tab w:val="num" w:pos="6404"/>
        </w:tabs>
        <w:ind w:left="6404" w:hanging="360"/>
      </w:pPr>
    </w:lvl>
  </w:abstractNum>
  <w:abstractNum w:abstractNumId="22" w15:restartNumberingAfterBreak="0">
    <w:nsid w:val="74BB0D84"/>
    <w:multiLevelType w:val="hybridMultilevel"/>
    <w:tmpl w:val="6284EF00"/>
    <w:lvl w:ilvl="0" w:tplc="003ECB80">
      <w:start w:val="5"/>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7AC361DE"/>
    <w:multiLevelType w:val="hybridMultilevel"/>
    <w:tmpl w:val="A7D04226"/>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0"/>
  </w:num>
  <w:num w:numId="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6"/>
  </w:num>
  <w:num w:numId="4">
    <w:abstractNumId w:val="10"/>
  </w:num>
  <w:num w:numId="5">
    <w:abstractNumId w:val="7"/>
  </w:num>
  <w:num w:numId="6">
    <w:abstractNumId w:val="18"/>
  </w:num>
  <w:num w:numId="7">
    <w:abstractNumId w:val="4"/>
  </w:num>
  <w:num w:numId="8">
    <w:abstractNumId w:val="23"/>
  </w:num>
  <w:num w:numId="9">
    <w:abstractNumId w:val="22"/>
  </w:num>
  <w:num w:numId="10">
    <w:abstractNumId w:val="8"/>
  </w:num>
  <w:num w:numId="11">
    <w:abstractNumId w:val="5"/>
  </w:num>
  <w:num w:numId="12">
    <w:abstractNumId w:val="1"/>
  </w:num>
  <w:num w:numId="13">
    <w:abstractNumId w:val="2"/>
  </w:num>
  <w:num w:numId="14">
    <w:abstractNumId w:val="14"/>
  </w:num>
  <w:num w:numId="15">
    <w:abstractNumId w:val="19"/>
  </w:num>
  <w:num w:numId="16">
    <w:abstractNumId w:val="9"/>
  </w:num>
  <w:num w:numId="17">
    <w:abstractNumId w:val="11"/>
  </w:num>
  <w:num w:numId="18">
    <w:abstractNumId w:val="21"/>
  </w:num>
  <w:num w:numId="19">
    <w:abstractNumId w:val="3"/>
  </w:num>
  <w:num w:numId="20">
    <w:abstractNumId w:val="13"/>
  </w:num>
  <w:num w:numId="21">
    <w:abstractNumId w:val="6"/>
  </w:num>
  <w:num w:numId="2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num>
  <w:num w:numId="2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2409"/>
    <w:rsid w:val="000D2C59"/>
    <w:rsid w:val="0014506C"/>
    <w:rsid w:val="00217E38"/>
    <w:rsid w:val="002D3D15"/>
    <w:rsid w:val="0053780F"/>
    <w:rsid w:val="005528CB"/>
    <w:rsid w:val="005D7461"/>
    <w:rsid w:val="005F5C10"/>
    <w:rsid w:val="00645B50"/>
    <w:rsid w:val="00717CBC"/>
    <w:rsid w:val="007A441B"/>
    <w:rsid w:val="00982409"/>
    <w:rsid w:val="00B71F06"/>
    <w:rsid w:val="00BF1C70"/>
    <w:rsid w:val="00D13DC7"/>
    <w:rsid w:val="00E21C9D"/>
    <w:rsid w:val="00E72DCF"/>
    <w:rsid w:val="00ED6D55"/>
    <w:rsid w:val="00F063B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0206B9"/>
  <w15:docId w15:val="{0CAB1E20-D2ED-46AE-B3DD-F9DE0DBCE5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2D3D15"/>
  </w:style>
  <w:style w:type="paragraph" w:styleId="20">
    <w:name w:val="List 2"/>
    <w:basedOn w:val="a"/>
    <w:uiPriority w:val="99"/>
    <w:unhideWhenUsed/>
    <w:rsid w:val="002D3D15"/>
    <w:pPr>
      <w:spacing w:after="0" w:line="240" w:lineRule="auto"/>
      <w:ind w:left="566" w:hanging="283"/>
    </w:pPr>
    <w:rPr>
      <w:rFonts w:ascii="Arial" w:eastAsia="Times New Roman" w:hAnsi="Arial" w:cs="Arial"/>
      <w:sz w:val="28"/>
      <w:szCs w:val="28"/>
      <w:lang w:eastAsia="ru-RU"/>
    </w:rPr>
  </w:style>
  <w:style w:type="paragraph" w:styleId="2">
    <w:name w:val="List Bullet 2"/>
    <w:basedOn w:val="a"/>
    <w:uiPriority w:val="99"/>
    <w:unhideWhenUsed/>
    <w:rsid w:val="002D3D15"/>
    <w:pPr>
      <w:numPr>
        <w:numId w:val="1"/>
      </w:numPr>
      <w:spacing w:after="0" w:line="240" w:lineRule="auto"/>
    </w:pPr>
    <w:rPr>
      <w:rFonts w:ascii="Arial" w:eastAsia="Times New Roman" w:hAnsi="Arial" w:cs="Arial"/>
      <w:sz w:val="28"/>
      <w:szCs w:val="28"/>
      <w:lang w:eastAsia="ru-RU"/>
    </w:rPr>
  </w:style>
  <w:style w:type="paragraph" w:styleId="a3">
    <w:name w:val="Body Text"/>
    <w:basedOn w:val="a"/>
    <w:link w:val="a4"/>
    <w:uiPriority w:val="99"/>
    <w:unhideWhenUsed/>
    <w:rsid w:val="002D3D15"/>
    <w:pPr>
      <w:spacing w:after="120"/>
    </w:pPr>
    <w:rPr>
      <w:rFonts w:ascii="Calibri" w:eastAsia="Times New Roman" w:hAnsi="Calibri" w:cs="Times New Roman"/>
      <w:lang w:eastAsia="ru-RU"/>
    </w:rPr>
  </w:style>
  <w:style w:type="character" w:customStyle="1" w:styleId="a4">
    <w:name w:val="Основной текст Знак"/>
    <w:basedOn w:val="a0"/>
    <w:link w:val="a3"/>
    <w:uiPriority w:val="99"/>
    <w:rsid w:val="002D3D15"/>
    <w:rPr>
      <w:rFonts w:ascii="Calibri" w:eastAsia="Times New Roman" w:hAnsi="Calibri" w:cs="Times New Roman"/>
      <w:lang w:eastAsia="ru-RU"/>
    </w:rPr>
  </w:style>
  <w:style w:type="paragraph" w:styleId="a5">
    <w:name w:val="Body Text First Indent"/>
    <w:basedOn w:val="a3"/>
    <w:link w:val="a6"/>
    <w:uiPriority w:val="99"/>
    <w:unhideWhenUsed/>
    <w:rsid w:val="002D3D15"/>
    <w:pPr>
      <w:spacing w:line="240" w:lineRule="auto"/>
      <w:ind w:firstLine="210"/>
    </w:pPr>
    <w:rPr>
      <w:rFonts w:ascii="Arial" w:hAnsi="Arial" w:cs="Arial"/>
      <w:sz w:val="28"/>
      <w:szCs w:val="28"/>
    </w:rPr>
  </w:style>
  <w:style w:type="character" w:customStyle="1" w:styleId="a6">
    <w:name w:val="Красная строка Знак"/>
    <w:basedOn w:val="a4"/>
    <w:link w:val="a5"/>
    <w:uiPriority w:val="99"/>
    <w:rsid w:val="002D3D15"/>
    <w:rPr>
      <w:rFonts w:ascii="Arial" w:eastAsia="Times New Roman" w:hAnsi="Arial" w:cs="Arial"/>
      <w:sz w:val="28"/>
      <w:szCs w:val="28"/>
      <w:lang w:eastAsia="ru-RU"/>
    </w:rPr>
  </w:style>
  <w:style w:type="paragraph" w:styleId="a7">
    <w:name w:val="List Paragraph"/>
    <w:basedOn w:val="a"/>
    <w:uiPriority w:val="1"/>
    <w:qFormat/>
    <w:rsid w:val="002D3D15"/>
    <w:pPr>
      <w:ind w:left="720"/>
      <w:contextualSpacing/>
    </w:pPr>
    <w:rPr>
      <w:rFonts w:ascii="Calibri" w:eastAsia="Calibri" w:hAnsi="Calibri" w:cs="Arial"/>
    </w:rPr>
  </w:style>
  <w:style w:type="character" w:customStyle="1" w:styleId="dash041e0431044b0447043d044b0439char1">
    <w:name w:val="dash041e_0431_044b_0447_043d_044b_0439__char1"/>
    <w:rsid w:val="002D3D15"/>
    <w:rPr>
      <w:rFonts w:ascii="Times New Roman" w:hAnsi="Times New Roman" w:cs="Times New Roman" w:hint="default"/>
      <w:strike w:val="0"/>
      <w:dstrike w:val="0"/>
      <w:sz w:val="24"/>
      <w:szCs w:val="24"/>
      <w:u w:val="none"/>
      <w:effect w:val="none"/>
    </w:rPr>
  </w:style>
  <w:style w:type="paragraph" w:customStyle="1" w:styleId="c5">
    <w:name w:val="c5"/>
    <w:basedOn w:val="a"/>
    <w:rsid w:val="002D3D1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7">
    <w:name w:val="c7"/>
    <w:basedOn w:val="a"/>
    <w:rsid w:val="002D3D1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6">
    <w:name w:val="c6"/>
    <w:basedOn w:val="a"/>
    <w:rsid w:val="002D3D1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
    <w:name w:val="c3"/>
    <w:rsid w:val="002D3D15"/>
  </w:style>
  <w:style w:type="character" w:customStyle="1" w:styleId="c1">
    <w:name w:val="c1"/>
    <w:basedOn w:val="a0"/>
    <w:rsid w:val="002D3D15"/>
  </w:style>
  <w:style w:type="table" w:styleId="a8">
    <w:name w:val="Table Grid"/>
    <w:basedOn w:val="a1"/>
    <w:uiPriority w:val="59"/>
    <w:rsid w:val="002D3D1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No Spacing"/>
    <w:link w:val="aa"/>
    <w:uiPriority w:val="1"/>
    <w:qFormat/>
    <w:rsid w:val="002D3D15"/>
    <w:pPr>
      <w:spacing w:after="0" w:line="240" w:lineRule="auto"/>
    </w:pPr>
    <w:rPr>
      <w:rFonts w:ascii="Calibri" w:eastAsia="Times New Roman" w:hAnsi="Calibri" w:cs="Times New Roman"/>
      <w:lang w:eastAsia="ru-RU"/>
    </w:rPr>
  </w:style>
  <w:style w:type="paragraph" w:styleId="ab">
    <w:name w:val="Document Map"/>
    <w:basedOn w:val="a"/>
    <w:link w:val="ac"/>
    <w:semiHidden/>
    <w:rsid w:val="002D3D15"/>
    <w:pPr>
      <w:shd w:val="clear" w:color="auto" w:fill="000080"/>
    </w:pPr>
    <w:rPr>
      <w:rFonts w:ascii="Tahoma" w:eastAsia="Times New Roman" w:hAnsi="Tahoma" w:cs="Tahoma"/>
      <w:sz w:val="20"/>
      <w:szCs w:val="20"/>
      <w:lang w:eastAsia="ru-RU"/>
    </w:rPr>
  </w:style>
  <w:style w:type="character" w:customStyle="1" w:styleId="ac">
    <w:name w:val="Схема документа Знак"/>
    <w:basedOn w:val="a0"/>
    <w:link w:val="ab"/>
    <w:semiHidden/>
    <w:rsid w:val="002D3D15"/>
    <w:rPr>
      <w:rFonts w:ascii="Tahoma" w:eastAsia="Times New Roman" w:hAnsi="Tahoma" w:cs="Tahoma"/>
      <w:sz w:val="20"/>
      <w:szCs w:val="20"/>
      <w:shd w:val="clear" w:color="auto" w:fill="000080"/>
      <w:lang w:eastAsia="ru-RU"/>
    </w:rPr>
  </w:style>
  <w:style w:type="paragraph" w:styleId="ad">
    <w:name w:val="header"/>
    <w:basedOn w:val="a"/>
    <w:link w:val="ae"/>
    <w:uiPriority w:val="99"/>
    <w:semiHidden/>
    <w:unhideWhenUsed/>
    <w:rsid w:val="002D3D15"/>
    <w:pPr>
      <w:tabs>
        <w:tab w:val="center" w:pos="4677"/>
        <w:tab w:val="right" w:pos="9355"/>
      </w:tabs>
    </w:pPr>
    <w:rPr>
      <w:rFonts w:ascii="Calibri" w:eastAsia="Times New Roman" w:hAnsi="Calibri" w:cs="Times New Roman"/>
      <w:lang w:eastAsia="ru-RU"/>
    </w:rPr>
  </w:style>
  <w:style w:type="character" w:customStyle="1" w:styleId="ae">
    <w:name w:val="Верхний колонтитул Знак"/>
    <w:basedOn w:val="a0"/>
    <w:link w:val="ad"/>
    <w:uiPriority w:val="99"/>
    <w:semiHidden/>
    <w:rsid w:val="002D3D15"/>
    <w:rPr>
      <w:rFonts w:ascii="Calibri" w:eastAsia="Times New Roman" w:hAnsi="Calibri" w:cs="Times New Roman"/>
      <w:lang w:eastAsia="ru-RU"/>
    </w:rPr>
  </w:style>
  <w:style w:type="paragraph" w:styleId="af">
    <w:name w:val="footer"/>
    <w:basedOn w:val="a"/>
    <w:link w:val="af0"/>
    <w:uiPriority w:val="99"/>
    <w:semiHidden/>
    <w:unhideWhenUsed/>
    <w:rsid w:val="002D3D15"/>
    <w:pPr>
      <w:tabs>
        <w:tab w:val="center" w:pos="4677"/>
        <w:tab w:val="right" w:pos="9355"/>
      </w:tabs>
    </w:pPr>
    <w:rPr>
      <w:rFonts w:ascii="Calibri" w:eastAsia="Times New Roman" w:hAnsi="Calibri" w:cs="Times New Roman"/>
      <w:lang w:eastAsia="ru-RU"/>
    </w:rPr>
  </w:style>
  <w:style w:type="character" w:customStyle="1" w:styleId="af0">
    <w:name w:val="Нижний колонтитул Знак"/>
    <w:basedOn w:val="a0"/>
    <w:link w:val="af"/>
    <w:uiPriority w:val="99"/>
    <w:semiHidden/>
    <w:rsid w:val="002D3D15"/>
    <w:rPr>
      <w:rFonts w:ascii="Calibri" w:eastAsia="Times New Roman" w:hAnsi="Calibri" w:cs="Times New Roman"/>
      <w:lang w:eastAsia="ru-RU"/>
    </w:rPr>
  </w:style>
  <w:style w:type="paragraph" w:customStyle="1" w:styleId="21">
    <w:name w:val="Заголовок 21"/>
    <w:basedOn w:val="a"/>
    <w:uiPriority w:val="1"/>
    <w:qFormat/>
    <w:rsid w:val="002D3D15"/>
    <w:pPr>
      <w:widowControl w:val="0"/>
      <w:spacing w:after="0" w:line="240" w:lineRule="auto"/>
      <w:ind w:left="820" w:right="278"/>
      <w:outlineLvl w:val="2"/>
    </w:pPr>
    <w:rPr>
      <w:rFonts w:ascii="Times New Roman" w:eastAsia="Times New Roman" w:hAnsi="Times New Roman" w:cs="Times New Roman"/>
      <w:b/>
      <w:bCs/>
      <w:sz w:val="24"/>
      <w:szCs w:val="24"/>
      <w:lang w:val="en-US"/>
    </w:rPr>
  </w:style>
  <w:style w:type="paragraph" w:customStyle="1" w:styleId="TableParagraph">
    <w:name w:val="Table Paragraph"/>
    <w:basedOn w:val="a"/>
    <w:uiPriority w:val="1"/>
    <w:qFormat/>
    <w:rsid w:val="002D3D15"/>
    <w:pPr>
      <w:widowControl w:val="0"/>
      <w:spacing w:after="0" w:line="240" w:lineRule="auto"/>
      <w:ind w:left="45"/>
    </w:pPr>
    <w:rPr>
      <w:rFonts w:ascii="Times New Roman" w:eastAsia="Times New Roman" w:hAnsi="Times New Roman" w:cs="Times New Roman"/>
      <w:lang w:val="en-US"/>
    </w:rPr>
  </w:style>
  <w:style w:type="character" w:customStyle="1" w:styleId="22">
    <w:name w:val="Основной текст (2)_"/>
    <w:basedOn w:val="a0"/>
    <w:link w:val="23"/>
    <w:rsid w:val="002D3D15"/>
    <w:rPr>
      <w:rFonts w:ascii="Times New Roman" w:eastAsia="Times New Roman" w:hAnsi="Times New Roman" w:cs="Times New Roman"/>
      <w:sz w:val="23"/>
      <w:szCs w:val="23"/>
      <w:shd w:val="clear" w:color="auto" w:fill="FFFFFF"/>
    </w:rPr>
  </w:style>
  <w:style w:type="character" w:customStyle="1" w:styleId="3">
    <w:name w:val="Заголовок №3_"/>
    <w:basedOn w:val="a0"/>
    <w:link w:val="30"/>
    <w:rsid w:val="002D3D15"/>
    <w:rPr>
      <w:rFonts w:ascii="Times New Roman" w:eastAsia="Times New Roman" w:hAnsi="Times New Roman" w:cs="Times New Roman"/>
      <w:sz w:val="23"/>
      <w:szCs w:val="23"/>
      <w:shd w:val="clear" w:color="auto" w:fill="FFFFFF"/>
    </w:rPr>
  </w:style>
  <w:style w:type="paragraph" w:customStyle="1" w:styleId="23">
    <w:name w:val="Основной текст (2)"/>
    <w:basedOn w:val="a"/>
    <w:link w:val="22"/>
    <w:rsid w:val="002D3D15"/>
    <w:pPr>
      <w:shd w:val="clear" w:color="auto" w:fill="FFFFFF"/>
      <w:spacing w:after="3540" w:line="274" w:lineRule="exact"/>
      <w:ind w:hanging="440"/>
      <w:jc w:val="center"/>
    </w:pPr>
    <w:rPr>
      <w:rFonts w:ascii="Times New Roman" w:eastAsia="Times New Roman" w:hAnsi="Times New Roman" w:cs="Times New Roman"/>
      <w:sz w:val="23"/>
      <w:szCs w:val="23"/>
    </w:rPr>
  </w:style>
  <w:style w:type="paragraph" w:customStyle="1" w:styleId="30">
    <w:name w:val="Заголовок №3"/>
    <w:basedOn w:val="a"/>
    <w:link w:val="3"/>
    <w:rsid w:val="002D3D15"/>
    <w:pPr>
      <w:shd w:val="clear" w:color="auto" w:fill="FFFFFF"/>
      <w:spacing w:after="300" w:line="0" w:lineRule="atLeast"/>
      <w:outlineLvl w:val="2"/>
    </w:pPr>
    <w:rPr>
      <w:rFonts w:ascii="Times New Roman" w:eastAsia="Times New Roman" w:hAnsi="Times New Roman" w:cs="Times New Roman"/>
      <w:sz w:val="23"/>
      <w:szCs w:val="23"/>
    </w:rPr>
  </w:style>
  <w:style w:type="paragraph" w:customStyle="1" w:styleId="msonormalbullet2gif">
    <w:name w:val="msonormalbullet2.gif"/>
    <w:basedOn w:val="a"/>
    <w:rsid w:val="002D3D1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4">
    <w:name w:val="Заголовок №4_"/>
    <w:basedOn w:val="a0"/>
    <w:link w:val="40"/>
    <w:rsid w:val="002D3D15"/>
    <w:rPr>
      <w:rFonts w:ascii="Times New Roman" w:eastAsia="Times New Roman" w:hAnsi="Times New Roman" w:cs="Times New Roman"/>
      <w:sz w:val="23"/>
      <w:szCs w:val="23"/>
      <w:shd w:val="clear" w:color="auto" w:fill="FFFFFF"/>
    </w:rPr>
  </w:style>
  <w:style w:type="paragraph" w:customStyle="1" w:styleId="40">
    <w:name w:val="Заголовок №4"/>
    <w:basedOn w:val="a"/>
    <w:link w:val="4"/>
    <w:rsid w:val="002D3D15"/>
    <w:pPr>
      <w:shd w:val="clear" w:color="auto" w:fill="FFFFFF"/>
      <w:spacing w:before="240" w:after="0" w:line="274" w:lineRule="exact"/>
      <w:ind w:hanging="420"/>
      <w:jc w:val="both"/>
      <w:outlineLvl w:val="3"/>
    </w:pPr>
    <w:rPr>
      <w:rFonts w:ascii="Times New Roman" w:eastAsia="Times New Roman" w:hAnsi="Times New Roman" w:cs="Times New Roman"/>
      <w:sz w:val="23"/>
      <w:szCs w:val="23"/>
    </w:rPr>
  </w:style>
  <w:style w:type="character" w:customStyle="1" w:styleId="aa">
    <w:name w:val="Без интервала Знак"/>
    <w:basedOn w:val="a0"/>
    <w:link w:val="a9"/>
    <w:uiPriority w:val="1"/>
    <w:rsid w:val="002D3D15"/>
    <w:rPr>
      <w:rFonts w:ascii="Calibri" w:eastAsia="Times New Roman" w:hAnsi="Calibri" w:cs="Times New Roman"/>
      <w:lang w:eastAsia="ru-RU"/>
    </w:rPr>
  </w:style>
  <w:style w:type="paragraph" w:styleId="af1">
    <w:name w:val="Normal (Web)"/>
    <w:basedOn w:val="a"/>
    <w:uiPriority w:val="99"/>
    <w:semiHidden/>
    <w:unhideWhenUsed/>
    <w:rsid w:val="002D3D1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2D3D15"/>
  </w:style>
  <w:style w:type="paragraph" w:styleId="af2">
    <w:name w:val="Balloon Text"/>
    <w:basedOn w:val="a"/>
    <w:link w:val="af3"/>
    <w:uiPriority w:val="99"/>
    <w:semiHidden/>
    <w:unhideWhenUsed/>
    <w:rsid w:val="002D3D15"/>
    <w:pPr>
      <w:spacing w:after="0" w:line="240" w:lineRule="auto"/>
    </w:pPr>
    <w:rPr>
      <w:rFonts w:ascii="Segoe UI" w:eastAsia="Times New Roman" w:hAnsi="Segoe UI" w:cs="Segoe UI"/>
      <w:sz w:val="18"/>
      <w:szCs w:val="18"/>
      <w:lang w:eastAsia="ru-RU"/>
    </w:rPr>
  </w:style>
  <w:style w:type="character" w:customStyle="1" w:styleId="af3">
    <w:name w:val="Текст выноски Знак"/>
    <w:basedOn w:val="a0"/>
    <w:link w:val="af2"/>
    <w:uiPriority w:val="99"/>
    <w:semiHidden/>
    <w:rsid w:val="002D3D15"/>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47B500-8CF6-4D38-B487-6D0D64B16E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28</Pages>
  <Words>6664</Words>
  <Characters>37988</Characters>
  <Application>Microsoft Office Word</Application>
  <DocSecurity>0</DocSecurity>
  <Lines>316</Lines>
  <Paragraphs>89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dc:creator>
  <cp:keywords/>
  <dc:description/>
  <cp:lastModifiedBy>user</cp:lastModifiedBy>
  <cp:revision>16</cp:revision>
  <cp:lastPrinted>2020-02-04T15:21:00Z</cp:lastPrinted>
  <dcterms:created xsi:type="dcterms:W3CDTF">2020-02-04T13:59:00Z</dcterms:created>
  <dcterms:modified xsi:type="dcterms:W3CDTF">2020-02-10T13:23:00Z</dcterms:modified>
</cp:coreProperties>
</file>